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1083B" w14:textId="77777777" w:rsidR="00E35D47" w:rsidRDefault="00E35D47">
      <w:pPr>
        <w:spacing w:after="0" w:line="240" w:lineRule="auto"/>
        <w:rPr>
          <w:rFonts w:ascii="宋体" w:eastAsia="宋体"/>
          <w:sz w:val="32"/>
          <w:szCs w:val="32"/>
        </w:rPr>
      </w:pPr>
    </w:p>
    <w:p w14:paraId="426565A6" w14:textId="77777777" w:rsidR="00E35D47" w:rsidRDefault="00E35D47">
      <w:pPr>
        <w:spacing w:after="0" w:line="240" w:lineRule="auto"/>
        <w:rPr>
          <w:rFonts w:ascii="宋体" w:eastAsia="宋体"/>
          <w:sz w:val="44"/>
          <w:szCs w:val="44"/>
        </w:rPr>
      </w:pPr>
    </w:p>
    <w:p w14:paraId="46F95D36" w14:textId="77777777" w:rsidR="00E35D47" w:rsidRDefault="00E35D47">
      <w:pPr>
        <w:spacing w:after="0" w:line="240" w:lineRule="auto"/>
        <w:rPr>
          <w:rFonts w:ascii="宋体" w:eastAsia="宋体"/>
          <w:sz w:val="44"/>
          <w:szCs w:val="44"/>
        </w:rPr>
      </w:pPr>
    </w:p>
    <w:p w14:paraId="6779AB2B" w14:textId="77777777" w:rsidR="00E35D47" w:rsidRDefault="00E35D47">
      <w:pPr>
        <w:spacing w:after="0" w:line="240" w:lineRule="auto"/>
        <w:rPr>
          <w:rFonts w:ascii="宋体" w:eastAsia="宋体"/>
          <w:sz w:val="44"/>
          <w:szCs w:val="44"/>
        </w:rPr>
      </w:pPr>
    </w:p>
    <w:p w14:paraId="41A8868F" w14:textId="77777777" w:rsidR="00E35D47"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奇台县第四小学</w:t>
      </w:r>
    </w:p>
    <w:p w14:paraId="793EF20A" w14:textId="77777777" w:rsidR="00E35D47"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7ED85E84" w14:textId="77777777" w:rsidR="00E35D47" w:rsidRDefault="00000000">
      <w:pPr>
        <w:rPr>
          <w:lang w:eastAsia="zh-CN"/>
        </w:rPr>
      </w:pPr>
      <w:r>
        <w:rPr>
          <w:sz w:val="0"/>
          <w:szCs w:val="0"/>
          <w:lang w:eastAsia="zh-CN"/>
        </w:rPr>
        <w:br w:type="page"/>
      </w:r>
    </w:p>
    <w:p w14:paraId="4DAEFBF1" w14:textId="77777777" w:rsidR="00E35D47"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D042E7B" w14:textId="77777777" w:rsidR="00E35D4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34780E09"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CBF3194"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DDDF174" w14:textId="77777777" w:rsidR="00E35D4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684BE30"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D81297B"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F2118B2"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3BD234E"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A003B7C"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5F6B6DA"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4D18284"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488DA11"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122AF64"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AAF7AC6"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905EA0E"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2F0D2B0"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BCF54DF"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BF7CBED"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C56FF91"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097278F"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1D5502C"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F717CCE"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FCDC174" w14:textId="77777777" w:rsidR="00E35D4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3835816" w14:textId="77777777" w:rsidR="00E35D4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0D6E868"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F9EC243"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88F4E11"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CB2D830"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41C8692"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56386C7"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6363DCF"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29EE0CE9"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C7210E6" w14:textId="77777777" w:rsidR="00E35D4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EFF219F" w14:textId="77777777" w:rsidR="00E35D47" w:rsidRDefault="00000000">
      <w:pPr>
        <w:rPr>
          <w:lang w:eastAsia="zh-CN"/>
        </w:rPr>
      </w:pPr>
      <w:r>
        <w:rPr>
          <w:sz w:val="0"/>
          <w:szCs w:val="0"/>
          <w:lang w:eastAsia="zh-CN"/>
        </w:rPr>
        <w:br w:type="page"/>
      </w:r>
    </w:p>
    <w:p w14:paraId="0CB990FB" w14:textId="77777777" w:rsidR="00E35D4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5FB93D9"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F63BB2E"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1.实施义务教育，按照基础教育的有关规定和教学大纲，积极开展各项教学活动。</w:t>
      </w:r>
    </w:p>
    <w:p w14:paraId="1010BB44"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2.强化德育工作，培养教育学生的技能、技巧和综合能力，加强学校的内部管理工作。</w:t>
      </w:r>
    </w:p>
    <w:p w14:paraId="6CECD43A"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3.学校坚持“以人为本，以德治校，以科研求发展，以教改求质量，以质量求生存”的办学理念，内强素质，外树形</w:t>
      </w:r>
      <w:proofErr w:type="gramStart"/>
      <w:r>
        <w:rPr>
          <w:rFonts w:ascii="仿宋_GB2312" w:eastAsia="仿宋_GB2312" w:hint="eastAsia"/>
          <w:sz w:val="32"/>
          <w:szCs w:val="32"/>
          <w:lang w:eastAsia="zh-CN"/>
        </w:rPr>
        <w:t>象</w:t>
      </w:r>
      <w:proofErr w:type="gramEnd"/>
      <w:r>
        <w:rPr>
          <w:rFonts w:ascii="仿宋_GB2312" w:eastAsia="仿宋_GB2312" w:hint="eastAsia"/>
          <w:sz w:val="32"/>
          <w:szCs w:val="32"/>
          <w:lang w:eastAsia="zh-CN"/>
        </w:rPr>
        <w:t>，着力从教师的整体素质，学生的综合素养，学校文化建设方面入手，全面提升教育教学质量，全力推进学校工作全面、均衡、协调、持续的发展。</w:t>
      </w:r>
    </w:p>
    <w:p w14:paraId="54969B92"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0DB1C76"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奇台县第四小学2024年度，实有人数192人，其中：在职人员95人，增加4人；离休人员0人，较上年无变化；退休人员97人，增加3人。</w:t>
      </w:r>
    </w:p>
    <w:p w14:paraId="60DFAE56"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奇台县第四小学无下属预算单位，下设</w:t>
      </w:r>
      <w:r>
        <w:rPr>
          <w:rFonts w:ascii="仿宋_GB2312" w:eastAsia="仿宋_GB2312" w:hint="eastAsia"/>
          <w:sz w:val="32"/>
          <w:szCs w:val="32"/>
          <w:lang w:eastAsia="zh-CN"/>
        </w:rPr>
        <w:t>1</w:t>
      </w:r>
      <w:r>
        <w:rPr>
          <w:rFonts w:ascii="仿宋_GB2312" w:eastAsia="仿宋_GB2312"/>
          <w:sz w:val="32"/>
          <w:szCs w:val="32"/>
          <w:lang w:eastAsia="zh-CN"/>
        </w:rPr>
        <w:t>个科室，分别是：办公室。</w:t>
      </w:r>
    </w:p>
    <w:p w14:paraId="0030006C" w14:textId="77777777" w:rsidR="00E35D47" w:rsidRDefault="00000000">
      <w:pPr>
        <w:rPr>
          <w:lang w:eastAsia="zh-CN"/>
        </w:rPr>
      </w:pPr>
      <w:r>
        <w:rPr>
          <w:sz w:val="0"/>
          <w:szCs w:val="0"/>
          <w:lang w:eastAsia="zh-CN"/>
        </w:rPr>
        <w:br w:type="page"/>
      </w:r>
    </w:p>
    <w:p w14:paraId="4C8CE748" w14:textId="77777777" w:rsidR="00E35D4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49189E7"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6E64357D"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2024年度收入总计2,373.23万元，其中：本年收入合计2,329.07万元，使用非财政拨款结余（含专用结余）0.00万元，年初结转和结余44.17万元。</w:t>
      </w:r>
    </w:p>
    <w:p w14:paraId="1564DCB2"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2024年度支出总计2,373.23万元，其中：本年支出合计2,316.35万元，结余分配0.00万元，年末结转和结余56.88万元。</w:t>
      </w:r>
    </w:p>
    <w:p w14:paraId="59735BE0"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收入支出总体与上年相比，增加460.01万元，增长24.04%，主要原因是：</w:t>
      </w:r>
      <w:r>
        <w:rPr>
          <w:rFonts w:ascii="仿宋_GB2312" w:eastAsia="仿宋_GB2312" w:hint="eastAsia"/>
          <w:sz w:val="32"/>
          <w:szCs w:val="32"/>
          <w:lang w:eastAsia="zh-CN"/>
        </w:rPr>
        <w:t>单位本年人员增加，相应人员工资、津贴补贴、奖金等经费增加；校园基础设施维修经费</w:t>
      </w:r>
      <w:r>
        <w:rPr>
          <w:rFonts w:ascii="仿宋_GB2312" w:eastAsia="仿宋_GB2312"/>
          <w:sz w:val="32"/>
          <w:szCs w:val="32"/>
          <w:lang w:eastAsia="zh-CN"/>
        </w:rPr>
        <w:t>增加。</w:t>
      </w:r>
    </w:p>
    <w:p w14:paraId="39987798"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2930C62E"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本年收入2,329.07万元，其中：财政拨款收入2,218.43万元,占95.25%；上级补助收入0.00万元,占0.00%；事业收入0.00万元，占0.00%；经营收入0.00万元,占0.00%；附属单位上缴收入0.00万元，占0.00%；其他收入110.63万元，占4.75%。</w:t>
      </w:r>
    </w:p>
    <w:p w14:paraId="4F2FA2E2"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1889F93"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本年支出2,316.35万元，其中：基本支出2,316.35万元，占100.00%；项目支出0.00万元，占0.00%；上缴上级支出0.00万元，占0.00%；经营支出0.00万元，占0.00%；对附属单位补助支出0.00万元，占0.00%。</w:t>
      </w:r>
    </w:p>
    <w:p w14:paraId="215EC4B0"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BAC5832"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2,218.43万元，其中：年初财政拨款结转和结余0.00万元，本年财政拨款收入2,218.43万元。财政拨款支出总计2,218.43万元，其中：年末财政拨款结转和结余0.00万元，本年财政拨款支出2,218.43万元。</w:t>
      </w:r>
    </w:p>
    <w:p w14:paraId="2DC06236"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财政拨款收入支出总体与上年相比，增加305.29万元，增长15.96%，主要原因是：</w:t>
      </w:r>
      <w:r>
        <w:rPr>
          <w:rFonts w:ascii="仿宋_GB2312" w:eastAsia="仿宋_GB2312" w:hint="eastAsia"/>
          <w:sz w:val="32"/>
          <w:szCs w:val="32"/>
          <w:lang w:eastAsia="zh-CN"/>
        </w:rPr>
        <w:t>单位本年人员增加，相应人员工资、津贴补贴、奖金等经费增加；校园基础设施维修经费增加</w:t>
      </w:r>
      <w:r>
        <w:rPr>
          <w:rFonts w:ascii="仿宋_GB2312" w:eastAsia="仿宋_GB2312"/>
          <w:sz w:val="32"/>
          <w:szCs w:val="32"/>
          <w:lang w:eastAsia="zh-CN"/>
        </w:rPr>
        <w:t>。与年初预算相比，年初预算数2,200.53万元，决算数</w:t>
      </w:r>
      <w:r>
        <w:rPr>
          <w:rFonts w:ascii="仿宋_GB2312" w:eastAsia="仿宋_GB2312"/>
          <w:sz w:val="32"/>
          <w:szCs w:val="32"/>
          <w:lang w:eastAsia="zh-CN"/>
        </w:rPr>
        <w:lastRenderedPageBreak/>
        <w:t>2,218.43万元，预决算差异率0.81%，主要原因是：</w:t>
      </w:r>
      <w:r>
        <w:rPr>
          <w:rFonts w:ascii="仿宋_GB2312" w:eastAsia="仿宋_GB2312" w:hint="eastAsia"/>
          <w:sz w:val="32"/>
          <w:szCs w:val="32"/>
          <w:lang w:eastAsia="zh-CN"/>
        </w:rPr>
        <w:t>单位本年人员增加，年中追加相应人员工资、津贴补贴、奖金等经费；追加校园基础设施维修经费</w:t>
      </w:r>
      <w:r>
        <w:rPr>
          <w:rFonts w:ascii="仿宋_GB2312" w:eastAsia="仿宋_GB2312"/>
          <w:sz w:val="32"/>
          <w:szCs w:val="32"/>
          <w:lang w:eastAsia="zh-CN"/>
        </w:rPr>
        <w:t>。</w:t>
      </w:r>
    </w:p>
    <w:p w14:paraId="4884889C"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F799E18" w14:textId="77777777" w:rsidR="00E35D4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17B2B4E5"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2024年度一般公共预算财政拨款支出2,218.43万元，占本年支出合计的95.77%。与上年相比，增加305.29万元，增长15.96%，主要原因是：</w:t>
      </w:r>
      <w:r>
        <w:rPr>
          <w:rFonts w:ascii="仿宋_GB2312" w:eastAsia="仿宋_GB2312" w:hint="eastAsia"/>
          <w:sz w:val="32"/>
          <w:szCs w:val="32"/>
          <w:lang w:eastAsia="zh-CN"/>
        </w:rPr>
        <w:t>单位本年人员增加，相应人员工资、津贴补贴、奖金等经费增加；校园基础设施维修经费增加</w:t>
      </w:r>
      <w:r>
        <w:rPr>
          <w:rFonts w:ascii="仿宋_GB2312" w:eastAsia="仿宋_GB2312"/>
          <w:sz w:val="32"/>
          <w:szCs w:val="32"/>
          <w:lang w:eastAsia="zh-CN"/>
        </w:rPr>
        <w:t>。与年初预算相比，年初预算数2,200.53万元，决算数2,218.43万元，预决算差异率0.81%，主要原因是：</w:t>
      </w:r>
      <w:r>
        <w:rPr>
          <w:rFonts w:ascii="仿宋_GB2312" w:eastAsia="仿宋_GB2312" w:hint="eastAsia"/>
          <w:sz w:val="32"/>
          <w:szCs w:val="32"/>
          <w:lang w:eastAsia="zh-CN"/>
        </w:rPr>
        <w:t>单位本年人员增加，年中追加相应人员工资、津贴补贴、奖金等经费；追加校园基础设施维修经费</w:t>
      </w:r>
      <w:r>
        <w:rPr>
          <w:rFonts w:ascii="仿宋_GB2312" w:eastAsia="仿宋_GB2312"/>
          <w:sz w:val="32"/>
          <w:szCs w:val="32"/>
          <w:lang w:eastAsia="zh-CN"/>
        </w:rPr>
        <w:t>。</w:t>
      </w:r>
    </w:p>
    <w:p w14:paraId="3DD2752E" w14:textId="77777777" w:rsidR="00E35D4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DE64432"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.教育支出（类）2,199.26万元，占99.14%。</w:t>
      </w:r>
    </w:p>
    <w:p w14:paraId="15D30DE1"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.城乡社区支出（类）19.18万元，占0.86%。</w:t>
      </w:r>
    </w:p>
    <w:p w14:paraId="5CC830CD" w14:textId="77777777" w:rsidR="00E35D4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7050DEE" w14:textId="118B6F9B" w:rsidR="00E35D4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1、教育支出（类）普通教育（款）小学教育（项）：支出决算数为2,199.26万元，比上年决算增加320.73万元，增长17.07%，主要原因是：</w:t>
      </w:r>
      <w:r>
        <w:rPr>
          <w:rFonts w:ascii="仿宋_GB2312" w:eastAsia="仿宋_GB2312" w:hint="eastAsia"/>
          <w:sz w:val="32"/>
          <w:szCs w:val="32"/>
          <w:lang w:eastAsia="zh-CN"/>
        </w:rPr>
        <w:t>单位本年人员增加，相应人员工资、津贴补贴、奖金等经费增加</w:t>
      </w:r>
      <w:r w:rsidR="001B38E0">
        <w:rPr>
          <w:rFonts w:ascii="仿宋_GB2312" w:eastAsia="仿宋_GB2312" w:hint="eastAsia"/>
          <w:sz w:val="32"/>
          <w:szCs w:val="32"/>
          <w:lang w:eastAsia="zh-CN"/>
        </w:rPr>
        <w:t>；</w:t>
      </w:r>
      <w:r w:rsidR="001B38E0">
        <w:rPr>
          <w:rFonts w:ascii="仿宋_GB2312" w:eastAsia="仿宋_GB2312"/>
          <w:sz w:val="32"/>
          <w:szCs w:val="32"/>
          <w:lang w:eastAsia="zh-CN"/>
        </w:rPr>
        <w:t>单位本年</w:t>
      </w:r>
      <w:r w:rsidR="001B38E0">
        <w:rPr>
          <w:rFonts w:ascii="仿宋_GB2312" w:eastAsia="仿宋_GB2312" w:hint="eastAsia"/>
          <w:sz w:val="32"/>
          <w:szCs w:val="32"/>
          <w:lang w:eastAsia="zh-CN"/>
        </w:rPr>
        <w:t>校园维修</w:t>
      </w:r>
      <w:r w:rsidR="001B38E0">
        <w:rPr>
          <w:rFonts w:ascii="仿宋_GB2312" w:eastAsia="仿宋_GB2312" w:hint="eastAsia"/>
          <w:sz w:val="32"/>
          <w:szCs w:val="32"/>
          <w:lang w:eastAsia="zh-CN"/>
        </w:rPr>
        <w:t>项目</w:t>
      </w:r>
      <w:r w:rsidR="001B38E0">
        <w:rPr>
          <w:rFonts w:ascii="仿宋_GB2312" w:eastAsia="仿宋_GB2312" w:hint="eastAsia"/>
          <w:sz w:val="32"/>
          <w:szCs w:val="32"/>
          <w:lang w:eastAsia="zh-CN"/>
        </w:rPr>
        <w:t>经费</w:t>
      </w:r>
      <w:r w:rsidR="001B38E0">
        <w:rPr>
          <w:rFonts w:ascii="仿宋_GB2312" w:eastAsia="仿宋_GB2312"/>
          <w:sz w:val="32"/>
          <w:szCs w:val="32"/>
          <w:lang w:eastAsia="zh-CN"/>
        </w:rPr>
        <w:t>增加</w:t>
      </w:r>
      <w:r>
        <w:rPr>
          <w:rFonts w:ascii="仿宋_GB2312" w:eastAsia="仿宋_GB2312" w:hint="eastAsia"/>
          <w:sz w:val="32"/>
          <w:szCs w:val="32"/>
          <w:lang w:eastAsia="zh-CN"/>
        </w:rPr>
        <w:t>。</w:t>
      </w:r>
    </w:p>
    <w:p w14:paraId="67F414B0" w14:textId="77777777" w:rsidR="00E35D4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2、教育支出（类）普通教育（款）其他普通教育支出（项）：支出决算数为0.00万元，比上年决算减少3.47万元，下降100.00%，主要原因是：</w:t>
      </w:r>
      <w:r>
        <w:rPr>
          <w:rFonts w:ascii="仿宋_GB2312" w:eastAsia="仿宋_GB2312" w:hint="eastAsia"/>
          <w:sz w:val="32"/>
          <w:szCs w:val="32"/>
          <w:lang w:eastAsia="zh-CN"/>
        </w:rPr>
        <w:t>本年功能科目调整，将其他普通教育支出款项中其他交通费用</w:t>
      </w:r>
      <w:proofErr w:type="gramStart"/>
      <w:r>
        <w:rPr>
          <w:rFonts w:ascii="仿宋_GB2312" w:eastAsia="仿宋_GB2312" w:hint="eastAsia"/>
          <w:sz w:val="32"/>
          <w:szCs w:val="32"/>
          <w:lang w:eastAsia="zh-CN"/>
        </w:rPr>
        <w:t>调整至主款中</w:t>
      </w:r>
      <w:proofErr w:type="gramEnd"/>
      <w:r>
        <w:rPr>
          <w:rFonts w:ascii="仿宋_GB2312" w:eastAsia="仿宋_GB2312" w:hint="eastAsia"/>
          <w:sz w:val="32"/>
          <w:szCs w:val="32"/>
          <w:lang w:eastAsia="zh-CN"/>
        </w:rPr>
        <w:t>核算，导致此项经费减少</w:t>
      </w:r>
      <w:r>
        <w:rPr>
          <w:rFonts w:ascii="仿宋_GB2312" w:eastAsia="仿宋_GB2312"/>
          <w:sz w:val="32"/>
          <w:szCs w:val="32"/>
          <w:lang w:eastAsia="zh-CN"/>
        </w:rPr>
        <w:t>。</w:t>
      </w:r>
    </w:p>
    <w:p w14:paraId="19CA8ABE" w14:textId="77777777" w:rsidR="00E35D4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3、城乡社区支出（类）城乡社区公共设施（款）小城镇基础设施建设（项）：支出决算数为19.18万元，比上年决算增加19.18万元，增长100.00%，主要原因是：单位本年</w:t>
      </w:r>
      <w:r>
        <w:rPr>
          <w:rFonts w:ascii="仿宋_GB2312" w:eastAsia="仿宋_GB2312" w:hint="eastAsia"/>
          <w:sz w:val="32"/>
          <w:szCs w:val="32"/>
          <w:lang w:eastAsia="zh-CN"/>
        </w:rPr>
        <w:t>校园基础设施维修经费</w:t>
      </w:r>
      <w:r>
        <w:rPr>
          <w:rFonts w:ascii="仿宋_GB2312" w:eastAsia="仿宋_GB2312"/>
          <w:sz w:val="32"/>
          <w:szCs w:val="32"/>
          <w:lang w:eastAsia="zh-CN"/>
        </w:rPr>
        <w:t>增加。</w:t>
      </w:r>
    </w:p>
    <w:p w14:paraId="0A395698" w14:textId="77777777" w:rsidR="00E35D4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4、资源勘探工业信息等支出（类）支持中小企业发展和管理支出（款）其他支持中小企业发展和管理支出（项）：支出决算数为0.00万元，比上年决算减少31.14万元，下降100.00%，主要原因是：</w:t>
      </w:r>
      <w:r>
        <w:rPr>
          <w:rFonts w:ascii="仿宋_GB2312" w:eastAsia="仿宋_GB2312" w:hint="eastAsia"/>
          <w:sz w:val="32"/>
          <w:szCs w:val="32"/>
          <w:lang w:eastAsia="zh-CN"/>
        </w:rPr>
        <w:t>单位本年度购买办公用品经费减少。</w:t>
      </w:r>
    </w:p>
    <w:p w14:paraId="54BBC834"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2FC5B91"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2,218.43万元，其中：人员经费1,838.61万元，包括：基本工资、津贴补贴、奖金、绩效工资、机关事业单位基本养老保险缴费、职业年金缴费、职工基本医疗保险缴费、其他社会保障缴费、住房公积金、退休费、抚恤金、助学金和奖励金。</w:t>
      </w:r>
    </w:p>
    <w:p w14:paraId="665199FF"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379.82万元，包括：办公费、水费、邮电费、取暖费、物业管理费、维修（护）费、租赁费、培训费、专用材料费、劳务费、委托业务费、工会经费、其他商品和服务支出、办公设备购置和其他资本性支出。</w:t>
      </w:r>
    </w:p>
    <w:p w14:paraId="638DC10C"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033DB66"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074C36D"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A7A119A"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8021517"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2EFEC86"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9518A01" w14:textId="77777777" w:rsidR="00E35D4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6827FA1D"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因公出国（境）费支出0.00万元，开支内容包括</w:t>
      </w:r>
      <w:r>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60B31BC0"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单位本年无公务用车运行维护费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23C8032"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本单位无公务接待费支出</w:t>
      </w:r>
      <w:r>
        <w:rPr>
          <w:rFonts w:ascii="仿宋_GB2312" w:eastAsia="仿宋_GB2312"/>
          <w:sz w:val="32"/>
          <w:szCs w:val="32"/>
          <w:lang w:eastAsia="zh-CN"/>
        </w:rPr>
        <w:t>。单位全年安排的国内公务接待0批次，0人次。</w:t>
      </w:r>
    </w:p>
    <w:p w14:paraId="760EEA22"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53910BD"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943FC33" w14:textId="77777777" w:rsidR="00E35D4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702F0CB0"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2024年度奇台县第四小学单位（事业单位）公用经费支出379.82万元，比上年增加160.72万元，增长73.35%，主要原因是：单位本年</w:t>
      </w:r>
      <w:r>
        <w:rPr>
          <w:rFonts w:ascii="仿宋_GB2312" w:eastAsia="仿宋_GB2312" w:hint="eastAsia"/>
          <w:sz w:val="32"/>
          <w:szCs w:val="32"/>
          <w:lang w:eastAsia="zh-CN"/>
        </w:rPr>
        <w:t>水费、邮电费、租赁费、培训费、</w:t>
      </w:r>
      <w:r>
        <w:rPr>
          <w:rFonts w:ascii="仿宋_GB2312" w:eastAsia="仿宋_GB2312"/>
          <w:sz w:val="32"/>
          <w:szCs w:val="32"/>
          <w:lang w:eastAsia="zh-CN"/>
        </w:rPr>
        <w:t>专用材料费、劳务费</w:t>
      </w:r>
      <w:r>
        <w:rPr>
          <w:rFonts w:ascii="仿宋_GB2312" w:eastAsia="仿宋_GB2312" w:hint="eastAsia"/>
          <w:sz w:val="32"/>
          <w:szCs w:val="32"/>
          <w:lang w:eastAsia="zh-CN"/>
        </w:rPr>
        <w:t>增加</w:t>
      </w:r>
      <w:r>
        <w:rPr>
          <w:rFonts w:ascii="仿宋_GB2312" w:eastAsia="仿宋_GB2312"/>
          <w:sz w:val="32"/>
          <w:szCs w:val="32"/>
          <w:lang w:eastAsia="zh-CN"/>
        </w:rPr>
        <w:t>。</w:t>
      </w:r>
    </w:p>
    <w:p w14:paraId="5806A5CF" w14:textId="77777777" w:rsidR="00E35D4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1213E95E"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2024年度政府采购支出总额76.82万元，其中：政府采购货物支出9.67万元、政府采购工程支出63.31万元、政府采购服务支出3.84万元。</w:t>
      </w:r>
    </w:p>
    <w:p w14:paraId="20EC7598"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授予中小企业合同金额76.82万元，占政府采购支出总额的100.00%，其中：授予小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合同金额76.62万元，占政府采购支出总额的99.74%。</w:t>
      </w:r>
    </w:p>
    <w:p w14:paraId="2A6815C5" w14:textId="77777777" w:rsidR="00E35D4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76180054"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截至2024年12月31日，房屋22,459.83平方米，价值2,506.08万元。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sz w:val="32"/>
          <w:szCs w:val="32"/>
          <w:lang w:eastAsia="zh-CN"/>
        </w:rPr>
        <w:t>无其他车辆;单价</w:t>
      </w:r>
      <w:proofErr w:type="gramEnd"/>
      <w:r>
        <w:rPr>
          <w:rFonts w:ascii="仿宋_GB2312" w:eastAsia="仿宋_GB2312"/>
          <w:sz w:val="32"/>
          <w:szCs w:val="32"/>
          <w:lang w:eastAsia="zh-CN"/>
        </w:rPr>
        <w:t>100万元（含）以上设备（不含车辆）0台（套）。</w:t>
      </w:r>
    </w:p>
    <w:p w14:paraId="11D18796"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E4B3CB7"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根据预算绩效管理要求，本单位2024年度预算绩效管理形成整体支出绩效自评表1个，全年预算总额2,373.23万元，实际执行总额2,316.35万元；预算绩效评价项目</w:t>
      </w:r>
      <w:r>
        <w:rPr>
          <w:rFonts w:ascii="仿宋_GB2312" w:eastAsia="仿宋_GB2312" w:hint="eastAsia"/>
          <w:sz w:val="32"/>
          <w:szCs w:val="32"/>
          <w:lang w:eastAsia="zh-CN"/>
        </w:rPr>
        <w:t>7</w:t>
      </w:r>
      <w:r>
        <w:rPr>
          <w:rFonts w:ascii="仿宋_GB2312" w:eastAsia="仿宋_GB2312"/>
          <w:sz w:val="32"/>
          <w:szCs w:val="32"/>
          <w:lang w:eastAsia="zh-CN"/>
        </w:rPr>
        <w:t>个，全年预算数</w:t>
      </w:r>
      <w:r>
        <w:rPr>
          <w:rFonts w:ascii="仿宋_GB2312" w:eastAsia="仿宋_GB2312" w:hint="eastAsia"/>
          <w:sz w:val="32"/>
          <w:szCs w:val="32"/>
          <w:lang w:eastAsia="zh-CN"/>
        </w:rPr>
        <w:t>3</w:t>
      </w:r>
      <w:r>
        <w:rPr>
          <w:rFonts w:ascii="仿宋_GB2312" w:eastAsia="仿宋_GB2312"/>
          <w:sz w:val="32"/>
          <w:szCs w:val="32"/>
          <w:lang w:eastAsia="zh-CN"/>
        </w:rPr>
        <w:t>70.65万元，全年执行数</w:t>
      </w:r>
      <w:r>
        <w:rPr>
          <w:rFonts w:ascii="仿宋_GB2312" w:eastAsia="仿宋_GB2312" w:hint="eastAsia"/>
          <w:sz w:val="32"/>
          <w:szCs w:val="32"/>
          <w:lang w:eastAsia="zh-CN"/>
        </w:rPr>
        <w:t>3</w:t>
      </w:r>
      <w:r>
        <w:rPr>
          <w:rFonts w:ascii="仿宋_GB2312" w:eastAsia="仿宋_GB2312"/>
          <w:sz w:val="32"/>
          <w:szCs w:val="32"/>
          <w:lang w:eastAsia="zh-CN"/>
        </w:rPr>
        <w:t>57.80万元。预算绩效管理取得的成效：</w:t>
      </w:r>
      <w:r>
        <w:rPr>
          <w:rFonts w:ascii="仿宋_GB2312" w:eastAsia="仿宋_GB2312" w:hint="eastAsia"/>
          <w:sz w:val="32"/>
          <w:szCs w:val="32"/>
          <w:lang w:eastAsia="zh-CN"/>
        </w:rPr>
        <w:t>一是抓好预算绩效目标编制，能够及时报送绩效目标；二是深入开展财政支出绩效评价，对部分专项资金实施绩效自评和项目核查，以此基础上形成了自评报告</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一是加强业务人员的培训，提高业务能力，继续规范资金管理，全面做好项目绩效预算；二是探索设定项目个性化指标，科学合理的设置评价标准，修订完善评价指标体系，逐步</w:t>
      </w:r>
      <w:r>
        <w:rPr>
          <w:rFonts w:ascii="仿宋_GB2312" w:eastAsia="仿宋_GB2312" w:hint="eastAsia"/>
          <w:sz w:val="32"/>
          <w:szCs w:val="32"/>
          <w:lang w:eastAsia="zh-CN"/>
        </w:rPr>
        <w:lastRenderedPageBreak/>
        <w:t>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17650D4D" w14:textId="77777777" w:rsidR="00E35D47" w:rsidRDefault="00E35D47">
      <w:pPr>
        <w:jc w:val="center"/>
        <w:rPr>
          <w:rFonts w:ascii="宋体" w:eastAsia="宋体" w:hAnsi="宋体" w:cs="宋体" w:hint="eastAsia"/>
          <w:b/>
          <w:bCs/>
          <w:sz w:val="28"/>
          <w:szCs w:val="28"/>
          <w:lang w:eastAsia="zh-CN"/>
        </w:rPr>
      </w:pPr>
    </w:p>
    <w:p w14:paraId="1ABC0E21" w14:textId="77777777" w:rsidR="00E35D47"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3B76C295" w14:textId="77777777" w:rsidR="00E35D4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E35D47" w14:paraId="125AA031"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613A99E"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4B5EE3EC"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奇台县第四小学</w:t>
            </w:r>
            <w:proofErr w:type="spellEnd"/>
          </w:p>
        </w:tc>
      </w:tr>
      <w:tr w:rsidR="00E35D47" w14:paraId="40C47F2D"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9C027E8"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1BC7BA49"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5842558A"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03D872DE"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21BB590F"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2B5466F2"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FFE2B3A"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34CD3DB1"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E35D47" w14:paraId="21DD7007"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D4FACF3" w14:textId="77777777" w:rsidR="00E35D47" w:rsidRDefault="00E35D4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4AACAAF"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272E5E56"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344.96</w:t>
            </w:r>
          </w:p>
        </w:tc>
        <w:tc>
          <w:tcPr>
            <w:tcW w:w="1242" w:type="dxa"/>
            <w:tcBorders>
              <w:top w:val="nil"/>
              <w:left w:val="nil"/>
              <w:bottom w:val="single" w:sz="4" w:space="0" w:color="auto"/>
              <w:right w:val="single" w:sz="4" w:space="0" w:color="auto"/>
            </w:tcBorders>
            <w:vAlign w:val="center"/>
          </w:tcPr>
          <w:p w14:paraId="38E5DD03"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55C98C6"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C5DD838"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73CB297"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97.6%</w:t>
            </w:r>
          </w:p>
        </w:tc>
        <w:tc>
          <w:tcPr>
            <w:tcW w:w="720" w:type="dxa"/>
            <w:tcBorders>
              <w:top w:val="nil"/>
              <w:left w:val="nil"/>
              <w:bottom w:val="single" w:sz="4" w:space="0" w:color="auto"/>
              <w:right w:val="single" w:sz="4" w:space="0" w:color="auto"/>
            </w:tcBorders>
            <w:vAlign w:val="center"/>
          </w:tcPr>
          <w:p w14:paraId="5E9C00F4"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E35D47" w14:paraId="65274D48"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71F78C9" w14:textId="77777777" w:rsidR="00E35D47" w:rsidRDefault="00E35D4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D69925C"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76209701"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1,855.57</w:t>
            </w:r>
          </w:p>
        </w:tc>
        <w:tc>
          <w:tcPr>
            <w:tcW w:w="1242" w:type="dxa"/>
            <w:tcBorders>
              <w:top w:val="nil"/>
              <w:left w:val="nil"/>
              <w:bottom w:val="single" w:sz="4" w:space="0" w:color="auto"/>
              <w:right w:val="single" w:sz="4" w:space="0" w:color="auto"/>
            </w:tcBorders>
            <w:vAlign w:val="center"/>
          </w:tcPr>
          <w:p w14:paraId="5B4DFB6C"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2,262.60</w:t>
            </w:r>
          </w:p>
        </w:tc>
        <w:tc>
          <w:tcPr>
            <w:tcW w:w="1417" w:type="dxa"/>
            <w:tcBorders>
              <w:top w:val="nil"/>
              <w:left w:val="nil"/>
              <w:bottom w:val="single" w:sz="4" w:space="0" w:color="auto"/>
              <w:right w:val="single" w:sz="4" w:space="0" w:color="auto"/>
            </w:tcBorders>
            <w:vAlign w:val="center"/>
          </w:tcPr>
          <w:p w14:paraId="59B33407"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2,205.72</w:t>
            </w:r>
          </w:p>
        </w:tc>
        <w:tc>
          <w:tcPr>
            <w:tcW w:w="1134" w:type="dxa"/>
            <w:tcBorders>
              <w:top w:val="nil"/>
              <w:left w:val="nil"/>
              <w:bottom w:val="single" w:sz="4" w:space="0" w:color="auto"/>
              <w:right w:val="single" w:sz="4" w:space="0" w:color="auto"/>
            </w:tcBorders>
            <w:vAlign w:val="center"/>
          </w:tcPr>
          <w:p w14:paraId="4ADFC98F" w14:textId="77777777" w:rsidR="00E35D4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64444B3" w14:textId="77777777" w:rsidR="00E35D4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40C4107" w14:textId="77777777" w:rsidR="00E35D47"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E35D47" w14:paraId="673AFC47"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FCCB5A6" w14:textId="77777777" w:rsidR="00E35D47" w:rsidRDefault="00E35D4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B6169C2"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3232A1E"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134.00</w:t>
            </w:r>
          </w:p>
        </w:tc>
        <w:tc>
          <w:tcPr>
            <w:tcW w:w="1242" w:type="dxa"/>
            <w:tcBorders>
              <w:top w:val="nil"/>
              <w:left w:val="nil"/>
              <w:bottom w:val="single" w:sz="4" w:space="0" w:color="auto"/>
              <w:right w:val="single" w:sz="4" w:space="0" w:color="auto"/>
            </w:tcBorders>
            <w:vAlign w:val="center"/>
          </w:tcPr>
          <w:p w14:paraId="3713974B"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110.63</w:t>
            </w:r>
          </w:p>
        </w:tc>
        <w:tc>
          <w:tcPr>
            <w:tcW w:w="1417" w:type="dxa"/>
            <w:tcBorders>
              <w:top w:val="nil"/>
              <w:left w:val="nil"/>
              <w:bottom w:val="single" w:sz="4" w:space="0" w:color="auto"/>
              <w:right w:val="single" w:sz="4" w:space="0" w:color="auto"/>
            </w:tcBorders>
            <w:vAlign w:val="center"/>
          </w:tcPr>
          <w:p w14:paraId="059FDC49"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110.63</w:t>
            </w:r>
          </w:p>
        </w:tc>
        <w:tc>
          <w:tcPr>
            <w:tcW w:w="1134" w:type="dxa"/>
            <w:tcBorders>
              <w:top w:val="nil"/>
              <w:left w:val="nil"/>
              <w:bottom w:val="single" w:sz="4" w:space="0" w:color="auto"/>
              <w:right w:val="single" w:sz="4" w:space="0" w:color="auto"/>
            </w:tcBorders>
            <w:vAlign w:val="center"/>
          </w:tcPr>
          <w:p w14:paraId="60D28D4C" w14:textId="77777777" w:rsidR="00E35D4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8837FF8" w14:textId="77777777" w:rsidR="00E35D4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7D0FB07" w14:textId="77777777" w:rsidR="00E35D47"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E35D47" w14:paraId="614C360B"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CED2D99" w14:textId="77777777" w:rsidR="00E35D47" w:rsidRDefault="00E35D4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1FB1F73"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69F24296"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2,334.53</w:t>
            </w:r>
          </w:p>
        </w:tc>
        <w:tc>
          <w:tcPr>
            <w:tcW w:w="1242" w:type="dxa"/>
            <w:tcBorders>
              <w:top w:val="nil"/>
              <w:left w:val="nil"/>
              <w:bottom w:val="single" w:sz="4" w:space="0" w:color="auto"/>
              <w:right w:val="single" w:sz="4" w:space="0" w:color="auto"/>
            </w:tcBorders>
            <w:vAlign w:val="center"/>
          </w:tcPr>
          <w:p w14:paraId="0DF15D18"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2,373.23</w:t>
            </w:r>
          </w:p>
        </w:tc>
        <w:tc>
          <w:tcPr>
            <w:tcW w:w="1417" w:type="dxa"/>
            <w:tcBorders>
              <w:top w:val="nil"/>
              <w:left w:val="nil"/>
              <w:bottom w:val="single" w:sz="4" w:space="0" w:color="auto"/>
              <w:right w:val="single" w:sz="4" w:space="0" w:color="auto"/>
            </w:tcBorders>
            <w:vAlign w:val="center"/>
          </w:tcPr>
          <w:p w14:paraId="7F8D2B12"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2,316.35</w:t>
            </w:r>
          </w:p>
        </w:tc>
        <w:tc>
          <w:tcPr>
            <w:tcW w:w="1134" w:type="dxa"/>
            <w:tcBorders>
              <w:top w:val="nil"/>
              <w:left w:val="nil"/>
              <w:bottom w:val="single" w:sz="4" w:space="0" w:color="auto"/>
              <w:right w:val="single" w:sz="4" w:space="0" w:color="auto"/>
            </w:tcBorders>
            <w:vAlign w:val="center"/>
          </w:tcPr>
          <w:p w14:paraId="65BA4B12"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6DEE35B"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FC4F087"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E35D47" w14:paraId="5C28E625"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3C23D61"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0DB995F9"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23BB1BDE"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E35D47" w14:paraId="71D90A96"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811F2C2" w14:textId="77777777" w:rsidR="00E35D47" w:rsidRDefault="00E35D47">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39AC3BC" w14:textId="77777777" w:rsidR="00E35D4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奇台县第四小学坚持以习近平新时代中国特色社会主义思想为指导，深入学习贯彻党的二十大会议精神，认真贯彻落</w:t>
            </w:r>
            <w:proofErr w:type="gramStart"/>
            <w:r>
              <w:rPr>
                <w:rFonts w:ascii="宋体" w:eastAsia="宋体" w:hAnsi="宋体" w:cs="宋体" w:hint="eastAsia"/>
                <w:sz w:val="18"/>
                <w:szCs w:val="18"/>
                <w:lang w:eastAsia="zh-CN"/>
              </w:rPr>
              <w:t>实习近</w:t>
            </w:r>
            <w:proofErr w:type="gramEnd"/>
            <w:r>
              <w:rPr>
                <w:rFonts w:ascii="宋体" w:eastAsia="宋体" w:hAnsi="宋体" w:cs="宋体" w:hint="eastAsia"/>
                <w:sz w:val="18"/>
                <w:szCs w:val="18"/>
                <w:lang w:eastAsia="zh-CN"/>
              </w:rPr>
              <w:t>平总书记关于教育的重要论述，坚持党对教育工作的全面领导，全面贯彻党的教育方针，建设适应教育现代化要求的高素质专业化创新型教师队伍，落实立德树人根本任务，着力转变观念、守正创新、攻坚克难、守住底线，培养德智体美劳全面发展的社会主义建设者和接班人。按照义务教育课程计划，开齐课程，开足课时，认真实施中小学的教育教学管理，全面推进素质教育，全面提高教育教学质量；开展教研活动、公开课、送教下乡、外出</w:t>
            </w:r>
            <w:proofErr w:type="gramStart"/>
            <w:r>
              <w:rPr>
                <w:rFonts w:ascii="宋体" w:eastAsia="宋体" w:hAnsi="宋体" w:cs="宋体" w:hint="eastAsia"/>
                <w:sz w:val="18"/>
                <w:szCs w:val="18"/>
                <w:lang w:eastAsia="zh-CN"/>
              </w:rPr>
              <w:t>讲大赛课</w:t>
            </w:r>
            <w:proofErr w:type="gramEnd"/>
            <w:r>
              <w:rPr>
                <w:rFonts w:ascii="宋体" w:eastAsia="宋体" w:hAnsi="宋体" w:cs="宋体" w:hint="eastAsia"/>
                <w:sz w:val="18"/>
                <w:szCs w:val="18"/>
                <w:lang w:eastAsia="zh-CN"/>
              </w:rPr>
              <w:t>；完成本年度义务教学任务。</w:t>
            </w:r>
          </w:p>
        </w:tc>
        <w:tc>
          <w:tcPr>
            <w:tcW w:w="4581" w:type="dxa"/>
            <w:gridSpan w:val="4"/>
            <w:tcBorders>
              <w:top w:val="single" w:sz="4" w:space="0" w:color="auto"/>
              <w:left w:val="nil"/>
              <w:bottom w:val="single" w:sz="4" w:space="0" w:color="auto"/>
              <w:right w:val="single" w:sz="4" w:space="0" w:color="auto"/>
            </w:tcBorders>
          </w:tcPr>
          <w:p w14:paraId="7353D32B" w14:textId="77777777" w:rsidR="00E35D4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为2373.23万元，全年执行数为2316.35万元，总预算执行率为97.60%。2024年我单位完成了以下工作内容：按照义务教育课程计划，开齐了课程，开足了课时，认真实施了中小学的教育教学管理，全面推进素质教育，全面提高教育教学质量；开展了教研活动30次，组织体</w:t>
            </w:r>
            <w:proofErr w:type="gramStart"/>
            <w:r>
              <w:rPr>
                <w:rFonts w:ascii="宋体" w:eastAsia="宋体" w:hAnsi="宋体" w:cs="宋体" w:hint="eastAsia"/>
                <w:sz w:val="18"/>
                <w:szCs w:val="18"/>
                <w:lang w:eastAsia="zh-CN"/>
              </w:rPr>
              <w:t>艺比赛</w:t>
            </w:r>
            <w:proofErr w:type="gramEnd"/>
            <w:r>
              <w:rPr>
                <w:rFonts w:ascii="宋体" w:eastAsia="宋体" w:hAnsi="宋体" w:cs="宋体" w:hint="eastAsia"/>
                <w:sz w:val="18"/>
                <w:szCs w:val="18"/>
                <w:lang w:eastAsia="zh-CN"/>
              </w:rPr>
              <w:t>4次；开展了公开课30节；开展了送教下乡、外出</w:t>
            </w:r>
            <w:proofErr w:type="gramStart"/>
            <w:r>
              <w:rPr>
                <w:rFonts w:ascii="宋体" w:eastAsia="宋体" w:hAnsi="宋体" w:cs="宋体" w:hint="eastAsia"/>
                <w:sz w:val="18"/>
                <w:szCs w:val="18"/>
                <w:lang w:eastAsia="zh-CN"/>
              </w:rPr>
              <w:t>讲大赛课</w:t>
            </w:r>
            <w:proofErr w:type="gramEnd"/>
            <w:r>
              <w:rPr>
                <w:rFonts w:ascii="宋体" w:eastAsia="宋体" w:hAnsi="宋体" w:cs="宋体" w:hint="eastAsia"/>
                <w:sz w:val="18"/>
                <w:szCs w:val="18"/>
                <w:lang w:eastAsia="zh-CN"/>
              </w:rPr>
              <w:t>5节；顺利完成了本年度义务教学任务。</w:t>
            </w:r>
          </w:p>
        </w:tc>
      </w:tr>
      <w:tr w:rsidR="00E35D47" w14:paraId="03FB1CEC"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E7800F9"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4CCA1A43"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005E52F6"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3DA159F2"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720463B1"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2D71702B"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3E8E6A1"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48E4937E" w14:textId="77777777" w:rsidR="00E35D4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E35D47" w14:paraId="7E89BF34"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3913C89" w14:textId="77777777" w:rsidR="00E35D4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05CC3375" w14:textId="77777777" w:rsidR="00E35D4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5DEC143" w14:textId="77777777" w:rsidR="00E35D4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开展教研活动次数</w:t>
            </w:r>
            <w:proofErr w:type="spellEnd"/>
          </w:p>
        </w:tc>
        <w:tc>
          <w:tcPr>
            <w:tcW w:w="1242" w:type="dxa"/>
            <w:tcBorders>
              <w:top w:val="nil"/>
              <w:left w:val="nil"/>
              <w:bottom w:val="single" w:sz="4" w:space="0" w:color="auto"/>
              <w:right w:val="single" w:sz="4" w:space="0" w:color="auto"/>
            </w:tcBorders>
            <w:noWrap/>
            <w:vAlign w:val="center"/>
          </w:tcPr>
          <w:p w14:paraId="4DA8CBD4"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&gt;=30次</w:t>
            </w:r>
          </w:p>
        </w:tc>
        <w:tc>
          <w:tcPr>
            <w:tcW w:w="1417" w:type="dxa"/>
            <w:tcBorders>
              <w:top w:val="nil"/>
              <w:left w:val="nil"/>
              <w:bottom w:val="single" w:sz="4" w:space="0" w:color="auto"/>
              <w:right w:val="single" w:sz="4" w:space="0" w:color="auto"/>
            </w:tcBorders>
            <w:noWrap/>
            <w:vAlign w:val="center"/>
          </w:tcPr>
          <w:p w14:paraId="5FA06F76" w14:textId="77777777" w:rsidR="00E35D4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奇台县第四小学2024年度工作计划</w:t>
            </w:r>
          </w:p>
        </w:tc>
        <w:tc>
          <w:tcPr>
            <w:tcW w:w="1134" w:type="dxa"/>
            <w:tcBorders>
              <w:top w:val="nil"/>
              <w:left w:val="nil"/>
              <w:bottom w:val="single" w:sz="4" w:space="0" w:color="auto"/>
              <w:right w:val="single" w:sz="4" w:space="0" w:color="auto"/>
            </w:tcBorders>
            <w:noWrap/>
            <w:vAlign w:val="center"/>
          </w:tcPr>
          <w:p w14:paraId="28E0EDD7"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58112121"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=30次</w:t>
            </w:r>
          </w:p>
        </w:tc>
        <w:tc>
          <w:tcPr>
            <w:tcW w:w="720" w:type="dxa"/>
            <w:tcBorders>
              <w:top w:val="nil"/>
              <w:left w:val="nil"/>
              <w:bottom w:val="single" w:sz="4" w:space="0" w:color="auto"/>
              <w:right w:val="single" w:sz="4" w:space="0" w:color="auto"/>
            </w:tcBorders>
            <w:noWrap/>
            <w:vAlign w:val="center"/>
          </w:tcPr>
          <w:p w14:paraId="2430C888"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E35D47" w14:paraId="7B692EAF" w14:textId="77777777">
        <w:trPr>
          <w:cantSplit/>
          <w:trHeight w:val="740"/>
        </w:trPr>
        <w:tc>
          <w:tcPr>
            <w:tcW w:w="993" w:type="dxa"/>
            <w:vMerge/>
            <w:tcBorders>
              <w:left w:val="single" w:sz="4" w:space="0" w:color="auto"/>
              <w:right w:val="single" w:sz="4" w:space="0" w:color="auto"/>
            </w:tcBorders>
            <w:noWrap/>
            <w:vAlign w:val="center"/>
          </w:tcPr>
          <w:p w14:paraId="057917C5" w14:textId="77777777" w:rsidR="00E35D47" w:rsidRDefault="00E35D4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1918702" w14:textId="77777777" w:rsidR="00E35D47" w:rsidRDefault="00E35D4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6F5122C" w14:textId="77777777" w:rsidR="00E35D4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组织体艺比赛次数</w:t>
            </w:r>
            <w:proofErr w:type="spellEnd"/>
          </w:p>
        </w:tc>
        <w:tc>
          <w:tcPr>
            <w:tcW w:w="1242" w:type="dxa"/>
            <w:tcBorders>
              <w:top w:val="nil"/>
              <w:left w:val="nil"/>
              <w:bottom w:val="single" w:sz="4" w:space="0" w:color="auto"/>
              <w:right w:val="single" w:sz="4" w:space="0" w:color="auto"/>
            </w:tcBorders>
            <w:noWrap/>
            <w:vAlign w:val="center"/>
          </w:tcPr>
          <w:p w14:paraId="52C6EF89"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34E03489" w14:textId="77777777" w:rsidR="00E35D4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奇台县第四小学2024年度工作计划</w:t>
            </w:r>
          </w:p>
        </w:tc>
        <w:tc>
          <w:tcPr>
            <w:tcW w:w="1134" w:type="dxa"/>
            <w:tcBorders>
              <w:top w:val="nil"/>
              <w:left w:val="nil"/>
              <w:bottom w:val="single" w:sz="4" w:space="0" w:color="auto"/>
              <w:right w:val="single" w:sz="4" w:space="0" w:color="auto"/>
            </w:tcBorders>
            <w:noWrap/>
            <w:vAlign w:val="center"/>
          </w:tcPr>
          <w:p w14:paraId="184C367A"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ED29D78"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0" w:type="dxa"/>
            <w:tcBorders>
              <w:top w:val="nil"/>
              <w:left w:val="nil"/>
              <w:bottom w:val="single" w:sz="4" w:space="0" w:color="auto"/>
              <w:right w:val="single" w:sz="4" w:space="0" w:color="auto"/>
            </w:tcBorders>
            <w:noWrap/>
            <w:vAlign w:val="center"/>
          </w:tcPr>
          <w:p w14:paraId="30EFD272"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E35D47" w14:paraId="43523924" w14:textId="77777777">
        <w:trPr>
          <w:cantSplit/>
          <w:trHeight w:val="740"/>
        </w:trPr>
        <w:tc>
          <w:tcPr>
            <w:tcW w:w="993" w:type="dxa"/>
            <w:vMerge/>
            <w:tcBorders>
              <w:left w:val="single" w:sz="4" w:space="0" w:color="auto"/>
              <w:right w:val="single" w:sz="4" w:space="0" w:color="auto"/>
            </w:tcBorders>
            <w:noWrap/>
            <w:vAlign w:val="center"/>
          </w:tcPr>
          <w:p w14:paraId="0D30F686" w14:textId="77777777" w:rsidR="00E35D47" w:rsidRDefault="00E35D4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A6E2B67" w14:textId="77777777" w:rsidR="00E35D47" w:rsidRDefault="00E35D4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F83D526" w14:textId="77777777" w:rsidR="00E35D4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开展公开课数量</w:t>
            </w:r>
            <w:proofErr w:type="spellEnd"/>
          </w:p>
        </w:tc>
        <w:tc>
          <w:tcPr>
            <w:tcW w:w="1242" w:type="dxa"/>
            <w:tcBorders>
              <w:top w:val="nil"/>
              <w:left w:val="nil"/>
              <w:bottom w:val="single" w:sz="4" w:space="0" w:color="auto"/>
              <w:right w:val="single" w:sz="4" w:space="0" w:color="auto"/>
            </w:tcBorders>
            <w:noWrap/>
            <w:vAlign w:val="center"/>
          </w:tcPr>
          <w:p w14:paraId="5F94FEA0"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&gt;=30节</w:t>
            </w:r>
          </w:p>
        </w:tc>
        <w:tc>
          <w:tcPr>
            <w:tcW w:w="1417" w:type="dxa"/>
            <w:tcBorders>
              <w:top w:val="nil"/>
              <w:left w:val="nil"/>
              <w:bottom w:val="single" w:sz="4" w:space="0" w:color="auto"/>
              <w:right w:val="single" w:sz="4" w:space="0" w:color="auto"/>
            </w:tcBorders>
            <w:noWrap/>
            <w:vAlign w:val="center"/>
          </w:tcPr>
          <w:p w14:paraId="71F92893" w14:textId="77777777" w:rsidR="00E35D4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奇台县第四小学2024年度工作计划</w:t>
            </w:r>
          </w:p>
        </w:tc>
        <w:tc>
          <w:tcPr>
            <w:tcW w:w="1134" w:type="dxa"/>
            <w:tcBorders>
              <w:top w:val="nil"/>
              <w:left w:val="nil"/>
              <w:bottom w:val="single" w:sz="4" w:space="0" w:color="auto"/>
              <w:right w:val="single" w:sz="4" w:space="0" w:color="auto"/>
            </w:tcBorders>
            <w:noWrap/>
            <w:vAlign w:val="center"/>
          </w:tcPr>
          <w:p w14:paraId="7E96712E"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6C80F38F"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=30节</w:t>
            </w:r>
          </w:p>
        </w:tc>
        <w:tc>
          <w:tcPr>
            <w:tcW w:w="720" w:type="dxa"/>
            <w:tcBorders>
              <w:top w:val="nil"/>
              <w:left w:val="nil"/>
              <w:bottom w:val="single" w:sz="4" w:space="0" w:color="auto"/>
              <w:right w:val="single" w:sz="4" w:space="0" w:color="auto"/>
            </w:tcBorders>
            <w:noWrap/>
            <w:vAlign w:val="center"/>
          </w:tcPr>
          <w:p w14:paraId="2A0CACE9"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E35D47" w14:paraId="67C12AA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466F365" w14:textId="77777777" w:rsidR="00E35D47" w:rsidRDefault="00E35D47">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C9430F3" w14:textId="77777777" w:rsidR="00E35D47" w:rsidRDefault="00E35D4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C26AA27" w14:textId="77777777" w:rsidR="00E35D47"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开展送教下乡、外出</w:t>
            </w:r>
            <w:proofErr w:type="gramStart"/>
            <w:r>
              <w:rPr>
                <w:rFonts w:ascii="宋体" w:eastAsia="宋体" w:hAnsi="宋体" w:cs="宋体" w:hint="eastAsia"/>
                <w:sz w:val="18"/>
                <w:szCs w:val="18"/>
                <w:lang w:eastAsia="zh-CN"/>
              </w:rPr>
              <w:t>讲大赛课数量</w:t>
            </w:r>
            <w:proofErr w:type="gramEnd"/>
          </w:p>
        </w:tc>
        <w:tc>
          <w:tcPr>
            <w:tcW w:w="1242" w:type="dxa"/>
            <w:tcBorders>
              <w:top w:val="nil"/>
              <w:left w:val="nil"/>
              <w:bottom w:val="single" w:sz="4" w:space="0" w:color="auto"/>
              <w:right w:val="single" w:sz="4" w:space="0" w:color="auto"/>
            </w:tcBorders>
            <w:noWrap/>
            <w:vAlign w:val="center"/>
          </w:tcPr>
          <w:p w14:paraId="125A65C6"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&gt;=5节</w:t>
            </w:r>
          </w:p>
        </w:tc>
        <w:tc>
          <w:tcPr>
            <w:tcW w:w="1417" w:type="dxa"/>
            <w:tcBorders>
              <w:top w:val="nil"/>
              <w:left w:val="nil"/>
              <w:bottom w:val="single" w:sz="4" w:space="0" w:color="auto"/>
              <w:right w:val="single" w:sz="4" w:space="0" w:color="auto"/>
            </w:tcBorders>
            <w:noWrap/>
            <w:vAlign w:val="center"/>
          </w:tcPr>
          <w:p w14:paraId="30FF1AF9" w14:textId="77777777" w:rsidR="00E35D4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奇台县第四小学2024年度工作计划</w:t>
            </w:r>
          </w:p>
        </w:tc>
        <w:tc>
          <w:tcPr>
            <w:tcW w:w="1134" w:type="dxa"/>
            <w:tcBorders>
              <w:top w:val="nil"/>
              <w:left w:val="nil"/>
              <w:bottom w:val="single" w:sz="4" w:space="0" w:color="auto"/>
              <w:right w:val="single" w:sz="4" w:space="0" w:color="auto"/>
            </w:tcBorders>
            <w:noWrap/>
            <w:vAlign w:val="center"/>
          </w:tcPr>
          <w:p w14:paraId="45BA8538"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F95891E"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=5节</w:t>
            </w:r>
          </w:p>
        </w:tc>
        <w:tc>
          <w:tcPr>
            <w:tcW w:w="720" w:type="dxa"/>
            <w:tcBorders>
              <w:top w:val="nil"/>
              <w:left w:val="nil"/>
              <w:bottom w:val="single" w:sz="4" w:space="0" w:color="auto"/>
              <w:right w:val="single" w:sz="4" w:space="0" w:color="auto"/>
            </w:tcBorders>
            <w:noWrap/>
            <w:vAlign w:val="center"/>
          </w:tcPr>
          <w:p w14:paraId="46B9FA39" w14:textId="77777777" w:rsidR="00E35D4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788D5F17" w14:textId="77777777" w:rsidR="00E35D4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285F82E" w14:textId="77777777" w:rsidR="00E35D4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E35D47" w14:paraId="537B8A45"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88EDC3F" w14:textId="77777777" w:rsidR="00E35D47"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2BA42711"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[2023]89号2024年中央“三区”人才计划教师专项工作补助经费</w:t>
            </w:r>
          </w:p>
        </w:tc>
      </w:tr>
      <w:tr w:rsidR="00E35D47" w14:paraId="0604A022"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57463C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1D2422D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E59FE6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D8297C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奇台县第四小学</w:t>
            </w:r>
            <w:proofErr w:type="spellEnd"/>
          </w:p>
        </w:tc>
      </w:tr>
      <w:tr w:rsidR="00E35D47" w14:paraId="3F2582E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A7FE3B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175083A8" w14:textId="77777777" w:rsidR="00E35D47" w:rsidRDefault="00E35D47">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06D78E4A"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167A609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FD81AB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0855EC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2791EE02"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46483E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35D47" w14:paraId="06A5820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D1B71B2"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0E57FB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3F61AFA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82" w:type="pct"/>
            <w:gridSpan w:val="3"/>
            <w:tcBorders>
              <w:top w:val="single" w:sz="4" w:space="0" w:color="auto"/>
              <w:left w:val="nil"/>
              <w:bottom w:val="single" w:sz="4" w:space="0" w:color="auto"/>
              <w:right w:val="single" w:sz="4" w:space="0" w:color="auto"/>
            </w:tcBorders>
            <w:vAlign w:val="center"/>
          </w:tcPr>
          <w:p w14:paraId="219D670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708" w:type="pct"/>
            <w:gridSpan w:val="2"/>
            <w:tcBorders>
              <w:top w:val="single" w:sz="4" w:space="0" w:color="auto"/>
              <w:left w:val="nil"/>
              <w:bottom w:val="single" w:sz="4" w:space="0" w:color="auto"/>
              <w:right w:val="single" w:sz="4" w:space="0" w:color="auto"/>
            </w:tcBorders>
            <w:vAlign w:val="center"/>
          </w:tcPr>
          <w:p w14:paraId="2E862F9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71" w:type="pct"/>
            <w:gridSpan w:val="2"/>
            <w:tcBorders>
              <w:top w:val="nil"/>
              <w:left w:val="nil"/>
              <w:bottom w:val="single" w:sz="4" w:space="0" w:color="auto"/>
              <w:right w:val="single" w:sz="4" w:space="0" w:color="auto"/>
            </w:tcBorders>
            <w:vAlign w:val="center"/>
          </w:tcPr>
          <w:p w14:paraId="6CDC889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371402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AB6173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5D47" w14:paraId="66E539B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7A39B6"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A04B58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1B622D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982" w:type="pct"/>
            <w:gridSpan w:val="3"/>
            <w:tcBorders>
              <w:top w:val="single" w:sz="4" w:space="0" w:color="auto"/>
              <w:left w:val="nil"/>
              <w:bottom w:val="single" w:sz="4" w:space="0" w:color="auto"/>
              <w:right w:val="single" w:sz="4" w:space="0" w:color="auto"/>
            </w:tcBorders>
            <w:vAlign w:val="center"/>
          </w:tcPr>
          <w:p w14:paraId="5364520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708" w:type="pct"/>
            <w:gridSpan w:val="2"/>
            <w:tcBorders>
              <w:top w:val="single" w:sz="4" w:space="0" w:color="auto"/>
              <w:left w:val="nil"/>
              <w:bottom w:val="single" w:sz="4" w:space="0" w:color="auto"/>
              <w:right w:val="single" w:sz="4" w:space="0" w:color="auto"/>
            </w:tcBorders>
            <w:vAlign w:val="center"/>
          </w:tcPr>
          <w:p w14:paraId="4AAC876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671" w:type="pct"/>
            <w:gridSpan w:val="2"/>
            <w:tcBorders>
              <w:top w:val="nil"/>
              <w:left w:val="nil"/>
              <w:bottom w:val="single" w:sz="4" w:space="0" w:color="auto"/>
              <w:right w:val="single" w:sz="4" w:space="0" w:color="auto"/>
            </w:tcBorders>
            <w:vAlign w:val="center"/>
          </w:tcPr>
          <w:p w14:paraId="57D43E1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45F860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FA5637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74B5472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2E44D38"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B731D1C"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A3084C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1261B8D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9FC1D3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7FA9BE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43BD89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6F0F35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5BC889B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9783DA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44E1DB0D"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279D621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35D47" w14:paraId="7FE8362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758BD6D" w14:textId="77777777" w:rsidR="00E35D47" w:rsidRDefault="00E35D47">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267C70D"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本项目拟投入8万元用于发放奇台县2024年“三区”人才计划教师专项工作补助，涉及</w:t>
            </w:r>
            <w:proofErr w:type="gramStart"/>
            <w:r>
              <w:rPr>
                <w:rFonts w:ascii="宋体" w:eastAsia="宋体" w:hAnsi="宋体" w:cs="宋体" w:hint="eastAsia"/>
                <w:color w:val="000000"/>
                <w:sz w:val="18"/>
                <w:szCs w:val="18"/>
                <w:lang w:eastAsia="zh-CN"/>
              </w:rPr>
              <w:t>“银龄计划”银龄讲学</w:t>
            </w:r>
            <w:proofErr w:type="gramEnd"/>
            <w:r>
              <w:rPr>
                <w:rFonts w:ascii="宋体" w:eastAsia="宋体" w:hAnsi="宋体" w:cs="宋体" w:hint="eastAsia"/>
                <w:color w:val="000000"/>
                <w:sz w:val="18"/>
                <w:szCs w:val="18"/>
                <w:lang w:eastAsia="zh-CN"/>
              </w:rPr>
              <w:t>4人，能胜任国家通用语言文字教学工作，专业条件100%。符合支教讲学条件100%，工作生活补助每年2万元，项目完成时限2024年12月31日，有效缓解学校师资短缺问题。</w:t>
            </w:r>
          </w:p>
        </w:tc>
        <w:tc>
          <w:tcPr>
            <w:tcW w:w="2559" w:type="pct"/>
            <w:gridSpan w:val="7"/>
            <w:tcBorders>
              <w:top w:val="single" w:sz="4" w:space="0" w:color="auto"/>
              <w:left w:val="nil"/>
              <w:bottom w:val="single" w:sz="4" w:space="0" w:color="auto"/>
              <w:right w:val="single" w:sz="4" w:space="0" w:color="auto"/>
            </w:tcBorders>
            <w:vAlign w:val="center"/>
          </w:tcPr>
          <w:p w14:paraId="424C305D"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截止2024年12月31日此项目完成“三区”人才支</w:t>
            </w:r>
            <w:proofErr w:type="gramStart"/>
            <w:r>
              <w:rPr>
                <w:rFonts w:ascii="宋体" w:eastAsia="宋体" w:hAnsi="宋体" w:cs="宋体" w:hint="eastAsia"/>
                <w:color w:val="000000"/>
                <w:sz w:val="18"/>
                <w:szCs w:val="18"/>
                <w:lang w:eastAsia="zh-CN"/>
              </w:rPr>
              <w:t>教人数</w:t>
            </w:r>
            <w:proofErr w:type="gramEnd"/>
            <w:r>
              <w:rPr>
                <w:rFonts w:ascii="宋体" w:eastAsia="宋体" w:hAnsi="宋体" w:cs="宋体" w:hint="eastAsia"/>
                <w:color w:val="000000"/>
                <w:sz w:val="18"/>
                <w:szCs w:val="18"/>
                <w:lang w:eastAsia="zh-CN"/>
              </w:rPr>
              <w:t>4人，工作生活补助每人每年2万元，国家通用语言文字能力达标率达到100%，符合三区人才讲学条件达到100%，三区人才培训完成率达到100%,通过实施项目有效保障我校师资力量，提升了我校教学水平。</w:t>
            </w:r>
          </w:p>
        </w:tc>
      </w:tr>
      <w:tr w:rsidR="00E35D47" w14:paraId="666A1E1F" w14:textId="77777777">
        <w:trPr>
          <w:trHeight w:val="820"/>
        </w:trPr>
        <w:tc>
          <w:tcPr>
            <w:tcW w:w="328" w:type="pct"/>
            <w:tcBorders>
              <w:top w:val="nil"/>
              <w:left w:val="single" w:sz="4" w:space="0" w:color="auto"/>
              <w:bottom w:val="single" w:sz="4" w:space="0" w:color="auto"/>
              <w:right w:val="single" w:sz="4" w:space="0" w:color="auto"/>
            </w:tcBorders>
            <w:vAlign w:val="center"/>
          </w:tcPr>
          <w:p w14:paraId="0A7346C0" w14:textId="77777777" w:rsidR="00E35D47" w:rsidRDefault="00E35D4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36DE48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9E4F26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4F34075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1A0AC87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AB821C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74F4351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7A4B75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51ABA0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4D5EAF0D"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446E54C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57B6FB9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1DF54A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FC07C38" w14:textId="77777777" w:rsidR="00E35D4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35D47" w14:paraId="064AA315" w14:textId="77777777">
        <w:trPr>
          <w:trHeight w:val="800"/>
        </w:trPr>
        <w:tc>
          <w:tcPr>
            <w:tcW w:w="328" w:type="pct"/>
            <w:vMerge w:val="restart"/>
            <w:tcBorders>
              <w:top w:val="nil"/>
              <w:left w:val="single" w:sz="4" w:space="0" w:color="auto"/>
              <w:right w:val="single" w:sz="4" w:space="0" w:color="auto"/>
            </w:tcBorders>
            <w:vAlign w:val="center"/>
          </w:tcPr>
          <w:p w14:paraId="10128ACB"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263471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5AA2F4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CE51B1A"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三区人才支教人数</w:t>
            </w:r>
            <w:proofErr w:type="spellEnd"/>
          </w:p>
        </w:tc>
        <w:tc>
          <w:tcPr>
            <w:tcW w:w="334" w:type="pct"/>
            <w:tcBorders>
              <w:top w:val="nil"/>
              <w:left w:val="nil"/>
              <w:bottom w:val="single" w:sz="4" w:space="0" w:color="auto"/>
              <w:right w:val="single" w:sz="4" w:space="0" w:color="auto"/>
            </w:tcBorders>
            <w:vAlign w:val="center"/>
          </w:tcPr>
          <w:p w14:paraId="4C4D798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33C1C0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333" w:type="pct"/>
            <w:tcBorders>
              <w:top w:val="nil"/>
              <w:left w:val="nil"/>
              <w:bottom w:val="single" w:sz="4" w:space="0" w:color="auto"/>
              <w:right w:val="single" w:sz="4" w:space="0" w:color="auto"/>
            </w:tcBorders>
            <w:vAlign w:val="center"/>
          </w:tcPr>
          <w:p w14:paraId="440B957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328" w:type="pct"/>
            <w:tcBorders>
              <w:top w:val="nil"/>
              <w:left w:val="nil"/>
              <w:bottom w:val="single" w:sz="4" w:space="0" w:color="auto"/>
              <w:right w:val="single" w:sz="4" w:space="0" w:color="auto"/>
            </w:tcBorders>
            <w:vAlign w:val="center"/>
          </w:tcPr>
          <w:p w14:paraId="0B7242D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97BCE1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9DE58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D7A529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8BF44B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CBB325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4486E6A2" w14:textId="77777777" w:rsidR="00E35D47" w:rsidRDefault="00E35D47">
            <w:pPr>
              <w:jc w:val="center"/>
              <w:rPr>
                <w:rFonts w:ascii="宋体" w:eastAsia="宋体" w:hAnsi="宋体" w:cs="宋体" w:hint="eastAsia"/>
                <w:color w:val="000000"/>
                <w:sz w:val="18"/>
                <w:szCs w:val="18"/>
              </w:rPr>
            </w:pPr>
          </w:p>
        </w:tc>
      </w:tr>
      <w:tr w:rsidR="00E35D47" w14:paraId="57520011" w14:textId="77777777">
        <w:trPr>
          <w:trHeight w:val="800"/>
        </w:trPr>
        <w:tc>
          <w:tcPr>
            <w:tcW w:w="328" w:type="pct"/>
            <w:vMerge/>
            <w:tcBorders>
              <w:left w:val="single" w:sz="4" w:space="0" w:color="auto"/>
              <w:right w:val="single" w:sz="4" w:space="0" w:color="auto"/>
            </w:tcBorders>
            <w:vAlign w:val="center"/>
          </w:tcPr>
          <w:p w14:paraId="785F0204" w14:textId="77777777" w:rsidR="00E35D47" w:rsidRDefault="00E35D4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FDD45CB"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CB5DC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12D97DD4"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专业条件达标率</w:t>
            </w:r>
            <w:proofErr w:type="spellEnd"/>
          </w:p>
        </w:tc>
        <w:tc>
          <w:tcPr>
            <w:tcW w:w="334" w:type="pct"/>
            <w:tcBorders>
              <w:top w:val="nil"/>
              <w:left w:val="nil"/>
              <w:bottom w:val="single" w:sz="4" w:space="0" w:color="auto"/>
              <w:right w:val="single" w:sz="4" w:space="0" w:color="auto"/>
            </w:tcBorders>
            <w:vAlign w:val="center"/>
          </w:tcPr>
          <w:p w14:paraId="3CBCDC0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45199E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896CC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81F344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024AEA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A4C2A7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706A24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48C3F5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675D6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F77F07F" w14:textId="77777777" w:rsidR="00E35D47" w:rsidRDefault="00E35D47">
            <w:pPr>
              <w:jc w:val="center"/>
              <w:rPr>
                <w:rFonts w:ascii="宋体" w:eastAsia="宋体" w:hAnsi="宋体" w:cs="宋体" w:hint="eastAsia"/>
                <w:color w:val="000000"/>
                <w:sz w:val="18"/>
                <w:szCs w:val="18"/>
              </w:rPr>
            </w:pPr>
          </w:p>
        </w:tc>
      </w:tr>
      <w:tr w:rsidR="00E35D47" w14:paraId="553FA5BE" w14:textId="77777777">
        <w:trPr>
          <w:trHeight w:val="800"/>
        </w:trPr>
        <w:tc>
          <w:tcPr>
            <w:tcW w:w="328" w:type="pct"/>
            <w:vMerge/>
            <w:tcBorders>
              <w:left w:val="single" w:sz="4" w:space="0" w:color="auto"/>
              <w:right w:val="single" w:sz="4" w:space="0" w:color="auto"/>
            </w:tcBorders>
            <w:vAlign w:val="center"/>
          </w:tcPr>
          <w:p w14:paraId="7FD97466" w14:textId="77777777" w:rsidR="00E35D47" w:rsidRDefault="00E35D4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453604B"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A2052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6BAD4059"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支教补助发放及时率</w:t>
            </w:r>
            <w:proofErr w:type="spellEnd"/>
          </w:p>
        </w:tc>
        <w:tc>
          <w:tcPr>
            <w:tcW w:w="334" w:type="pct"/>
            <w:tcBorders>
              <w:top w:val="nil"/>
              <w:left w:val="nil"/>
              <w:bottom w:val="single" w:sz="4" w:space="0" w:color="auto"/>
              <w:right w:val="single" w:sz="4" w:space="0" w:color="auto"/>
            </w:tcBorders>
            <w:vAlign w:val="center"/>
          </w:tcPr>
          <w:p w14:paraId="708A8E9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8D253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7D9EAF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E18488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4A3E08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DE9615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D47958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E4036E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882F0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3815FA9" w14:textId="77777777" w:rsidR="00E35D47" w:rsidRDefault="00E35D47">
            <w:pPr>
              <w:jc w:val="center"/>
              <w:rPr>
                <w:rFonts w:ascii="宋体" w:eastAsia="宋体" w:hAnsi="宋体" w:cs="宋体" w:hint="eastAsia"/>
                <w:color w:val="000000"/>
                <w:sz w:val="18"/>
                <w:szCs w:val="18"/>
              </w:rPr>
            </w:pPr>
          </w:p>
        </w:tc>
      </w:tr>
      <w:tr w:rsidR="00E35D47" w14:paraId="73094950" w14:textId="77777777">
        <w:trPr>
          <w:trHeight w:val="800"/>
        </w:trPr>
        <w:tc>
          <w:tcPr>
            <w:tcW w:w="328" w:type="pct"/>
            <w:vMerge/>
            <w:tcBorders>
              <w:left w:val="single" w:sz="4" w:space="0" w:color="auto"/>
              <w:right w:val="single" w:sz="4" w:space="0" w:color="auto"/>
            </w:tcBorders>
            <w:vAlign w:val="center"/>
          </w:tcPr>
          <w:p w14:paraId="05C65194" w14:textId="77777777" w:rsidR="00E35D47" w:rsidRDefault="00E35D4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4344F4B"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5D2B063"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7EC58C05"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项目完成时限</w:t>
            </w:r>
            <w:proofErr w:type="spellEnd"/>
          </w:p>
        </w:tc>
        <w:tc>
          <w:tcPr>
            <w:tcW w:w="334" w:type="pct"/>
            <w:tcBorders>
              <w:top w:val="nil"/>
              <w:left w:val="nil"/>
              <w:bottom w:val="single" w:sz="4" w:space="0" w:color="auto"/>
              <w:right w:val="single" w:sz="4" w:space="0" w:color="auto"/>
            </w:tcBorders>
            <w:vAlign w:val="center"/>
          </w:tcPr>
          <w:p w14:paraId="7B9995A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E0EE8A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3" w:type="pct"/>
            <w:tcBorders>
              <w:top w:val="nil"/>
              <w:left w:val="nil"/>
              <w:bottom w:val="single" w:sz="4" w:space="0" w:color="auto"/>
              <w:right w:val="single" w:sz="4" w:space="0" w:color="auto"/>
            </w:tcBorders>
            <w:vAlign w:val="center"/>
          </w:tcPr>
          <w:p w14:paraId="2CFF54E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28" w:type="pct"/>
            <w:tcBorders>
              <w:top w:val="nil"/>
              <w:left w:val="nil"/>
              <w:bottom w:val="single" w:sz="4" w:space="0" w:color="auto"/>
              <w:right w:val="single" w:sz="4" w:space="0" w:color="auto"/>
            </w:tcBorders>
            <w:vAlign w:val="center"/>
          </w:tcPr>
          <w:p w14:paraId="5A69421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31A39B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024D98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0B9E4C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8ADDA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865C8A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3CE791F" w14:textId="77777777" w:rsidR="00E35D47" w:rsidRDefault="00E35D47">
            <w:pPr>
              <w:jc w:val="center"/>
              <w:rPr>
                <w:rFonts w:ascii="宋体" w:eastAsia="宋体" w:hAnsi="宋体" w:cs="宋体" w:hint="eastAsia"/>
                <w:color w:val="000000"/>
                <w:sz w:val="18"/>
                <w:szCs w:val="18"/>
              </w:rPr>
            </w:pPr>
          </w:p>
        </w:tc>
      </w:tr>
      <w:tr w:rsidR="00E35D47" w14:paraId="4A6D356B" w14:textId="77777777">
        <w:trPr>
          <w:trHeight w:val="800"/>
        </w:trPr>
        <w:tc>
          <w:tcPr>
            <w:tcW w:w="328" w:type="pct"/>
            <w:vMerge/>
            <w:tcBorders>
              <w:left w:val="single" w:sz="4" w:space="0" w:color="auto"/>
              <w:right w:val="single" w:sz="4" w:space="0" w:color="auto"/>
            </w:tcBorders>
            <w:vAlign w:val="center"/>
          </w:tcPr>
          <w:p w14:paraId="464E84F6"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D4FB7C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64ACC3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7E88981D"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工作生活补助标准</w:t>
            </w:r>
            <w:proofErr w:type="spellEnd"/>
          </w:p>
        </w:tc>
        <w:tc>
          <w:tcPr>
            <w:tcW w:w="334" w:type="pct"/>
            <w:tcBorders>
              <w:top w:val="nil"/>
              <w:left w:val="nil"/>
              <w:bottom w:val="single" w:sz="4" w:space="0" w:color="auto"/>
              <w:right w:val="single" w:sz="4" w:space="0" w:color="auto"/>
            </w:tcBorders>
            <w:vAlign w:val="center"/>
          </w:tcPr>
          <w:p w14:paraId="59409DB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EEEBDF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7FA495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7DCEA5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1180ED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2FDF6C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3F1956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5FE3B9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5418E5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EFD6735" w14:textId="77777777" w:rsidR="00E35D47" w:rsidRDefault="00E35D47">
            <w:pPr>
              <w:jc w:val="center"/>
              <w:rPr>
                <w:rFonts w:ascii="宋体" w:eastAsia="宋体" w:hAnsi="宋体" w:cs="宋体" w:hint="eastAsia"/>
                <w:color w:val="000000"/>
                <w:sz w:val="18"/>
                <w:szCs w:val="18"/>
              </w:rPr>
            </w:pPr>
          </w:p>
        </w:tc>
      </w:tr>
      <w:tr w:rsidR="00E35D47" w14:paraId="3CC00372" w14:textId="77777777">
        <w:trPr>
          <w:trHeight w:val="800"/>
        </w:trPr>
        <w:tc>
          <w:tcPr>
            <w:tcW w:w="328" w:type="pct"/>
            <w:vMerge/>
            <w:tcBorders>
              <w:left w:val="single" w:sz="4" w:space="0" w:color="auto"/>
              <w:right w:val="single" w:sz="4" w:space="0" w:color="auto"/>
            </w:tcBorders>
            <w:vAlign w:val="center"/>
          </w:tcPr>
          <w:p w14:paraId="5AA7298E"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9F204B3"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4AB383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1" w:type="pct"/>
            <w:tcBorders>
              <w:top w:val="single" w:sz="4" w:space="0" w:color="auto"/>
              <w:left w:val="nil"/>
              <w:bottom w:val="single" w:sz="4" w:space="0" w:color="auto"/>
              <w:right w:val="single" w:sz="4" w:space="0" w:color="auto"/>
            </w:tcBorders>
            <w:vAlign w:val="center"/>
          </w:tcPr>
          <w:p w14:paraId="27998DF9"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有效保障师资力量</w:t>
            </w:r>
            <w:proofErr w:type="spellEnd"/>
          </w:p>
        </w:tc>
        <w:tc>
          <w:tcPr>
            <w:tcW w:w="334" w:type="pct"/>
            <w:tcBorders>
              <w:top w:val="nil"/>
              <w:left w:val="nil"/>
              <w:bottom w:val="single" w:sz="4" w:space="0" w:color="auto"/>
              <w:right w:val="single" w:sz="4" w:space="0" w:color="auto"/>
            </w:tcBorders>
            <w:vAlign w:val="center"/>
          </w:tcPr>
          <w:p w14:paraId="48E84F1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32E0F3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6909F11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3D71F55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7DDCE1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339219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CBD0F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31C657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636DD9C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08479230" w14:textId="77777777" w:rsidR="00E35D47" w:rsidRDefault="00E35D47">
            <w:pPr>
              <w:jc w:val="center"/>
              <w:rPr>
                <w:rFonts w:ascii="宋体" w:eastAsia="宋体" w:hAnsi="宋体" w:cs="宋体" w:hint="eastAsia"/>
                <w:color w:val="000000"/>
                <w:sz w:val="18"/>
                <w:szCs w:val="18"/>
              </w:rPr>
            </w:pPr>
          </w:p>
        </w:tc>
      </w:tr>
      <w:tr w:rsidR="00E35D47" w14:paraId="569CBB93" w14:textId="77777777">
        <w:trPr>
          <w:trHeight w:val="800"/>
        </w:trPr>
        <w:tc>
          <w:tcPr>
            <w:tcW w:w="328" w:type="pct"/>
            <w:vMerge/>
            <w:tcBorders>
              <w:left w:val="single" w:sz="4" w:space="0" w:color="auto"/>
              <w:bottom w:val="single" w:sz="4" w:space="0" w:color="auto"/>
              <w:right w:val="single" w:sz="4" w:space="0" w:color="auto"/>
            </w:tcBorders>
            <w:vAlign w:val="center"/>
          </w:tcPr>
          <w:p w14:paraId="2D50F53F"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5DD3AA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631F8DB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4C8D04D7"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支教教师满意度</w:t>
            </w:r>
            <w:proofErr w:type="spellEnd"/>
          </w:p>
        </w:tc>
        <w:tc>
          <w:tcPr>
            <w:tcW w:w="334" w:type="pct"/>
            <w:tcBorders>
              <w:top w:val="nil"/>
              <w:left w:val="nil"/>
              <w:bottom w:val="single" w:sz="4" w:space="0" w:color="auto"/>
              <w:right w:val="single" w:sz="4" w:space="0" w:color="auto"/>
            </w:tcBorders>
            <w:vAlign w:val="center"/>
          </w:tcPr>
          <w:p w14:paraId="58FF980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77276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5630118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D1D6A3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C7FC73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D09AA8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6DEA21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5FDA2B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E5886E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353BEA6A" w14:textId="77777777" w:rsidR="00E35D47" w:rsidRDefault="00E35D47">
            <w:pPr>
              <w:jc w:val="center"/>
              <w:rPr>
                <w:rFonts w:ascii="宋体" w:eastAsia="宋体" w:hAnsi="宋体" w:cs="宋体" w:hint="eastAsia"/>
                <w:color w:val="000000"/>
                <w:sz w:val="18"/>
                <w:szCs w:val="18"/>
              </w:rPr>
            </w:pPr>
          </w:p>
        </w:tc>
      </w:tr>
      <w:tr w:rsidR="00E35D47" w14:paraId="2EBB215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5D4D2CA"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0A767CC"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145E3D7" w14:textId="77777777" w:rsidR="00E35D47" w:rsidRDefault="00E35D47">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14263B5" w14:textId="77777777" w:rsidR="00E35D47" w:rsidRDefault="00E35D4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AF7DDDD" w14:textId="77777777" w:rsidR="00E35D47" w:rsidRDefault="00E35D47">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207293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7C5438D" w14:textId="77777777" w:rsidR="00E35D47" w:rsidRDefault="00E35D4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5BD5BE2" w14:textId="77777777" w:rsidR="00E35D47" w:rsidRDefault="00E35D4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C7AA78C" w14:textId="77777777" w:rsidR="00E35D47" w:rsidRDefault="00E35D4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87A7369" w14:textId="77777777" w:rsidR="00E35D47" w:rsidRDefault="00E35D4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CAA5CE8" w14:textId="77777777" w:rsidR="00E35D47" w:rsidRDefault="00E35D47">
            <w:pPr>
              <w:rPr>
                <w:rFonts w:ascii="宋体" w:eastAsia="宋体" w:hAnsi="宋体" w:cs="宋体" w:hint="eastAsia"/>
                <w:color w:val="000000"/>
                <w:sz w:val="18"/>
                <w:szCs w:val="18"/>
              </w:rPr>
            </w:pPr>
          </w:p>
        </w:tc>
      </w:tr>
      <w:bookmarkEnd w:id="0"/>
    </w:tbl>
    <w:p w14:paraId="5BFB30EB" w14:textId="77777777" w:rsidR="00E35D4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E907C30" w14:textId="77777777" w:rsidR="00E35D4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E35D47" w14:paraId="6E7AF411"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7F92EF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4D8B2799"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[2023]90号2024年城乡义务教育补助经费预算[中央直达资金]-校舍安全</w:t>
            </w:r>
          </w:p>
        </w:tc>
      </w:tr>
      <w:tr w:rsidR="00E35D47" w14:paraId="47ADDCD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DF2280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4DF7B94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38B3C3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7F930ED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奇台县第四小学</w:t>
            </w:r>
            <w:proofErr w:type="spellEnd"/>
          </w:p>
        </w:tc>
      </w:tr>
      <w:tr w:rsidR="00E35D47" w14:paraId="4A93DF7B"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3FD487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56D1F7D0" w14:textId="77777777" w:rsidR="00E35D47" w:rsidRDefault="00E35D47">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01CC6B2"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7AFF763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567679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5AFCC6B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2E605EA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421C166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35D47" w14:paraId="5605117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5F153C4" w14:textId="77777777" w:rsidR="00E35D47" w:rsidRDefault="00E35D47">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627572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1E46470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992" w:type="pct"/>
            <w:gridSpan w:val="3"/>
            <w:tcBorders>
              <w:top w:val="single" w:sz="4" w:space="0" w:color="auto"/>
              <w:left w:val="nil"/>
              <w:bottom w:val="single" w:sz="4" w:space="0" w:color="auto"/>
              <w:right w:val="single" w:sz="4" w:space="0" w:color="auto"/>
            </w:tcBorders>
            <w:vAlign w:val="center"/>
          </w:tcPr>
          <w:p w14:paraId="0920DB8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666" w:type="pct"/>
            <w:gridSpan w:val="2"/>
            <w:tcBorders>
              <w:top w:val="single" w:sz="4" w:space="0" w:color="auto"/>
              <w:left w:val="nil"/>
              <w:bottom w:val="single" w:sz="4" w:space="0" w:color="auto"/>
              <w:right w:val="single" w:sz="4" w:space="0" w:color="auto"/>
            </w:tcBorders>
            <w:vAlign w:val="center"/>
          </w:tcPr>
          <w:p w14:paraId="4C926BA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167.15</w:t>
            </w:r>
          </w:p>
        </w:tc>
        <w:tc>
          <w:tcPr>
            <w:tcW w:w="678" w:type="pct"/>
            <w:gridSpan w:val="2"/>
            <w:tcBorders>
              <w:top w:val="nil"/>
              <w:left w:val="nil"/>
              <w:bottom w:val="single" w:sz="4" w:space="0" w:color="auto"/>
              <w:right w:val="single" w:sz="4" w:space="0" w:color="auto"/>
            </w:tcBorders>
            <w:vAlign w:val="center"/>
          </w:tcPr>
          <w:p w14:paraId="283A07C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548D95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92.86%</w:t>
            </w:r>
          </w:p>
        </w:tc>
        <w:tc>
          <w:tcPr>
            <w:tcW w:w="527" w:type="pct"/>
            <w:tcBorders>
              <w:top w:val="nil"/>
              <w:left w:val="nil"/>
              <w:bottom w:val="single" w:sz="4" w:space="0" w:color="auto"/>
              <w:right w:val="single" w:sz="4" w:space="0" w:color="auto"/>
            </w:tcBorders>
            <w:vAlign w:val="center"/>
          </w:tcPr>
          <w:p w14:paraId="66C606F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5D47" w14:paraId="758B05D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B7BA167" w14:textId="77777777" w:rsidR="00E35D47" w:rsidRDefault="00E35D47">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0EBB57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1D9DC09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992" w:type="pct"/>
            <w:gridSpan w:val="3"/>
            <w:tcBorders>
              <w:top w:val="single" w:sz="4" w:space="0" w:color="auto"/>
              <w:left w:val="nil"/>
              <w:bottom w:val="single" w:sz="4" w:space="0" w:color="auto"/>
              <w:right w:val="single" w:sz="4" w:space="0" w:color="auto"/>
            </w:tcBorders>
            <w:vAlign w:val="center"/>
          </w:tcPr>
          <w:p w14:paraId="47F3495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666" w:type="pct"/>
            <w:gridSpan w:val="2"/>
            <w:tcBorders>
              <w:top w:val="single" w:sz="4" w:space="0" w:color="auto"/>
              <w:left w:val="nil"/>
              <w:bottom w:val="single" w:sz="4" w:space="0" w:color="auto"/>
              <w:right w:val="single" w:sz="4" w:space="0" w:color="auto"/>
            </w:tcBorders>
            <w:vAlign w:val="center"/>
          </w:tcPr>
          <w:p w14:paraId="5B513D3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167.15</w:t>
            </w:r>
          </w:p>
        </w:tc>
        <w:tc>
          <w:tcPr>
            <w:tcW w:w="678" w:type="pct"/>
            <w:gridSpan w:val="2"/>
            <w:tcBorders>
              <w:top w:val="nil"/>
              <w:left w:val="nil"/>
              <w:bottom w:val="single" w:sz="4" w:space="0" w:color="auto"/>
              <w:right w:val="single" w:sz="4" w:space="0" w:color="auto"/>
            </w:tcBorders>
            <w:vAlign w:val="center"/>
          </w:tcPr>
          <w:p w14:paraId="56A619B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3D350D7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75290D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38D74D7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16C9186" w14:textId="77777777" w:rsidR="00E35D47" w:rsidRDefault="00E35D47">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D17C254"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43870C1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2EE6FC9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6E75BFF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36534C8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34AB245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49D126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59A8CC8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6C283A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5F4064F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446E61C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35D47" w14:paraId="3FDD1E03"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BBC3A34" w14:textId="77777777" w:rsidR="00E35D47" w:rsidRDefault="00E35D47">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F11B5D5"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为教育生态环境和谐稳定，教育服务社会稳定和长治久安，改善义务教育基本办学条件，提升办学能力，奇台县第四小学对</w:t>
            </w:r>
            <w:proofErr w:type="gramStart"/>
            <w:r>
              <w:rPr>
                <w:rFonts w:ascii="宋体" w:eastAsia="宋体" w:hAnsi="宋体" w:cs="宋体" w:hint="eastAsia"/>
                <w:color w:val="000000"/>
                <w:sz w:val="18"/>
                <w:szCs w:val="18"/>
                <w:lang w:eastAsia="zh-CN"/>
              </w:rPr>
              <w:t>育真楼</w:t>
            </w:r>
            <w:proofErr w:type="gramEnd"/>
            <w:r>
              <w:rPr>
                <w:rFonts w:ascii="宋体" w:eastAsia="宋体" w:hAnsi="宋体" w:cs="宋体" w:hint="eastAsia"/>
                <w:color w:val="000000"/>
                <w:sz w:val="18"/>
                <w:szCs w:val="18"/>
                <w:lang w:eastAsia="zh-CN"/>
              </w:rPr>
              <w:t>一号和二号进行消防改造，改造面积为3280平方米，建设项目合格率100%，使学生和老师满意度90%。</w:t>
            </w:r>
          </w:p>
        </w:tc>
        <w:tc>
          <w:tcPr>
            <w:tcW w:w="2534" w:type="pct"/>
            <w:gridSpan w:val="7"/>
            <w:tcBorders>
              <w:top w:val="single" w:sz="4" w:space="0" w:color="auto"/>
              <w:left w:val="nil"/>
              <w:bottom w:val="single" w:sz="4" w:space="0" w:color="auto"/>
              <w:right w:val="single" w:sz="4" w:space="0" w:color="auto"/>
            </w:tcBorders>
            <w:vAlign w:val="center"/>
          </w:tcPr>
          <w:p w14:paraId="25797729"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投入180万元用于义务教育学校校舍安全资金补助，该项目实际完成消防改造面积3280平方米，竣工验收合格率100%，建设项目合格率100%，使学生和老师满意度达到90%，通过项目的实施有效提高了学生学习环境，促进了学校基础设施的建设。</w:t>
            </w:r>
          </w:p>
        </w:tc>
      </w:tr>
      <w:tr w:rsidR="00E35D47" w14:paraId="61474251" w14:textId="77777777">
        <w:trPr>
          <w:trHeight w:val="820"/>
        </w:trPr>
        <w:tc>
          <w:tcPr>
            <w:tcW w:w="332" w:type="pct"/>
            <w:tcBorders>
              <w:top w:val="nil"/>
              <w:left w:val="single" w:sz="4" w:space="0" w:color="auto"/>
              <w:bottom w:val="single" w:sz="4" w:space="0" w:color="auto"/>
              <w:right w:val="single" w:sz="4" w:space="0" w:color="auto"/>
            </w:tcBorders>
            <w:vAlign w:val="center"/>
          </w:tcPr>
          <w:p w14:paraId="20D522D2" w14:textId="77777777" w:rsidR="00E35D47" w:rsidRDefault="00E35D47">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BA5A1F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0C42514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6733CEA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498BC4A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1204B27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593F004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60FA927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07D19D93"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0F96C8AD"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269D5823"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7D4AEE8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3EADE3F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300F9802" w14:textId="77777777" w:rsidR="00E35D4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35D47" w14:paraId="0F5F161F" w14:textId="77777777">
        <w:trPr>
          <w:trHeight w:val="800"/>
        </w:trPr>
        <w:tc>
          <w:tcPr>
            <w:tcW w:w="332" w:type="pct"/>
            <w:vMerge w:val="restart"/>
            <w:tcBorders>
              <w:top w:val="nil"/>
              <w:left w:val="single" w:sz="4" w:space="0" w:color="auto"/>
              <w:right w:val="single" w:sz="4" w:space="0" w:color="auto"/>
            </w:tcBorders>
            <w:vAlign w:val="center"/>
          </w:tcPr>
          <w:p w14:paraId="05C8031B"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52BE8F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60943FF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267AFF7"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消防改造面积</w:t>
            </w:r>
            <w:proofErr w:type="spellEnd"/>
          </w:p>
        </w:tc>
        <w:tc>
          <w:tcPr>
            <w:tcW w:w="338" w:type="pct"/>
            <w:tcBorders>
              <w:top w:val="nil"/>
              <w:left w:val="nil"/>
              <w:bottom w:val="single" w:sz="4" w:space="0" w:color="auto"/>
              <w:right w:val="single" w:sz="4" w:space="0" w:color="auto"/>
            </w:tcBorders>
            <w:vAlign w:val="center"/>
          </w:tcPr>
          <w:p w14:paraId="4ED6758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4671A2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=3280平方米</w:t>
            </w:r>
          </w:p>
        </w:tc>
        <w:tc>
          <w:tcPr>
            <w:tcW w:w="337" w:type="pct"/>
            <w:tcBorders>
              <w:top w:val="nil"/>
              <w:left w:val="nil"/>
              <w:bottom w:val="single" w:sz="4" w:space="0" w:color="auto"/>
              <w:right w:val="single" w:sz="4" w:space="0" w:color="auto"/>
            </w:tcBorders>
            <w:vAlign w:val="center"/>
          </w:tcPr>
          <w:p w14:paraId="5264064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=3280平方米</w:t>
            </w:r>
          </w:p>
        </w:tc>
        <w:tc>
          <w:tcPr>
            <w:tcW w:w="332" w:type="pct"/>
            <w:tcBorders>
              <w:top w:val="nil"/>
              <w:left w:val="nil"/>
              <w:bottom w:val="single" w:sz="4" w:space="0" w:color="auto"/>
              <w:right w:val="single" w:sz="4" w:space="0" w:color="auto"/>
            </w:tcBorders>
            <w:vAlign w:val="center"/>
          </w:tcPr>
          <w:p w14:paraId="62522BD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687A4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426A3F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96E30B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34F0C5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A97FEE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41AB359" w14:textId="77777777" w:rsidR="00E35D47" w:rsidRDefault="00E35D47">
            <w:pPr>
              <w:jc w:val="center"/>
              <w:rPr>
                <w:rFonts w:ascii="宋体" w:eastAsia="宋体" w:hAnsi="宋体" w:cs="宋体" w:hint="eastAsia"/>
                <w:color w:val="000000"/>
                <w:sz w:val="18"/>
                <w:szCs w:val="18"/>
              </w:rPr>
            </w:pPr>
          </w:p>
        </w:tc>
      </w:tr>
      <w:tr w:rsidR="00E35D47" w14:paraId="3C202F94" w14:textId="77777777">
        <w:trPr>
          <w:trHeight w:val="800"/>
        </w:trPr>
        <w:tc>
          <w:tcPr>
            <w:tcW w:w="332" w:type="pct"/>
            <w:vMerge/>
            <w:tcBorders>
              <w:left w:val="single" w:sz="4" w:space="0" w:color="auto"/>
              <w:right w:val="single" w:sz="4" w:space="0" w:color="auto"/>
            </w:tcBorders>
            <w:vAlign w:val="center"/>
          </w:tcPr>
          <w:p w14:paraId="4DE061B4" w14:textId="77777777" w:rsidR="00E35D47" w:rsidRDefault="00E35D47">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411236A" w14:textId="77777777" w:rsidR="00E35D47" w:rsidRDefault="00E35D4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88580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9A4BE35"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消防改造建设项目合格率</w:t>
            </w:r>
          </w:p>
        </w:tc>
        <w:tc>
          <w:tcPr>
            <w:tcW w:w="338" w:type="pct"/>
            <w:tcBorders>
              <w:top w:val="nil"/>
              <w:left w:val="nil"/>
              <w:bottom w:val="single" w:sz="4" w:space="0" w:color="auto"/>
              <w:right w:val="single" w:sz="4" w:space="0" w:color="auto"/>
            </w:tcBorders>
            <w:vAlign w:val="center"/>
          </w:tcPr>
          <w:p w14:paraId="2021D8A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D81AA5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27037A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614B58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85A39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8E0A4C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D1E3B7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BDCF20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2" w:type="pct"/>
            <w:tcBorders>
              <w:top w:val="nil"/>
              <w:left w:val="nil"/>
              <w:bottom w:val="single" w:sz="4" w:space="0" w:color="auto"/>
              <w:right w:val="single" w:sz="4" w:space="0" w:color="auto"/>
            </w:tcBorders>
            <w:vAlign w:val="center"/>
          </w:tcPr>
          <w:p w14:paraId="563E5C5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31699FB2" w14:textId="77777777" w:rsidR="00E35D47" w:rsidRDefault="00E35D47">
            <w:pPr>
              <w:jc w:val="center"/>
              <w:rPr>
                <w:rFonts w:ascii="宋体" w:eastAsia="宋体" w:hAnsi="宋体" w:cs="宋体" w:hint="eastAsia"/>
                <w:color w:val="000000"/>
                <w:sz w:val="18"/>
                <w:szCs w:val="18"/>
              </w:rPr>
            </w:pPr>
          </w:p>
        </w:tc>
      </w:tr>
      <w:tr w:rsidR="00E35D47" w14:paraId="14E5E32D" w14:textId="77777777">
        <w:trPr>
          <w:trHeight w:val="800"/>
        </w:trPr>
        <w:tc>
          <w:tcPr>
            <w:tcW w:w="332" w:type="pct"/>
            <w:vMerge/>
            <w:tcBorders>
              <w:left w:val="single" w:sz="4" w:space="0" w:color="auto"/>
              <w:right w:val="single" w:sz="4" w:space="0" w:color="auto"/>
            </w:tcBorders>
            <w:vAlign w:val="center"/>
          </w:tcPr>
          <w:p w14:paraId="39CE1848" w14:textId="77777777" w:rsidR="00E35D47" w:rsidRDefault="00E35D47">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28661FE" w14:textId="77777777" w:rsidR="00E35D47" w:rsidRDefault="00E35D4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86A0CF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47802257"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消防改造年度计划开工时间</w:t>
            </w:r>
          </w:p>
        </w:tc>
        <w:tc>
          <w:tcPr>
            <w:tcW w:w="338" w:type="pct"/>
            <w:tcBorders>
              <w:top w:val="nil"/>
              <w:left w:val="nil"/>
              <w:bottom w:val="single" w:sz="4" w:space="0" w:color="auto"/>
              <w:right w:val="single" w:sz="4" w:space="0" w:color="auto"/>
            </w:tcBorders>
            <w:vAlign w:val="center"/>
          </w:tcPr>
          <w:p w14:paraId="19B24FC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8AC506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=2024年3月</w:t>
            </w:r>
          </w:p>
        </w:tc>
        <w:tc>
          <w:tcPr>
            <w:tcW w:w="337" w:type="pct"/>
            <w:tcBorders>
              <w:top w:val="nil"/>
              <w:left w:val="nil"/>
              <w:bottom w:val="single" w:sz="4" w:space="0" w:color="auto"/>
              <w:right w:val="single" w:sz="4" w:space="0" w:color="auto"/>
            </w:tcBorders>
            <w:vAlign w:val="center"/>
          </w:tcPr>
          <w:p w14:paraId="35954C9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w:t>
            </w:r>
          </w:p>
        </w:tc>
        <w:tc>
          <w:tcPr>
            <w:tcW w:w="332" w:type="pct"/>
            <w:tcBorders>
              <w:top w:val="nil"/>
              <w:left w:val="nil"/>
              <w:bottom w:val="single" w:sz="4" w:space="0" w:color="auto"/>
              <w:right w:val="single" w:sz="4" w:space="0" w:color="auto"/>
            </w:tcBorders>
            <w:vAlign w:val="center"/>
          </w:tcPr>
          <w:p w14:paraId="3BA8408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267</w:t>
            </w:r>
          </w:p>
        </w:tc>
        <w:tc>
          <w:tcPr>
            <w:tcW w:w="334" w:type="pct"/>
            <w:tcBorders>
              <w:top w:val="nil"/>
              <w:left w:val="nil"/>
              <w:bottom w:val="single" w:sz="4" w:space="0" w:color="auto"/>
              <w:right w:val="single" w:sz="4" w:space="0" w:color="auto"/>
            </w:tcBorders>
            <w:vAlign w:val="center"/>
          </w:tcPr>
          <w:p w14:paraId="40BF742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0BD897A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F3D8E3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785E3E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685859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B62B5D0"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因为招标手续办理迟缓，该项目开工时间较晚，故导致偏差</w:t>
            </w:r>
          </w:p>
        </w:tc>
      </w:tr>
      <w:tr w:rsidR="00E35D47" w14:paraId="38A38F8A" w14:textId="77777777">
        <w:trPr>
          <w:trHeight w:val="800"/>
        </w:trPr>
        <w:tc>
          <w:tcPr>
            <w:tcW w:w="332" w:type="pct"/>
            <w:vMerge/>
            <w:tcBorders>
              <w:left w:val="single" w:sz="4" w:space="0" w:color="auto"/>
              <w:right w:val="single" w:sz="4" w:space="0" w:color="auto"/>
            </w:tcBorders>
            <w:vAlign w:val="center"/>
          </w:tcPr>
          <w:p w14:paraId="5248FD81" w14:textId="77777777" w:rsidR="00E35D47" w:rsidRDefault="00E35D47">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553214A1" w14:textId="77777777" w:rsidR="00E35D47" w:rsidRDefault="00E35D47">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D4E4B5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3FAE17AF"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消防改造年度计划完工时间</w:t>
            </w:r>
          </w:p>
        </w:tc>
        <w:tc>
          <w:tcPr>
            <w:tcW w:w="338" w:type="pct"/>
            <w:tcBorders>
              <w:top w:val="nil"/>
              <w:left w:val="nil"/>
              <w:bottom w:val="single" w:sz="4" w:space="0" w:color="auto"/>
              <w:right w:val="single" w:sz="4" w:space="0" w:color="auto"/>
            </w:tcBorders>
            <w:vAlign w:val="center"/>
          </w:tcPr>
          <w:p w14:paraId="14CF79C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680968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7" w:type="pct"/>
            <w:tcBorders>
              <w:top w:val="nil"/>
              <w:left w:val="nil"/>
              <w:bottom w:val="single" w:sz="4" w:space="0" w:color="auto"/>
              <w:right w:val="single" w:sz="4" w:space="0" w:color="auto"/>
            </w:tcBorders>
            <w:vAlign w:val="center"/>
          </w:tcPr>
          <w:p w14:paraId="3E1B5F7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2" w:type="pct"/>
            <w:tcBorders>
              <w:top w:val="nil"/>
              <w:left w:val="nil"/>
              <w:bottom w:val="single" w:sz="4" w:space="0" w:color="auto"/>
              <w:right w:val="single" w:sz="4" w:space="0" w:color="auto"/>
            </w:tcBorders>
            <w:vAlign w:val="center"/>
          </w:tcPr>
          <w:p w14:paraId="3B2AD29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4DCD93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78528C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A7B585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8F955A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057C32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1E6A70D" w14:textId="77777777" w:rsidR="00E35D47" w:rsidRDefault="00E35D47">
            <w:pPr>
              <w:jc w:val="center"/>
              <w:rPr>
                <w:rFonts w:ascii="宋体" w:eastAsia="宋体" w:hAnsi="宋体" w:cs="宋体" w:hint="eastAsia"/>
                <w:color w:val="000000"/>
                <w:sz w:val="18"/>
                <w:szCs w:val="18"/>
              </w:rPr>
            </w:pPr>
          </w:p>
        </w:tc>
      </w:tr>
      <w:tr w:rsidR="00E35D47" w14:paraId="46AE5A0C" w14:textId="77777777">
        <w:trPr>
          <w:trHeight w:val="800"/>
        </w:trPr>
        <w:tc>
          <w:tcPr>
            <w:tcW w:w="332" w:type="pct"/>
            <w:vMerge/>
            <w:tcBorders>
              <w:left w:val="single" w:sz="4" w:space="0" w:color="auto"/>
              <w:right w:val="single" w:sz="4" w:space="0" w:color="auto"/>
            </w:tcBorders>
            <w:vAlign w:val="center"/>
          </w:tcPr>
          <w:p w14:paraId="75C677AC" w14:textId="77777777" w:rsidR="00E35D47" w:rsidRDefault="00E35D47">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9E9F9D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0021BC5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9432149"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0F60B28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BADD87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754E9A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F95530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E9F5B2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278F41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539A33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F36AAE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F463AE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44F70FD" w14:textId="77777777" w:rsidR="00E35D47" w:rsidRDefault="00E35D47">
            <w:pPr>
              <w:jc w:val="center"/>
              <w:rPr>
                <w:rFonts w:ascii="宋体" w:eastAsia="宋体" w:hAnsi="宋体" w:cs="宋体" w:hint="eastAsia"/>
                <w:color w:val="000000"/>
                <w:sz w:val="18"/>
                <w:szCs w:val="18"/>
              </w:rPr>
            </w:pPr>
          </w:p>
        </w:tc>
      </w:tr>
      <w:tr w:rsidR="00E35D47" w14:paraId="0BC2883A" w14:textId="77777777">
        <w:trPr>
          <w:trHeight w:val="800"/>
        </w:trPr>
        <w:tc>
          <w:tcPr>
            <w:tcW w:w="332" w:type="pct"/>
            <w:vMerge/>
            <w:tcBorders>
              <w:left w:val="single" w:sz="4" w:space="0" w:color="auto"/>
              <w:right w:val="single" w:sz="4" w:space="0" w:color="auto"/>
            </w:tcBorders>
            <w:vAlign w:val="center"/>
          </w:tcPr>
          <w:p w14:paraId="29C16AC8" w14:textId="77777777" w:rsidR="00E35D47" w:rsidRDefault="00E35D47">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C2A4E1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E0408C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7BD27EF4"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提高学校教学环境的安全性</w:t>
            </w:r>
          </w:p>
        </w:tc>
        <w:tc>
          <w:tcPr>
            <w:tcW w:w="338" w:type="pct"/>
            <w:tcBorders>
              <w:top w:val="nil"/>
              <w:left w:val="nil"/>
              <w:bottom w:val="single" w:sz="4" w:space="0" w:color="auto"/>
              <w:right w:val="single" w:sz="4" w:space="0" w:color="auto"/>
            </w:tcBorders>
            <w:vAlign w:val="center"/>
          </w:tcPr>
          <w:p w14:paraId="555D58C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9242AD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B8CD57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4E73CF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1B4CE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0627DC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D80342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A5D957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33C7D4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29FE936" w14:textId="77777777" w:rsidR="00E35D47" w:rsidRDefault="00E35D47">
            <w:pPr>
              <w:jc w:val="center"/>
              <w:rPr>
                <w:rFonts w:ascii="宋体" w:eastAsia="宋体" w:hAnsi="宋体" w:cs="宋体" w:hint="eastAsia"/>
                <w:color w:val="000000"/>
                <w:sz w:val="18"/>
                <w:szCs w:val="18"/>
              </w:rPr>
            </w:pPr>
          </w:p>
        </w:tc>
      </w:tr>
      <w:tr w:rsidR="00E35D47" w14:paraId="0F142F17" w14:textId="77777777">
        <w:trPr>
          <w:trHeight w:val="800"/>
        </w:trPr>
        <w:tc>
          <w:tcPr>
            <w:tcW w:w="332" w:type="pct"/>
            <w:vMerge/>
            <w:tcBorders>
              <w:left w:val="single" w:sz="4" w:space="0" w:color="auto"/>
              <w:bottom w:val="single" w:sz="4" w:space="0" w:color="auto"/>
              <w:right w:val="single" w:sz="4" w:space="0" w:color="auto"/>
            </w:tcBorders>
            <w:vAlign w:val="center"/>
          </w:tcPr>
          <w:p w14:paraId="40F0C7C0" w14:textId="77777777" w:rsidR="00E35D47" w:rsidRDefault="00E35D47">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02BF0C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60C209C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0EFE8D70"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学校和家长满意度</w:t>
            </w:r>
            <w:proofErr w:type="spellEnd"/>
          </w:p>
        </w:tc>
        <w:tc>
          <w:tcPr>
            <w:tcW w:w="338" w:type="pct"/>
            <w:tcBorders>
              <w:top w:val="nil"/>
              <w:left w:val="nil"/>
              <w:bottom w:val="single" w:sz="4" w:space="0" w:color="auto"/>
              <w:right w:val="single" w:sz="4" w:space="0" w:color="auto"/>
            </w:tcBorders>
            <w:vAlign w:val="center"/>
          </w:tcPr>
          <w:p w14:paraId="5684A94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A5DD27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C61083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185C52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3EA585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04AF6C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6E980C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6FE991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404369F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545BA97" w14:textId="77777777" w:rsidR="00E35D47" w:rsidRDefault="00E35D47">
            <w:pPr>
              <w:jc w:val="center"/>
              <w:rPr>
                <w:rFonts w:ascii="宋体" w:eastAsia="宋体" w:hAnsi="宋体" w:cs="宋体" w:hint="eastAsia"/>
                <w:color w:val="000000"/>
                <w:sz w:val="18"/>
                <w:szCs w:val="18"/>
              </w:rPr>
            </w:pPr>
          </w:p>
        </w:tc>
      </w:tr>
      <w:tr w:rsidR="00E35D47" w14:paraId="69B637DC"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45F3F2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25058A30"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0932BED" w14:textId="77777777" w:rsidR="00E35D47" w:rsidRDefault="00E35D47">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90910CC" w14:textId="77777777" w:rsidR="00E35D47" w:rsidRDefault="00E35D47">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BD61297" w14:textId="77777777" w:rsidR="00E35D47" w:rsidRDefault="00E35D47">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E93F25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r>
              <w:rPr>
                <w:rFonts w:ascii="宋体" w:eastAsia="宋体" w:hAnsi="宋体" w:cs="宋体" w:hint="eastAsia"/>
                <w:color w:val="000000"/>
                <w:sz w:val="18"/>
                <w:szCs w:val="18"/>
              </w:rPr>
              <w:lastRenderedPageBreak/>
              <w:t>分</w:t>
            </w:r>
          </w:p>
        </w:tc>
        <w:tc>
          <w:tcPr>
            <w:tcW w:w="346" w:type="pct"/>
            <w:tcBorders>
              <w:top w:val="single" w:sz="4" w:space="0" w:color="auto"/>
              <w:left w:val="nil"/>
              <w:bottom w:val="single" w:sz="4" w:space="0" w:color="auto"/>
              <w:right w:val="single" w:sz="4" w:space="0" w:color="auto"/>
            </w:tcBorders>
            <w:vAlign w:val="center"/>
          </w:tcPr>
          <w:p w14:paraId="2CC4B206" w14:textId="77777777" w:rsidR="00E35D47" w:rsidRDefault="00E35D47">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0EE4F6C" w14:textId="77777777" w:rsidR="00E35D47" w:rsidRDefault="00E35D47">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169A167" w14:textId="77777777" w:rsidR="00E35D47" w:rsidRDefault="00E35D47">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C61A49D" w14:textId="77777777" w:rsidR="00E35D47" w:rsidRDefault="00E35D47">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8F4FDB6" w14:textId="77777777" w:rsidR="00E35D47" w:rsidRDefault="00E35D47">
            <w:pPr>
              <w:rPr>
                <w:rFonts w:ascii="宋体" w:eastAsia="宋体" w:hAnsi="宋体" w:cs="宋体" w:hint="eastAsia"/>
                <w:color w:val="000000"/>
                <w:sz w:val="18"/>
                <w:szCs w:val="18"/>
              </w:rPr>
            </w:pPr>
          </w:p>
        </w:tc>
      </w:tr>
    </w:tbl>
    <w:p w14:paraId="0E89DFCC" w14:textId="77777777" w:rsidR="00E35D4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A5B45A9" w14:textId="77777777" w:rsidR="00E35D4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E35D47" w14:paraId="45AC9EC6"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A8C593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754726E9"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[2023]90号关于提前下达2024年城乡义务教育补助经费预算[中央直达资金]的通知-小学公用经费</w:t>
            </w:r>
          </w:p>
        </w:tc>
      </w:tr>
      <w:tr w:rsidR="00E35D47" w14:paraId="0E1E55D5"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A53DB9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4E1BD22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1C5AC32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60FE12A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奇台县第四小学</w:t>
            </w:r>
            <w:proofErr w:type="spellEnd"/>
          </w:p>
        </w:tc>
      </w:tr>
      <w:tr w:rsidR="00E35D47" w14:paraId="66F1731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CCF729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7D6BFD1E" w14:textId="77777777" w:rsidR="00E35D47" w:rsidRDefault="00E35D47">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2DA682D"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7FDB5EFC"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1DD7E52E"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7E7FE47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0B6C590A"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56A083E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35D47" w14:paraId="071239F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7D8ECFB" w14:textId="77777777" w:rsidR="00E35D47" w:rsidRDefault="00E35D47">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80838C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2E7794E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175.93</w:t>
            </w:r>
          </w:p>
        </w:tc>
        <w:tc>
          <w:tcPr>
            <w:tcW w:w="992" w:type="pct"/>
            <w:gridSpan w:val="3"/>
            <w:tcBorders>
              <w:top w:val="single" w:sz="4" w:space="0" w:color="auto"/>
              <w:left w:val="nil"/>
              <w:bottom w:val="single" w:sz="4" w:space="0" w:color="auto"/>
              <w:right w:val="single" w:sz="4" w:space="0" w:color="auto"/>
            </w:tcBorders>
            <w:vAlign w:val="center"/>
          </w:tcPr>
          <w:p w14:paraId="3C97E42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172.17</w:t>
            </w:r>
          </w:p>
        </w:tc>
        <w:tc>
          <w:tcPr>
            <w:tcW w:w="666" w:type="pct"/>
            <w:gridSpan w:val="2"/>
            <w:tcBorders>
              <w:top w:val="single" w:sz="4" w:space="0" w:color="auto"/>
              <w:left w:val="nil"/>
              <w:bottom w:val="single" w:sz="4" w:space="0" w:color="auto"/>
              <w:right w:val="single" w:sz="4" w:space="0" w:color="auto"/>
            </w:tcBorders>
            <w:vAlign w:val="center"/>
          </w:tcPr>
          <w:p w14:paraId="2A190A5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172.17</w:t>
            </w:r>
          </w:p>
        </w:tc>
        <w:tc>
          <w:tcPr>
            <w:tcW w:w="678" w:type="pct"/>
            <w:gridSpan w:val="2"/>
            <w:tcBorders>
              <w:top w:val="nil"/>
              <w:left w:val="nil"/>
              <w:bottom w:val="single" w:sz="4" w:space="0" w:color="auto"/>
              <w:right w:val="single" w:sz="4" w:space="0" w:color="auto"/>
            </w:tcBorders>
            <w:vAlign w:val="center"/>
          </w:tcPr>
          <w:p w14:paraId="1DAE280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3D41B95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D70AFB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5D47" w14:paraId="0F2D440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14709A1" w14:textId="77777777" w:rsidR="00E35D47" w:rsidRDefault="00E35D47">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D494F3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0070AFC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175.93</w:t>
            </w:r>
          </w:p>
        </w:tc>
        <w:tc>
          <w:tcPr>
            <w:tcW w:w="992" w:type="pct"/>
            <w:gridSpan w:val="3"/>
            <w:tcBorders>
              <w:top w:val="single" w:sz="4" w:space="0" w:color="auto"/>
              <w:left w:val="nil"/>
              <w:bottom w:val="single" w:sz="4" w:space="0" w:color="auto"/>
              <w:right w:val="single" w:sz="4" w:space="0" w:color="auto"/>
            </w:tcBorders>
            <w:vAlign w:val="center"/>
          </w:tcPr>
          <w:p w14:paraId="7E13FAC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172.17</w:t>
            </w:r>
          </w:p>
        </w:tc>
        <w:tc>
          <w:tcPr>
            <w:tcW w:w="666" w:type="pct"/>
            <w:gridSpan w:val="2"/>
            <w:tcBorders>
              <w:top w:val="single" w:sz="4" w:space="0" w:color="auto"/>
              <w:left w:val="nil"/>
              <w:bottom w:val="single" w:sz="4" w:space="0" w:color="auto"/>
              <w:right w:val="single" w:sz="4" w:space="0" w:color="auto"/>
            </w:tcBorders>
            <w:vAlign w:val="center"/>
          </w:tcPr>
          <w:p w14:paraId="5F8942F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172.17</w:t>
            </w:r>
          </w:p>
        </w:tc>
        <w:tc>
          <w:tcPr>
            <w:tcW w:w="678" w:type="pct"/>
            <w:gridSpan w:val="2"/>
            <w:tcBorders>
              <w:top w:val="nil"/>
              <w:left w:val="nil"/>
              <w:bottom w:val="single" w:sz="4" w:space="0" w:color="auto"/>
              <w:right w:val="single" w:sz="4" w:space="0" w:color="auto"/>
            </w:tcBorders>
            <w:vAlign w:val="center"/>
          </w:tcPr>
          <w:p w14:paraId="2FDB07D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0C7FA6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2DEFA1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0F79892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697E007" w14:textId="77777777" w:rsidR="00E35D47" w:rsidRDefault="00E35D47">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B7A4B11"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3D9E972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0819940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8518B3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4B579F2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B81FFB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53B500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423D4AB6"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48EDBD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3794453C"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4E30D3E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35D47" w14:paraId="569EA2D2"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467F824" w14:textId="77777777" w:rsidR="00E35D47" w:rsidRDefault="00E35D47">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3A7569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本项目拟投入172.17万元用于2024年义务教育保障机制经费，其中，学生人数1963人，随班就读残疾学生3人，小学公用经费标准小学公用经费标准720元/生/年，家长满意度、学生满意度、教师满意度大于等于95%。</w:t>
            </w:r>
            <w:r>
              <w:rPr>
                <w:rFonts w:ascii="宋体" w:eastAsia="宋体" w:hAnsi="宋体" w:cs="宋体" w:hint="eastAsia"/>
                <w:color w:val="000000"/>
                <w:sz w:val="18"/>
                <w:szCs w:val="18"/>
              </w:rPr>
              <w:t>，</w:t>
            </w:r>
            <w:proofErr w:type="spellStart"/>
            <w:r>
              <w:rPr>
                <w:rFonts w:ascii="宋体" w:eastAsia="宋体" w:hAnsi="宋体" w:cs="宋体" w:hint="eastAsia"/>
                <w:color w:val="000000"/>
                <w:sz w:val="18"/>
                <w:szCs w:val="18"/>
              </w:rPr>
              <w:t>保障学校工作的正常运转</w:t>
            </w:r>
            <w:proofErr w:type="spellEnd"/>
            <w:r>
              <w:rPr>
                <w:rFonts w:ascii="宋体" w:eastAsia="宋体" w:hAnsi="宋体" w:cs="宋体" w:hint="eastAsia"/>
                <w:color w:val="000000"/>
                <w:sz w:val="18"/>
                <w:szCs w:val="18"/>
              </w:rPr>
              <w:t>。</w:t>
            </w:r>
          </w:p>
        </w:tc>
        <w:tc>
          <w:tcPr>
            <w:tcW w:w="2534" w:type="pct"/>
            <w:gridSpan w:val="7"/>
            <w:tcBorders>
              <w:top w:val="single" w:sz="4" w:space="0" w:color="auto"/>
              <w:left w:val="nil"/>
              <w:bottom w:val="single" w:sz="4" w:space="0" w:color="auto"/>
              <w:right w:val="single" w:sz="4" w:space="0" w:color="auto"/>
            </w:tcBorders>
            <w:vAlign w:val="center"/>
          </w:tcPr>
          <w:p w14:paraId="25B2C79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至2024年12月31日，本项目投入172.17万元用于2024年义务教育保障机制经费，其中，学生人数1960人，随班就读残疾学生3人，小学公用经费标准小学公用经费标准720元/生/年，家长满意度、学生满意度、教师满意度大于等于90%。</w:t>
            </w:r>
            <w:r>
              <w:rPr>
                <w:rFonts w:ascii="宋体" w:eastAsia="宋体" w:hAnsi="宋体" w:cs="宋体" w:hint="eastAsia"/>
                <w:color w:val="000000"/>
                <w:sz w:val="18"/>
                <w:szCs w:val="18"/>
              </w:rPr>
              <w:t>，</w:t>
            </w:r>
            <w:proofErr w:type="spellStart"/>
            <w:r>
              <w:rPr>
                <w:rFonts w:ascii="宋体" w:eastAsia="宋体" w:hAnsi="宋体" w:cs="宋体" w:hint="eastAsia"/>
                <w:color w:val="000000"/>
                <w:sz w:val="18"/>
                <w:szCs w:val="18"/>
              </w:rPr>
              <w:t>保障学校工作的正常运转</w:t>
            </w:r>
            <w:proofErr w:type="spellEnd"/>
            <w:r>
              <w:rPr>
                <w:rFonts w:ascii="宋体" w:eastAsia="宋体" w:hAnsi="宋体" w:cs="宋体" w:hint="eastAsia"/>
                <w:color w:val="000000"/>
                <w:sz w:val="18"/>
                <w:szCs w:val="18"/>
              </w:rPr>
              <w:t>。</w:t>
            </w:r>
          </w:p>
        </w:tc>
      </w:tr>
      <w:tr w:rsidR="00E35D47" w14:paraId="2F9941D4" w14:textId="77777777">
        <w:trPr>
          <w:trHeight w:val="820"/>
        </w:trPr>
        <w:tc>
          <w:tcPr>
            <w:tcW w:w="332" w:type="pct"/>
            <w:tcBorders>
              <w:top w:val="nil"/>
              <w:left w:val="single" w:sz="4" w:space="0" w:color="auto"/>
              <w:bottom w:val="single" w:sz="4" w:space="0" w:color="auto"/>
              <w:right w:val="single" w:sz="4" w:space="0" w:color="auto"/>
            </w:tcBorders>
            <w:vAlign w:val="center"/>
          </w:tcPr>
          <w:p w14:paraId="1ED94562" w14:textId="77777777" w:rsidR="00E35D47" w:rsidRDefault="00E35D47">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047741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203CF4F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5D8D7493"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16BE1FFE"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16DE1F0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62591B8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0F819E3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7A9EDF0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3BDFA50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0DC9E28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1503C2EA"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4C594022"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16FE29E0" w14:textId="77777777" w:rsidR="00E35D4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35D47" w14:paraId="0A3D0BEE" w14:textId="77777777">
        <w:trPr>
          <w:trHeight w:val="800"/>
        </w:trPr>
        <w:tc>
          <w:tcPr>
            <w:tcW w:w="332" w:type="pct"/>
            <w:vMerge w:val="restart"/>
            <w:tcBorders>
              <w:top w:val="nil"/>
              <w:left w:val="single" w:sz="4" w:space="0" w:color="auto"/>
              <w:right w:val="single" w:sz="4" w:space="0" w:color="auto"/>
            </w:tcBorders>
            <w:vAlign w:val="center"/>
          </w:tcPr>
          <w:p w14:paraId="257F387C"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CA6B80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42EF9DB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D8365C0"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公用经费享受学生数</w:t>
            </w:r>
            <w:proofErr w:type="spellEnd"/>
          </w:p>
        </w:tc>
        <w:tc>
          <w:tcPr>
            <w:tcW w:w="338" w:type="pct"/>
            <w:tcBorders>
              <w:top w:val="nil"/>
              <w:left w:val="nil"/>
              <w:bottom w:val="single" w:sz="4" w:space="0" w:color="auto"/>
              <w:right w:val="single" w:sz="4" w:space="0" w:color="auto"/>
            </w:tcBorders>
            <w:vAlign w:val="center"/>
          </w:tcPr>
          <w:p w14:paraId="34E36DE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FB701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=1963人</w:t>
            </w:r>
          </w:p>
        </w:tc>
        <w:tc>
          <w:tcPr>
            <w:tcW w:w="337" w:type="pct"/>
            <w:tcBorders>
              <w:top w:val="nil"/>
              <w:left w:val="nil"/>
              <w:bottom w:val="single" w:sz="4" w:space="0" w:color="auto"/>
              <w:right w:val="single" w:sz="4" w:space="0" w:color="auto"/>
            </w:tcBorders>
            <w:vAlign w:val="center"/>
          </w:tcPr>
          <w:p w14:paraId="3008C96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=1960人</w:t>
            </w:r>
          </w:p>
        </w:tc>
        <w:tc>
          <w:tcPr>
            <w:tcW w:w="332" w:type="pct"/>
            <w:tcBorders>
              <w:top w:val="nil"/>
              <w:left w:val="nil"/>
              <w:bottom w:val="single" w:sz="4" w:space="0" w:color="auto"/>
              <w:right w:val="single" w:sz="4" w:space="0" w:color="auto"/>
            </w:tcBorders>
            <w:vAlign w:val="center"/>
          </w:tcPr>
          <w:p w14:paraId="5C24199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4" w:type="pct"/>
            <w:tcBorders>
              <w:top w:val="nil"/>
              <w:left w:val="nil"/>
              <w:bottom w:val="single" w:sz="4" w:space="0" w:color="auto"/>
              <w:right w:val="single" w:sz="4" w:space="0" w:color="auto"/>
            </w:tcBorders>
            <w:vAlign w:val="center"/>
          </w:tcPr>
          <w:p w14:paraId="6FF76CA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w:t>
            </w:r>
          </w:p>
        </w:tc>
        <w:tc>
          <w:tcPr>
            <w:tcW w:w="346" w:type="pct"/>
            <w:tcBorders>
              <w:top w:val="nil"/>
              <w:left w:val="nil"/>
              <w:bottom w:val="single" w:sz="4" w:space="0" w:color="auto"/>
              <w:right w:val="single" w:sz="4" w:space="0" w:color="auto"/>
            </w:tcBorders>
            <w:vAlign w:val="center"/>
          </w:tcPr>
          <w:p w14:paraId="021053F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771994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C11DFE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4C7B11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BE13862"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因2024年度有3名学生转出，故出现偏差</w:t>
            </w:r>
          </w:p>
        </w:tc>
      </w:tr>
      <w:tr w:rsidR="00E35D47" w14:paraId="4DF5CF76" w14:textId="77777777">
        <w:trPr>
          <w:trHeight w:val="800"/>
        </w:trPr>
        <w:tc>
          <w:tcPr>
            <w:tcW w:w="332" w:type="pct"/>
            <w:vMerge/>
            <w:tcBorders>
              <w:left w:val="single" w:sz="4" w:space="0" w:color="auto"/>
              <w:right w:val="single" w:sz="4" w:space="0" w:color="auto"/>
            </w:tcBorders>
            <w:vAlign w:val="center"/>
          </w:tcPr>
          <w:p w14:paraId="62FF548B" w14:textId="77777777" w:rsidR="00E35D47" w:rsidRDefault="00E35D47">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85B4357" w14:textId="77777777" w:rsidR="00E35D47" w:rsidRDefault="00E35D47">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033618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E3275A7"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维修次数</w:t>
            </w:r>
            <w:proofErr w:type="spellEnd"/>
          </w:p>
        </w:tc>
        <w:tc>
          <w:tcPr>
            <w:tcW w:w="338" w:type="pct"/>
            <w:tcBorders>
              <w:top w:val="nil"/>
              <w:left w:val="nil"/>
              <w:bottom w:val="single" w:sz="4" w:space="0" w:color="auto"/>
              <w:right w:val="single" w:sz="4" w:space="0" w:color="auto"/>
            </w:tcBorders>
            <w:vAlign w:val="center"/>
          </w:tcPr>
          <w:p w14:paraId="60D8652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8AE638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337" w:type="pct"/>
            <w:tcBorders>
              <w:top w:val="nil"/>
              <w:left w:val="nil"/>
              <w:bottom w:val="single" w:sz="4" w:space="0" w:color="auto"/>
              <w:right w:val="single" w:sz="4" w:space="0" w:color="auto"/>
            </w:tcBorders>
            <w:vAlign w:val="center"/>
          </w:tcPr>
          <w:p w14:paraId="052E5A9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332" w:type="pct"/>
            <w:tcBorders>
              <w:top w:val="nil"/>
              <w:left w:val="nil"/>
              <w:bottom w:val="single" w:sz="4" w:space="0" w:color="auto"/>
              <w:right w:val="single" w:sz="4" w:space="0" w:color="auto"/>
            </w:tcBorders>
            <w:vAlign w:val="center"/>
          </w:tcPr>
          <w:p w14:paraId="5E560D1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64070E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13880C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FB0F58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2C7644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2" w:type="pct"/>
            <w:tcBorders>
              <w:top w:val="nil"/>
              <w:left w:val="nil"/>
              <w:bottom w:val="single" w:sz="4" w:space="0" w:color="auto"/>
              <w:right w:val="single" w:sz="4" w:space="0" w:color="auto"/>
            </w:tcBorders>
            <w:vAlign w:val="center"/>
          </w:tcPr>
          <w:p w14:paraId="365FC34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12D34474" w14:textId="77777777" w:rsidR="00E35D47" w:rsidRDefault="00E35D47">
            <w:pPr>
              <w:jc w:val="center"/>
              <w:rPr>
                <w:rFonts w:ascii="宋体" w:eastAsia="宋体" w:hAnsi="宋体" w:cs="宋体" w:hint="eastAsia"/>
                <w:color w:val="000000"/>
                <w:sz w:val="18"/>
                <w:szCs w:val="18"/>
              </w:rPr>
            </w:pPr>
          </w:p>
        </w:tc>
      </w:tr>
      <w:tr w:rsidR="00E35D47" w14:paraId="62DB55BC" w14:textId="77777777">
        <w:trPr>
          <w:trHeight w:val="800"/>
        </w:trPr>
        <w:tc>
          <w:tcPr>
            <w:tcW w:w="332" w:type="pct"/>
            <w:vMerge/>
            <w:tcBorders>
              <w:left w:val="single" w:sz="4" w:space="0" w:color="auto"/>
              <w:right w:val="single" w:sz="4" w:space="0" w:color="auto"/>
            </w:tcBorders>
            <w:vAlign w:val="center"/>
          </w:tcPr>
          <w:p w14:paraId="6A24B9FB" w14:textId="77777777" w:rsidR="00E35D47" w:rsidRDefault="00E35D47">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DFFC367" w14:textId="77777777" w:rsidR="00E35D47" w:rsidRDefault="00E35D4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F80B8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1DE197A"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维修验收合格率</w:t>
            </w:r>
            <w:proofErr w:type="spellEnd"/>
          </w:p>
        </w:tc>
        <w:tc>
          <w:tcPr>
            <w:tcW w:w="338" w:type="pct"/>
            <w:tcBorders>
              <w:top w:val="nil"/>
              <w:left w:val="nil"/>
              <w:bottom w:val="single" w:sz="4" w:space="0" w:color="auto"/>
              <w:right w:val="single" w:sz="4" w:space="0" w:color="auto"/>
            </w:tcBorders>
            <w:vAlign w:val="center"/>
          </w:tcPr>
          <w:p w14:paraId="4084070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40F849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25EAA4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4B6AD8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F2BB7B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B339D4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6253AC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D4DC97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C37229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A36C975" w14:textId="77777777" w:rsidR="00E35D47" w:rsidRDefault="00E35D47">
            <w:pPr>
              <w:jc w:val="center"/>
              <w:rPr>
                <w:rFonts w:ascii="宋体" w:eastAsia="宋体" w:hAnsi="宋体" w:cs="宋体" w:hint="eastAsia"/>
                <w:color w:val="000000"/>
                <w:sz w:val="18"/>
                <w:szCs w:val="18"/>
              </w:rPr>
            </w:pPr>
          </w:p>
        </w:tc>
      </w:tr>
      <w:tr w:rsidR="00E35D47" w14:paraId="18BBFD25" w14:textId="77777777">
        <w:trPr>
          <w:trHeight w:val="800"/>
        </w:trPr>
        <w:tc>
          <w:tcPr>
            <w:tcW w:w="332" w:type="pct"/>
            <w:vMerge/>
            <w:tcBorders>
              <w:left w:val="single" w:sz="4" w:space="0" w:color="auto"/>
              <w:right w:val="single" w:sz="4" w:space="0" w:color="auto"/>
            </w:tcBorders>
            <w:vAlign w:val="center"/>
          </w:tcPr>
          <w:p w14:paraId="1374EB09" w14:textId="77777777" w:rsidR="00E35D47" w:rsidRDefault="00E35D47">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76974AA" w14:textId="77777777" w:rsidR="00E35D47" w:rsidRDefault="00E35D4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AD60A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5D6261D3"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维修完成及时率</w:t>
            </w:r>
            <w:proofErr w:type="spellEnd"/>
          </w:p>
        </w:tc>
        <w:tc>
          <w:tcPr>
            <w:tcW w:w="338" w:type="pct"/>
            <w:tcBorders>
              <w:top w:val="nil"/>
              <w:left w:val="nil"/>
              <w:bottom w:val="single" w:sz="4" w:space="0" w:color="auto"/>
              <w:right w:val="single" w:sz="4" w:space="0" w:color="auto"/>
            </w:tcBorders>
            <w:vAlign w:val="center"/>
          </w:tcPr>
          <w:p w14:paraId="224FD67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BE33B8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77012B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18A105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8A236C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21CEB6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A7EB5B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A0E004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62D729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892F488" w14:textId="77777777" w:rsidR="00E35D47" w:rsidRDefault="00E35D47">
            <w:pPr>
              <w:jc w:val="center"/>
              <w:rPr>
                <w:rFonts w:ascii="宋体" w:eastAsia="宋体" w:hAnsi="宋体" w:cs="宋体" w:hint="eastAsia"/>
                <w:color w:val="000000"/>
                <w:sz w:val="18"/>
                <w:szCs w:val="18"/>
              </w:rPr>
            </w:pPr>
          </w:p>
        </w:tc>
      </w:tr>
      <w:tr w:rsidR="00E35D47" w14:paraId="2514A35D" w14:textId="77777777">
        <w:trPr>
          <w:trHeight w:val="800"/>
        </w:trPr>
        <w:tc>
          <w:tcPr>
            <w:tcW w:w="332" w:type="pct"/>
            <w:vMerge/>
            <w:tcBorders>
              <w:left w:val="single" w:sz="4" w:space="0" w:color="auto"/>
              <w:right w:val="single" w:sz="4" w:space="0" w:color="auto"/>
            </w:tcBorders>
            <w:vAlign w:val="center"/>
          </w:tcPr>
          <w:p w14:paraId="7EEB31F4" w14:textId="77777777" w:rsidR="00E35D47" w:rsidRDefault="00E35D47">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FE862B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11FD0B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C97965D"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4E702E0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0A1830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F2C72E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7407C6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F0702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60A622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763520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84F69D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99BD13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7" w:type="pct"/>
            <w:tcBorders>
              <w:top w:val="nil"/>
              <w:left w:val="nil"/>
              <w:bottom w:val="single" w:sz="4" w:space="0" w:color="auto"/>
              <w:right w:val="single" w:sz="4" w:space="0" w:color="auto"/>
            </w:tcBorders>
            <w:vAlign w:val="center"/>
          </w:tcPr>
          <w:p w14:paraId="29B52336" w14:textId="77777777" w:rsidR="00E35D47" w:rsidRDefault="00E35D47">
            <w:pPr>
              <w:jc w:val="center"/>
              <w:rPr>
                <w:rFonts w:ascii="宋体" w:eastAsia="宋体" w:hAnsi="宋体" w:cs="宋体" w:hint="eastAsia"/>
                <w:color w:val="000000"/>
                <w:sz w:val="18"/>
                <w:szCs w:val="18"/>
              </w:rPr>
            </w:pPr>
          </w:p>
        </w:tc>
      </w:tr>
      <w:tr w:rsidR="00E35D47" w14:paraId="2C942360" w14:textId="77777777">
        <w:trPr>
          <w:trHeight w:val="800"/>
        </w:trPr>
        <w:tc>
          <w:tcPr>
            <w:tcW w:w="332" w:type="pct"/>
            <w:vMerge/>
            <w:tcBorders>
              <w:left w:val="single" w:sz="4" w:space="0" w:color="auto"/>
              <w:right w:val="single" w:sz="4" w:space="0" w:color="auto"/>
            </w:tcBorders>
            <w:vAlign w:val="center"/>
          </w:tcPr>
          <w:p w14:paraId="23CBEAF9" w14:textId="77777777" w:rsidR="00E35D47" w:rsidRDefault="00E35D47">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102112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759A01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345FB420"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受益学生数</w:t>
            </w:r>
            <w:proofErr w:type="spellEnd"/>
          </w:p>
        </w:tc>
        <w:tc>
          <w:tcPr>
            <w:tcW w:w="338" w:type="pct"/>
            <w:tcBorders>
              <w:top w:val="nil"/>
              <w:left w:val="nil"/>
              <w:bottom w:val="single" w:sz="4" w:space="0" w:color="auto"/>
              <w:right w:val="single" w:sz="4" w:space="0" w:color="auto"/>
            </w:tcBorders>
            <w:vAlign w:val="center"/>
          </w:tcPr>
          <w:p w14:paraId="568E0FA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2FC812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=1963人</w:t>
            </w:r>
          </w:p>
        </w:tc>
        <w:tc>
          <w:tcPr>
            <w:tcW w:w="337" w:type="pct"/>
            <w:tcBorders>
              <w:top w:val="nil"/>
              <w:left w:val="nil"/>
              <w:bottom w:val="single" w:sz="4" w:space="0" w:color="auto"/>
              <w:right w:val="single" w:sz="4" w:space="0" w:color="auto"/>
            </w:tcBorders>
            <w:vAlign w:val="center"/>
          </w:tcPr>
          <w:p w14:paraId="4BF42B3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=1960人</w:t>
            </w:r>
          </w:p>
        </w:tc>
        <w:tc>
          <w:tcPr>
            <w:tcW w:w="332" w:type="pct"/>
            <w:tcBorders>
              <w:top w:val="nil"/>
              <w:left w:val="nil"/>
              <w:bottom w:val="single" w:sz="4" w:space="0" w:color="auto"/>
              <w:right w:val="single" w:sz="4" w:space="0" w:color="auto"/>
            </w:tcBorders>
            <w:vAlign w:val="center"/>
          </w:tcPr>
          <w:p w14:paraId="712B63C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4" w:type="pct"/>
            <w:tcBorders>
              <w:top w:val="nil"/>
              <w:left w:val="nil"/>
              <w:bottom w:val="single" w:sz="4" w:space="0" w:color="auto"/>
              <w:right w:val="single" w:sz="4" w:space="0" w:color="auto"/>
            </w:tcBorders>
            <w:vAlign w:val="center"/>
          </w:tcPr>
          <w:p w14:paraId="289EBD7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w:t>
            </w:r>
          </w:p>
        </w:tc>
        <w:tc>
          <w:tcPr>
            <w:tcW w:w="346" w:type="pct"/>
            <w:tcBorders>
              <w:top w:val="nil"/>
              <w:left w:val="nil"/>
              <w:bottom w:val="single" w:sz="4" w:space="0" w:color="auto"/>
              <w:right w:val="single" w:sz="4" w:space="0" w:color="auto"/>
            </w:tcBorders>
            <w:vAlign w:val="center"/>
          </w:tcPr>
          <w:p w14:paraId="6CD7CD8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DF5B16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5A491B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57701A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18669C2"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因2024年度有3名学生转出，故出现偏差</w:t>
            </w:r>
          </w:p>
        </w:tc>
      </w:tr>
      <w:tr w:rsidR="00E35D47" w14:paraId="1EA79220" w14:textId="77777777">
        <w:trPr>
          <w:trHeight w:val="800"/>
        </w:trPr>
        <w:tc>
          <w:tcPr>
            <w:tcW w:w="332" w:type="pct"/>
            <w:vMerge/>
            <w:tcBorders>
              <w:left w:val="single" w:sz="4" w:space="0" w:color="auto"/>
              <w:bottom w:val="single" w:sz="4" w:space="0" w:color="auto"/>
              <w:right w:val="single" w:sz="4" w:space="0" w:color="auto"/>
            </w:tcBorders>
            <w:vAlign w:val="center"/>
          </w:tcPr>
          <w:p w14:paraId="4A1DE2EE" w14:textId="77777777" w:rsidR="00E35D47" w:rsidRDefault="00E35D47">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797A21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0F335B0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4038C8D4"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学生和老师满意度</w:t>
            </w:r>
            <w:proofErr w:type="spellEnd"/>
          </w:p>
        </w:tc>
        <w:tc>
          <w:tcPr>
            <w:tcW w:w="338" w:type="pct"/>
            <w:tcBorders>
              <w:top w:val="nil"/>
              <w:left w:val="nil"/>
              <w:bottom w:val="single" w:sz="4" w:space="0" w:color="auto"/>
              <w:right w:val="single" w:sz="4" w:space="0" w:color="auto"/>
            </w:tcBorders>
            <w:vAlign w:val="center"/>
          </w:tcPr>
          <w:p w14:paraId="5D7D555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C3ED84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1FBB2B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0042D0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B3FA2B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351E9B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387F39B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3D6ECF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674D896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49C63A6" w14:textId="77777777" w:rsidR="00E35D47" w:rsidRDefault="00E35D47">
            <w:pPr>
              <w:jc w:val="center"/>
              <w:rPr>
                <w:rFonts w:ascii="宋体" w:eastAsia="宋体" w:hAnsi="宋体" w:cs="宋体" w:hint="eastAsia"/>
                <w:color w:val="000000"/>
                <w:sz w:val="18"/>
                <w:szCs w:val="18"/>
              </w:rPr>
            </w:pPr>
          </w:p>
        </w:tc>
      </w:tr>
      <w:tr w:rsidR="00E35D47" w14:paraId="0075AE7B"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D9D9FA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4302B531"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9EDE560" w14:textId="77777777" w:rsidR="00E35D47" w:rsidRDefault="00E35D47">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6858625" w14:textId="77777777" w:rsidR="00E35D47" w:rsidRDefault="00E35D47">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B77ECFF" w14:textId="77777777" w:rsidR="00E35D47" w:rsidRDefault="00E35D47">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2CBA4E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99.25分</w:t>
            </w:r>
          </w:p>
        </w:tc>
        <w:tc>
          <w:tcPr>
            <w:tcW w:w="346" w:type="pct"/>
            <w:tcBorders>
              <w:top w:val="single" w:sz="4" w:space="0" w:color="auto"/>
              <w:left w:val="nil"/>
              <w:bottom w:val="single" w:sz="4" w:space="0" w:color="auto"/>
              <w:right w:val="single" w:sz="4" w:space="0" w:color="auto"/>
            </w:tcBorders>
            <w:vAlign w:val="center"/>
          </w:tcPr>
          <w:p w14:paraId="39827A47" w14:textId="77777777" w:rsidR="00E35D47" w:rsidRDefault="00E35D47">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D99C464" w14:textId="77777777" w:rsidR="00E35D47" w:rsidRDefault="00E35D47">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F101EEB" w14:textId="77777777" w:rsidR="00E35D47" w:rsidRDefault="00E35D47">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87F2178" w14:textId="77777777" w:rsidR="00E35D47" w:rsidRDefault="00E35D47">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033DB6D" w14:textId="77777777" w:rsidR="00E35D47" w:rsidRDefault="00E35D47">
            <w:pPr>
              <w:rPr>
                <w:rFonts w:ascii="宋体" w:eastAsia="宋体" w:hAnsi="宋体" w:cs="宋体" w:hint="eastAsia"/>
                <w:color w:val="000000"/>
                <w:sz w:val="18"/>
                <w:szCs w:val="18"/>
              </w:rPr>
            </w:pPr>
          </w:p>
        </w:tc>
      </w:tr>
    </w:tbl>
    <w:p w14:paraId="3DB35BE8" w14:textId="77777777" w:rsidR="00E35D4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4D9A81A" w14:textId="77777777" w:rsidR="00E35D4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76"/>
        <w:gridCol w:w="666"/>
        <w:gridCol w:w="581"/>
        <w:gridCol w:w="568"/>
        <w:gridCol w:w="564"/>
        <w:gridCol w:w="566"/>
        <w:gridCol w:w="906"/>
      </w:tblGrid>
      <w:tr w:rsidR="00E35D47" w14:paraId="4D5720E4"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D12C41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63F872C0"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[2023]90号关于提前下达2024年城乡义务教育补助经费预算[中央直达资金]的通知-小学助学金</w:t>
            </w:r>
          </w:p>
        </w:tc>
      </w:tr>
      <w:tr w:rsidR="00E35D47" w14:paraId="31D801B4"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295AF4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6373336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5588D29C"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7D0487B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奇台县第四小学</w:t>
            </w:r>
            <w:proofErr w:type="spellEnd"/>
          </w:p>
        </w:tc>
      </w:tr>
      <w:tr w:rsidR="00E35D47" w14:paraId="5F9D90B9"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6C6181A"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389782C0" w14:textId="77777777" w:rsidR="00E35D47" w:rsidRDefault="00E35D47">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77FC96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6C5E637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7C1A870C"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20BBC7D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5EEDDC3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66261FC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35D47" w14:paraId="585BE14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AC5DFFA" w14:textId="77777777" w:rsidR="00E35D47" w:rsidRDefault="00E35D47">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42E3A5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0C80B7C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993" w:type="pct"/>
            <w:gridSpan w:val="3"/>
            <w:tcBorders>
              <w:top w:val="single" w:sz="4" w:space="0" w:color="auto"/>
              <w:left w:val="nil"/>
              <w:bottom w:val="single" w:sz="4" w:space="0" w:color="auto"/>
              <w:right w:val="single" w:sz="4" w:space="0" w:color="auto"/>
            </w:tcBorders>
            <w:vAlign w:val="center"/>
          </w:tcPr>
          <w:p w14:paraId="4117328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666" w:type="pct"/>
            <w:gridSpan w:val="2"/>
            <w:tcBorders>
              <w:top w:val="single" w:sz="4" w:space="0" w:color="auto"/>
              <w:left w:val="nil"/>
              <w:bottom w:val="single" w:sz="4" w:space="0" w:color="auto"/>
              <w:right w:val="single" w:sz="4" w:space="0" w:color="auto"/>
            </w:tcBorders>
            <w:vAlign w:val="center"/>
          </w:tcPr>
          <w:p w14:paraId="31FA015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679" w:type="pct"/>
            <w:gridSpan w:val="2"/>
            <w:tcBorders>
              <w:top w:val="nil"/>
              <w:left w:val="nil"/>
              <w:bottom w:val="single" w:sz="4" w:space="0" w:color="auto"/>
              <w:right w:val="single" w:sz="4" w:space="0" w:color="auto"/>
            </w:tcBorders>
            <w:vAlign w:val="center"/>
          </w:tcPr>
          <w:p w14:paraId="5F133FF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00892E1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9B9CF8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5D47" w14:paraId="5BBE828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7DD9D8B" w14:textId="77777777" w:rsidR="00E35D47" w:rsidRDefault="00E35D47">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BF1C9B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35D3703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993" w:type="pct"/>
            <w:gridSpan w:val="3"/>
            <w:tcBorders>
              <w:top w:val="single" w:sz="4" w:space="0" w:color="auto"/>
              <w:left w:val="nil"/>
              <w:bottom w:val="single" w:sz="4" w:space="0" w:color="auto"/>
              <w:right w:val="single" w:sz="4" w:space="0" w:color="auto"/>
            </w:tcBorders>
            <w:vAlign w:val="center"/>
          </w:tcPr>
          <w:p w14:paraId="0B8554B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666" w:type="pct"/>
            <w:gridSpan w:val="2"/>
            <w:tcBorders>
              <w:top w:val="single" w:sz="4" w:space="0" w:color="auto"/>
              <w:left w:val="nil"/>
              <w:bottom w:val="single" w:sz="4" w:space="0" w:color="auto"/>
              <w:right w:val="single" w:sz="4" w:space="0" w:color="auto"/>
            </w:tcBorders>
            <w:vAlign w:val="center"/>
          </w:tcPr>
          <w:p w14:paraId="150EA1D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679" w:type="pct"/>
            <w:gridSpan w:val="2"/>
            <w:tcBorders>
              <w:top w:val="nil"/>
              <w:left w:val="nil"/>
              <w:bottom w:val="single" w:sz="4" w:space="0" w:color="auto"/>
              <w:right w:val="single" w:sz="4" w:space="0" w:color="auto"/>
            </w:tcBorders>
            <w:vAlign w:val="center"/>
          </w:tcPr>
          <w:p w14:paraId="6D631D3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E642FE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48E8CD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139E169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6A24E22" w14:textId="77777777" w:rsidR="00E35D47" w:rsidRDefault="00E35D47">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B9C4712"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055F336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304433F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38B398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4F2A572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265EDAC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FFBA2B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490051AC"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2D50C4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3244B17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105932D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35D47" w14:paraId="7B179646"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2C4A1F15" w14:textId="77777777" w:rsidR="00E35D47" w:rsidRDefault="00E35D47">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32973C2D"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本项目拟投入4.5万元用于小学家庭经济困难学生生活补助，绩效目标为：1、奇台四</w:t>
            </w:r>
            <w:proofErr w:type="gramStart"/>
            <w:r>
              <w:rPr>
                <w:rFonts w:ascii="宋体" w:eastAsia="宋体" w:hAnsi="宋体" w:cs="宋体" w:hint="eastAsia"/>
                <w:color w:val="000000"/>
                <w:sz w:val="18"/>
                <w:szCs w:val="18"/>
                <w:lang w:eastAsia="zh-CN"/>
              </w:rPr>
              <w:t>小享受</w:t>
            </w:r>
            <w:proofErr w:type="gramEnd"/>
            <w:r>
              <w:rPr>
                <w:rFonts w:ascii="宋体" w:eastAsia="宋体" w:hAnsi="宋体" w:cs="宋体" w:hint="eastAsia"/>
                <w:color w:val="000000"/>
                <w:sz w:val="18"/>
                <w:szCs w:val="18"/>
                <w:lang w:eastAsia="zh-CN"/>
              </w:rPr>
              <w:t>助学金学生人数不少于72人；2、受益对象100%符合国家政策标准3、免学费资金自上而下足额到位4、专项资金及时支付5、四小学生享受助学金额4.5万元6、有效减轻家庭经济困难学生生活负担7、使家长和学生满意度大幅提高</w:t>
            </w:r>
          </w:p>
        </w:tc>
        <w:tc>
          <w:tcPr>
            <w:tcW w:w="2533" w:type="pct"/>
            <w:gridSpan w:val="7"/>
            <w:tcBorders>
              <w:top w:val="single" w:sz="4" w:space="0" w:color="auto"/>
              <w:left w:val="nil"/>
              <w:bottom w:val="single" w:sz="4" w:space="0" w:color="auto"/>
              <w:right w:val="single" w:sz="4" w:space="0" w:color="auto"/>
            </w:tcBorders>
            <w:vAlign w:val="center"/>
          </w:tcPr>
          <w:p w14:paraId="6EEC5220"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截至2024年12月31日，本项目拟投入4.5万元用于小学家庭经济困难学生生活补助，绩效目标为：1、奇台四</w:t>
            </w:r>
            <w:proofErr w:type="gramStart"/>
            <w:r>
              <w:rPr>
                <w:rFonts w:ascii="宋体" w:eastAsia="宋体" w:hAnsi="宋体" w:cs="宋体" w:hint="eastAsia"/>
                <w:color w:val="000000"/>
                <w:sz w:val="18"/>
                <w:szCs w:val="18"/>
                <w:lang w:eastAsia="zh-CN"/>
              </w:rPr>
              <w:t>小享受</w:t>
            </w:r>
            <w:proofErr w:type="gramEnd"/>
            <w:r>
              <w:rPr>
                <w:rFonts w:ascii="宋体" w:eastAsia="宋体" w:hAnsi="宋体" w:cs="宋体" w:hint="eastAsia"/>
                <w:color w:val="000000"/>
                <w:sz w:val="18"/>
                <w:szCs w:val="18"/>
                <w:lang w:eastAsia="zh-CN"/>
              </w:rPr>
              <w:t>助学金学生人数不少于72人；2、受益对象100%符合国家政策标准3、免学费资金自上而下足额到位4、专项资金及时支付5、四小学生享受助学金额4.5万元6、有效减轻家庭经济困难学生生活负担7、使家长和学生满意度大幅提高</w:t>
            </w:r>
          </w:p>
        </w:tc>
      </w:tr>
      <w:tr w:rsidR="00E35D47" w14:paraId="3AA00DD9" w14:textId="77777777">
        <w:trPr>
          <w:trHeight w:val="820"/>
        </w:trPr>
        <w:tc>
          <w:tcPr>
            <w:tcW w:w="332" w:type="pct"/>
            <w:tcBorders>
              <w:top w:val="nil"/>
              <w:left w:val="single" w:sz="4" w:space="0" w:color="auto"/>
              <w:bottom w:val="single" w:sz="4" w:space="0" w:color="auto"/>
              <w:right w:val="single" w:sz="4" w:space="0" w:color="auto"/>
            </w:tcBorders>
            <w:vAlign w:val="center"/>
          </w:tcPr>
          <w:p w14:paraId="52ECF6FC" w14:textId="77777777" w:rsidR="00E35D47" w:rsidRDefault="00E35D47">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7CC0F9D"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1A7FF3B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39B5B31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0AA4134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5384852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1DF4F46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5950AE9E"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0747BAC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65D4C31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2E4D846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6EDC3F1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126D9553"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110652B8" w14:textId="77777777" w:rsidR="00E35D4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35D47" w14:paraId="6EC44A34" w14:textId="77777777">
        <w:trPr>
          <w:trHeight w:val="800"/>
        </w:trPr>
        <w:tc>
          <w:tcPr>
            <w:tcW w:w="332" w:type="pct"/>
            <w:vMerge w:val="restart"/>
            <w:tcBorders>
              <w:top w:val="nil"/>
              <w:left w:val="single" w:sz="4" w:space="0" w:color="auto"/>
              <w:right w:val="single" w:sz="4" w:space="0" w:color="auto"/>
            </w:tcBorders>
            <w:vAlign w:val="center"/>
          </w:tcPr>
          <w:p w14:paraId="29400FBB"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9A840D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66CD468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C16DC77"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资助学生人数</w:t>
            </w:r>
            <w:proofErr w:type="spellEnd"/>
          </w:p>
        </w:tc>
        <w:tc>
          <w:tcPr>
            <w:tcW w:w="338" w:type="pct"/>
            <w:tcBorders>
              <w:top w:val="nil"/>
              <w:left w:val="nil"/>
              <w:bottom w:val="single" w:sz="4" w:space="0" w:color="auto"/>
              <w:right w:val="single" w:sz="4" w:space="0" w:color="auto"/>
            </w:tcBorders>
            <w:vAlign w:val="center"/>
          </w:tcPr>
          <w:p w14:paraId="4414A90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7A47B3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w:t>
            </w:r>
          </w:p>
        </w:tc>
        <w:tc>
          <w:tcPr>
            <w:tcW w:w="337" w:type="pct"/>
            <w:tcBorders>
              <w:top w:val="nil"/>
              <w:left w:val="nil"/>
              <w:bottom w:val="single" w:sz="4" w:space="0" w:color="auto"/>
              <w:right w:val="single" w:sz="4" w:space="0" w:color="auto"/>
            </w:tcBorders>
            <w:vAlign w:val="center"/>
          </w:tcPr>
          <w:p w14:paraId="2C18678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=67人</w:t>
            </w:r>
          </w:p>
        </w:tc>
        <w:tc>
          <w:tcPr>
            <w:tcW w:w="332" w:type="pct"/>
            <w:tcBorders>
              <w:top w:val="nil"/>
              <w:left w:val="nil"/>
              <w:bottom w:val="single" w:sz="4" w:space="0" w:color="auto"/>
              <w:right w:val="single" w:sz="4" w:space="0" w:color="auto"/>
            </w:tcBorders>
            <w:vAlign w:val="center"/>
          </w:tcPr>
          <w:p w14:paraId="3F49028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w:t>
            </w:r>
          </w:p>
        </w:tc>
        <w:tc>
          <w:tcPr>
            <w:tcW w:w="334" w:type="pct"/>
            <w:tcBorders>
              <w:top w:val="nil"/>
              <w:left w:val="nil"/>
              <w:bottom w:val="single" w:sz="4" w:space="0" w:color="auto"/>
              <w:right w:val="single" w:sz="4" w:space="0" w:color="auto"/>
            </w:tcBorders>
            <w:vAlign w:val="center"/>
          </w:tcPr>
          <w:p w14:paraId="6EF3F13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6.88</w:t>
            </w:r>
          </w:p>
        </w:tc>
        <w:tc>
          <w:tcPr>
            <w:tcW w:w="346" w:type="pct"/>
            <w:tcBorders>
              <w:top w:val="nil"/>
              <w:left w:val="nil"/>
              <w:bottom w:val="single" w:sz="4" w:space="0" w:color="auto"/>
              <w:right w:val="single" w:sz="4" w:space="0" w:color="auto"/>
            </w:tcBorders>
            <w:vAlign w:val="center"/>
          </w:tcPr>
          <w:p w14:paraId="1F7A30A3"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DA8ACB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AF6B79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5EE87F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AE282E4"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因非寄宿生生活费按学期发放，到下半年有毕业学生和新招入的学生，故下半年</w:t>
            </w:r>
            <w:r>
              <w:rPr>
                <w:rFonts w:ascii="宋体" w:eastAsia="宋体" w:hAnsi="宋体" w:cs="宋体" w:hint="eastAsia"/>
                <w:color w:val="000000"/>
                <w:sz w:val="18"/>
                <w:szCs w:val="18"/>
                <w:lang w:eastAsia="zh-CN"/>
              </w:rPr>
              <w:lastRenderedPageBreak/>
              <w:t>资助学生减少。</w:t>
            </w:r>
          </w:p>
        </w:tc>
      </w:tr>
      <w:tr w:rsidR="00E35D47" w14:paraId="556D5A6B" w14:textId="77777777">
        <w:trPr>
          <w:trHeight w:val="800"/>
        </w:trPr>
        <w:tc>
          <w:tcPr>
            <w:tcW w:w="332" w:type="pct"/>
            <w:vMerge/>
            <w:tcBorders>
              <w:left w:val="single" w:sz="4" w:space="0" w:color="auto"/>
              <w:right w:val="single" w:sz="4" w:space="0" w:color="auto"/>
            </w:tcBorders>
            <w:vAlign w:val="center"/>
          </w:tcPr>
          <w:p w14:paraId="7B5FA3E0" w14:textId="77777777" w:rsidR="00E35D47" w:rsidRDefault="00E35D47">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F1EB34D" w14:textId="77777777" w:rsidR="00E35D47" w:rsidRDefault="00E35D47">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D14C3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366B400"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补助发放准确率</w:t>
            </w:r>
            <w:proofErr w:type="spellEnd"/>
          </w:p>
        </w:tc>
        <w:tc>
          <w:tcPr>
            <w:tcW w:w="338" w:type="pct"/>
            <w:tcBorders>
              <w:top w:val="nil"/>
              <w:left w:val="nil"/>
              <w:bottom w:val="single" w:sz="4" w:space="0" w:color="auto"/>
              <w:right w:val="single" w:sz="4" w:space="0" w:color="auto"/>
            </w:tcBorders>
            <w:vAlign w:val="center"/>
          </w:tcPr>
          <w:p w14:paraId="061436F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08CBEA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27BC7B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1AA962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4EE64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5E50DA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F49B40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98C743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C525B3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E80FCC2" w14:textId="77777777" w:rsidR="00E35D47" w:rsidRDefault="00E35D47">
            <w:pPr>
              <w:jc w:val="center"/>
              <w:rPr>
                <w:rFonts w:ascii="宋体" w:eastAsia="宋体" w:hAnsi="宋体" w:cs="宋体" w:hint="eastAsia"/>
                <w:color w:val="000000"/>
                <w:sz w:val="18"/>
                <w:szCs w:val="18"/>
              </w:rPr>
            </w:pPr>
          </w:p>
        </w:tc>
      </w:tr>
      <w:tr w:rsidR="00E35D47" w14:paraId="51852BB3" w14:textId="77777777">
        <w:trPr>
          <w:trHeight w:val="800"/>
        </w:trPr>
        <w:tc>
          <w:tcPr>
            <w:tcW w:w="332" w:type="pct"/>
            <w:vMerge/>
            <w:tcBorders>
              <w:left w:val="single" w:sz="4" w:space="0" w:color="auto"/>
              <w:right w:val="single" w:sz="4" w:space="0" w:color="auto"/>
            </w:tcBorders>
            <w:vAlign w:val="center"/>
          </w:tcPr>
          <w:p w14:paraId="5F32A0B2" w14:textId="77777777" w:rsidR="00E35D47" w:rsidRDefault="00E35D47">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44BC719" w14:textId="77777777" w:rsidR="00E35D47" w:rsidRDefault="00E35D4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21DC4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600C7399"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补助发放及时率</w:t>
            </w:r>
            <w:proofErr w:type="spellEnd"/>
          </w:p>
        </w:tc>
        <w:tc>
          <w:tcPr>
            <w:tcW w:w="338" w:type="pct"/>
            <w:tcBorders>
              <w:top w:val="nil"/>
              <w:left w:val="nil"/>
              <w:bottom w:val="single" w:sz="4" w:space="0" w:color="auto"/>
              <w:right w:val="single" w:sz="4" w:space="0" w:color="auto"/>
            </w:tcBorders>
            <w:vAlign w:val="center"/>
          </w:tcPr>
          <w:p w14:paraId="58BB8C5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E031A8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81D86B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FC69E0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1A97A8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DCECD9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1B2AC9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E95062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61A27C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4754280" w14:textId="77777777" w:rsidR="00E35D47" w:rsidRDefault="00E35D47">
            <w:pPr>
              <w:jc w:val="center"/>
              <w:rPr>
                <w:rFonts w:ascii="宋体" w:eastAsia="宋体" w:hAnsi="宋体" w:cs="宋体" w:hint="eastAsia"/>
                <w:color w:val="000000"/>
                <w:sz w:val="18"/>
                <w:szCs w:val="18"/>
              </w:rPr>
            </w:pPr>
          </w:p>
        </w:tc>
      </w:tr>
      <w:tr w:rsidR="00E35D47" w14:paraId="22C2015C" w14:textId="77777777">
        <w:trPr>
          <w:trHeight w:val="800"/>
        </w:trPr>
        <w:tc>
          <w:tcPr>
            <w:tcW w:w="332" w:type="pct"/>
            <w:vMerge/>
            <w:tcBorders>
              <w:left w:val="single" w:sz="4" w:space="0" w:color="auto"/>
              <w:right w:val="single" w:sz="4" w:space="0" w:color="auto"/>
            </w:tcBorders>
            <w:vAlign w:val="center"/>
          </w:tcPr>
          <w:p w14:paraId="7CEA4DF6" w14:textId="77777777" w:rsidR="00E35D47" w:rsidRDefault="00E35D47">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3BDD1B3"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6422994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E5EAC5B"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小学助学金学生资助标准</w:t>
            </w:r>
          </w:p>
        </w:tc>
        <w:tc>
          <w:tcPr>
            <w:tcW w:w="338" w:type="pct"/>
            <w:tcBorders>
              <w:top w:val="nil"/>
              <w:left w:val="nil"/>
              <w:bottom w:val="single" w:sz="4" w:space="0" w:color="auto"/>
              <w:right w:val="single" w:sz="4" w:space="0" w:color="auto"/>
            </w:tcBorders>
            <w:vAlign w:val="center"/>
          </w:tcPr>
          <w:p w14:paraId="3106F30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2A72B5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7" w:type="pct"/>
            <w:tcBorders>
              <w:top w:val="nil"/>
              <w:left w:val="nil"/>
              <w:bottom w:val="single" w:sz="4" w:space="0" w:color="auto"/>
              <w:right w:val="single" w:sz="4" w:space="0" w:color="auto"/>
            </w:tcBorders>
            <w:vAlign w:val="center"/>
          </w:tcPr>
          <w:p w14:paraId="123583F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2" w:type="pct"/>
            <w:tcBorders>
              <w:top w:val="nil"/>
              <w:left w:val="nil"/>
              <w:bottom w:val="single" w:sz="4" w:space="0" w:color="auto"/>
              <w:right w:val="single" w:sz="4" w:space="0" w:color="auto"/>
            </w:tcBorders>
            <w:vAlign w:val="center"/>
          </w:tcPr>
          <w:p w14:paraId="2A15585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FEB4D9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10B511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A33FAD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72BB9A3"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37D9BB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4CCE033" w14:textId="77777777" w:rsidR="00E35D47" w:rsidRDefault="00E35D47">
            <w:pPr>
              <w:jc w:val="center"/>
              <w:rPr>
                <w:rFonts w:ascii="宋体" w:eastAsia="宋体" w:hAnsi="宋体" w:cs="宋体" w:hint="eastAsia"/>
                <w:color w:val="000000"/>
                <w:sz w:val="18"/>
                <w:szCs w:val="18"/>
              </w:rPr>
            </w:pPr>
          </w:p>
        </w:tc>
      </w:tr>
      <w:tr w:rsidR="00E35D47" w14:paraId="198E61E1" w14:textId="77777777">
        <w:trPr>
          <w:trHeight w:val="800"/>
        </w:trPr>
        <w:tc>
          <w:tcPr>
            <w:tcW w:w="332" w:type="pct"/>
            <w:vMerge/>
            <w:tcBorders>
              <w:left w:val="single" w:sz="4" w:space="0" w:color="auto"/>
              <w:right w:val="single" w:sz="4" w:space="0" w:color="auto"/>
            </w:tcBorders>
            <w:vAlign w:val="center"/>
          </w:tcPr>
          <w:p w14:paraId="07BAF16E" w14:textId="77777777" w:rsidR="00E35D47" w:rsidRDefault="00E35D47">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9CCB59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D60522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633B8CC2"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补助政策落实率</w:t>
            </w:r>
            <w:proofErr w:type="spellEnd"/>
          </w:p>
        </w:tc>
        <w:tc>
          <w:tcPr>
            <w:tcW w:w="338" w:type="pct"/>
            <w:tcBorders>
              <w:top w:val="nil"/>
              <w:left w:val="nil"/>
              <w:bottom w:val="single" w:sz="4" w:space="0" w:color="auto"/>
              <w:right w:val="single" w:sz="4" w:space="0" w:color="auto"/>
            </w:tcBorders>
            <w:vAlign w:val="center"/>
          </w:tcPr>
          <w:p w14:paraId="7E93E75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B1EA78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20EE03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FBC212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F4FBA9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0B6175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4AA080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A038AF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4F771C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3D4109F" w14:textId="77777777" w:rsidR="00E35D47" w:rsidRDefault="00E35D47">
            <w:pPr>
              <w:jc w:val="center"/>
              <w:rPr>
                <w:rFonts w:ascii="宋体" w:eastAsia="宋体" w:hAnsi="宋体" w:cs="宋体" w:hint="eastAsia"/>
                <w:color w:val="000000"/>
                <w:sz w:val="18"/>
                <w:szCs w:val="18"/>
              </w:rPr>
            </w:pPr>
          </w:p>
        </w:tc>
      </w:tr>
      <w:tr w:rsidR="00E35D47" w14:paraId="7562EFB5" w14:textId="77777777">
        <w:trPr>
          <w:trHeight w:val="800"/>
        </w:trPr>
        <w:tc>
          <w:tcPr>
            <w:tcW w:w="332" w:type="pct"/>
            <w:vMerge/>
            <w:tcBorders>
              <w:left w:val="single" w:sz="4" w:space="0" w:color="auto"/>
              <w:right w:val="single" w:sz="4" w:space="0" w:color="auto"/>
            </w:tcBorders>
            <w:vAlign w:val="center"/>
          </w:tcPr>
          <w:p w14:paraId="064DBE79" w14:textId="77777777" w:rsidR="00E35D47" w:rsidRDefault="00E35D47">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6F90D13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21B8149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2DFA890C"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学生满意度</w:t>
            </w:r>
            <w:proofErr w:type="spellEnd"/>
          </w:p>
        </w:tc>
        <w:tc>
          <w:tcPr>
            <w:tcW w:w="338" w:type="pct"/>
            <w:tcBorders>
              <w:top w:val="nil"/>
              <w:left w:val="nil"/>
              <w:bottom w:val="single" w:sz="4" w:space="0" w:color="auto"/>
              <w:right w:val="single" w:sz="4" w:space="0" w:color="auto"/>
            </w:tcBorders>
            <w:vAlign w:val="center"/>
          </w:tcPr>
          <w:p w14:paraId="7F6860E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25B86E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C53B3F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22C1FB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C880A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3FD293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223F26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8186E0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0C41FD5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AA1345E" w14:textId="77777777" w:rsidR="00E35D47" w:rsidRDefault="00E35D47">
            <w:pPr>
              <w:jc w:val="center"/>
              <w:rPr>
                <w:rFonts w:ascii="宋体" w:eastAsia="宋体" w:hAnsi="宋体" w:cs="宋体" w:hint="eastAsia"/>
                <w:color w:val="000000"/>
                <w:sz w:val="18"/>
                <w:szCs w:val="18"/>
              </w:rPr>
            </w:pPr>
          </w:p>
        </w:tc>
      </w:tr>
      <w:tr w:rsidR="00E35D47" w14:paraId="18390998" w14:textId="77777777">
        <w:trPr>
          <w:trHeight w:val="800"/>
        </w:trPr>
        <w:tc>
          <w:tcPr>
            <w:tcW w:w="332" w:type="pct"/>
            <w:vMerge/>
            <w:tcBorders>
              <w:left w:val="single" w:sz="4" w:space="0" w:color="auto"/>
              <w:bottom w:val="single" w:sz="4" w:space="0" w:color="auto"/>
              <w:right w:val="single" w:sz="4" w:space="0" w:color="auto"/>
            </w:tcBorders>
            <w:vAlign w:val="center"/>
          </w:tcPr>
          <w:p w14:paraId="6F92F2BB" w14:textId="77777777" w:rsidR="00E35D47" w:rsidRDefault="00E35D47">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376D310" w14:textId="77777777" w:rsidR="00E35D47" w:rsidRDefault="00E35D47">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8BF2A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指标</w:t>
            </w:r>
            <w:proofErr w:type="spellEnd"/>
          </w:p>
        </w:tc>
        <w:tc>
          <w:tcPr>
            <w:tcW w:w="475" w:type="pct"/>
            <w:tcBorders>
              <w:top w:val="single" w:sz="4" w:space="0" w:color="auto"/>
              <w:left w:val="nil"/>
              <w:bottom w:val="single" w:sz="4" w:space="0" w:color="auto"/>
              <w:right w:val="single" w:sz="4" w:space="0" w:color="auto"/>
            </w:tcBorders>
            <w:vAlign w:val="center"/>
          </w:tcPr>
          <w:p w14:paraId="03E851BA"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家长满意度</w:t>
            </w:r>
            <w:proofErr w:type="spellEnd"/>
          </w:p>
        </w:tc>
        <w:tc>
          <w:tcPr>
            <w:tcW w:w="338" w:type="pct"/>
            <w:tcBorders>
              <w:top w:val="nil"/>
              <w:left w:val="nil"/>
              <w:bottom w:val="single" w:sz="4" w:space="0" w:color="auto"/>
              <w:right w:val="single" w:sz="4" w:space="0" w:color="auto"/>
            </w:tcBorders>
            <w:vAlign w:val="center"/>
          </w:tcPr>
          <w:p w14:paraId="0293FF6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2B8BF3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48BB94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F4FE10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677E47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0850BE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B25EF0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9510C5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3553ED4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6FC29E1F" w14:textId="77777777" w:rsidR="00E35D47" w:rsidRDefault="00E35D47">
            <w:pPr>
              <w:jc w:val="center"/>
              <w:rPr>
                <w:rFonts w:ascii="宋体" w:eastAsia="宋体" w:hAnsi="宋体" w:cs="宋体" w:hint="eastAsia"/>
                <w:color w:val="000000"/>
                <w:sz w:val="18"/>
                <w:szCs w:val="18"/>
              </w:rPr>
            </w:pPr>
          </w:p>
        </w:tc>
      </w:tr>
      <w:tr w:rsidR="00E35D47" w14:paraId="7B7746A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F31C94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403D0C9"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16D6BA2" w14:textId="77777777" w:rsidR="00E35D47" w:rsidRDefault="00E35D47">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DC72409" w14:textId="77777777" w:rsidR="00E35D47" w:rsidRDefault="00E35D47">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BBE1C40" w14:textId="77777777" w:rsidR="00E35D47" w:rsidRDefault="00E35D47">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74E98D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96.88分</w:t>
            </w:r>
          </w:p>
        </w:tc>
        <w:tc>
          <w:tcPr>
            <w:tcW w:w="346" w:type="pct"/>
            <w:tcBorders>
              <w:top w:val="single" w:sz="4" w:space="0" w:color="auto"/>
              <w:left w:val="nil"/>
              <w:bottom w:val="single" w:sz="4" w:space="0" w:color="auto"/>
              <w:right w:val="single" w:sz="4" w:space="0" w:color="auto"/>
            </w:tcBorders>
            <w:vAlign w:val="center"/>
          </w:tcPr>
          <w:p w14:paraId="5D497466" w14:textId="77777777" w:rsidR="00E35D47" w:rsidRDefault="00E35D47">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6034B2A" w14:textId="77777777" w:rsidR="00E35D47" w:rsidRDefault="00E35D47">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767697E" w14:textId="77777777" w:rsidR="00E35D47" w:rsidRDefault="00E35D47">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546DB71" w14:textId="77777777" w:rsidR="00E35D47" w:rsidRDefault="00E35D4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A5D61A1" w14:textId="77777777" w:rsidR="00E35D47" w:rsidRDefault="00E35D47">
            <w:pPr>
              <w:rPr>
                <w:rFonts w:ascii="宋体" w:eastAsia="宋体" w:hAnsi="宋体" w:cs="宋体" w:hint="eastAsia"/>
                <w:color w:val="000000"/>
                <w:sz w:val="18"/>
                <w:szCs w:val="18"/>
              </w:rPr>
            </w:pPr>
          </w:p>
        </w:tc>
      </w:tr>
    </w:tbl>
    <w:p w14:paraId="29DFA8AD" w14:textId="77777777" w:rsidR="00E35D4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456CD7E" w14:textId="77777777" w:rsidR="00E35D4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E35D47" w14:paraId="23A3C1CC"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11609A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157E26D0"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【2021】29号2021年自治区城乡义务教育项目直达资金</w:t>
            </w:r>
          </w:p>
        </w:tc>
      </w:tr>
      <w:tr w:rsidR="00E35D47" w14:paraId="0C68E45A"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C4E667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46BE5F7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106034F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5DCA313"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奇台县第四小学</w:t>
            </w:r>
            <w:proofErr w:type="spellEnd"/>
          </w:p>
        </w:tc>
      </w:tr>
      <w:tr w:rsidR="00E35D47" w14:paraId="3930D2A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F0CF902"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1FB990EE" w14:textId="77777777" w:rsidR="00E35D47" w:rsidRDefault="00E35D47">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2CF9ADB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018A024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68510A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9DC30AE"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6F44650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DE4AF9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35D47" w14:paraId="470EB7D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0E1D3F"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584C5CA"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1A4B04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w:t>
            </w:r>
          </w:p>
        </w:tc>
        <w:tc>
          <w:tcPr>
            <w:tcW w:w="982" w:type="pct"/>
            <w:gridSpan w:val="3"/>
            <w:tcBorders>
              <w:top w:val="single" w:sz="4" w:space="0" w:color="auto"/>
              <w:left w:val="nil"/>
              <w:bottom w:val="single" w:sz="4" w:space="0" w:color="auto"/>
              <w:right w:val="single" w:sz="4" w:space="0" w:color="auto"/>
            </w:tcBorders>
            <w:vAlign w:val="center"/>
          </w:tcPr>
          <w:p w14:paraId="660C2C3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w:t>
            </w:r>
          </w:p>
        </w:tc>
        <w:tc>
          <w:tcPr>
            <w:tcW w:w="708" w:type="pct"/>
            <w:gridSpan w:val="2"/>
            <w:tcBorders>
              <w:top w:val="single" w:sz="4" w:space="0" w:color="auto"/>
              <w:left w:val="nil"/>
              <w:bottom w:val="single" w:sz="4" w:space="0" w:color="auto"/>
              <w:right w:val="single" w:sz="4" w:space="0" w:color="auto"/>
            </w:tcBorders>
            <w:vAlign w:val="center"/>
          </w:tcPr>
          <w:p w14:paraId="7C0A688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w:t>
            </w:r>
          </w:p>
        </w:tc>
        <w:tc>
          <w:tcPr>
            <w:tcW w:w="671" w:type="pct"/>
            <w:gridSpan w:val="2"/>
            <w:tcBorders>
              <w:top w:val="nil"/>
              <w:left w:val="nil"/>
              <w:bottom w:val="single" w:sz="4" w:space="0" w:color="auto"/>
              <w:right w:val="single" w:sz="4" w:space="0" w:color="auto"/>
            </w:tcBorders>
            <w:vAlign w:val="center"/>
          </w:tcPr>
          <w:p w14:paraId="365884E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CEFF3A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C64188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5D47" w14:paraId="1F4061E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AB03636"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51C6D7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E9F47E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w:t>
            </w:r>
          </w:p>
        </w:tc>
        <w:tc>
          <w:tcPr>
            <w:tcW w:w="982" w:type="pct"/>
            <w:gridSpan w:val="3"/>
            <w:tcBorders>
              <w:top w:val="single" w:sz="4" w:space="0" w:color="auto"/>
              <w:left w:val="nil"/>
              <w:bottom w:val="single" w:sz="4" w:space="0" w:color="auto"/>
              <w:right w:val="single" w:sz="4" w:space="0" w:color="auto"/>
            </w:tcBorders>
            <w:vAlign w:val="center"/>
          </w:tcPr>
          <w:p w14:paraId="1F95C66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w:t>
            </w:r>
          </w:p>
        </w:tc>
        <w:tc>
          <w:tcPr>
            <w:tcW w:w="708" w:type="pct"/>
            <w:gridSpan w:val="2"/>
            <w:tcBorders>
              <w:top w:val="single" w:sz="4" w:space="0" w:color="auto"/>
              <w:left w:val="nil"/>
              <w:bottom w:val="single" w:sz="4" w:space="0" w:color="auto"/>
              <w:right w:val="single" w:sz="4" w:space="0" w:color="auto"/>
            </w:tcBorders>
            <w:vAlign w:val="center"/>
          </w:tcPr>
          <w:p w14:paraId="4FE834D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w:t>
            </w:r>
          </w:p>
        </w:tc>
        <w:tc>
          <w:tcPr>
            <w:tcW w:w="671" w:type="pct"/>
            <w:gridSpan w:val="2"/>
            <w:tcBorders>
              <w:top w:val="nil"/>
              <w:left w:val="nil"/>
              <w:bottom w:val="single" w:sz="4" w:space="0" w:color="auto"/>
              <w:right w:val="single" w:sz="4" w:space="0" w:color="auto"/>
            </w:tcBorders>
            <w:vAlign w:val="center"/>
          </w:tcPr>
          <w:p w14:paraId="1A3F8EB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35208C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D28548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140C7AC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3F92CCC"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93838F9"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4CEE580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EB4383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2DDAC3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D2474C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AA1A68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67D680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6F347577"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DCE306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2A22D32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150B57D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35D47" w14:paraId="17790F3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A8B4B31" w14:textId="77777777" w:rsidR="00E35D47" w:rsidRDefault="00E35D47">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CD08578"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为教育生态环境和谐稳定，教育服务社会稳定和长治久安，改善义务教育基本办学条件，提升办学能力，奇台县第四小学对</w:t>
            </w:r>
            <w:proofErr w:type="gramStart"/>
            <w:r>
              <w:rPr>
                <w:rFonts w:ascii="宋体" w:eastAsia="宋体" w:hAnsi="宋体" w:cs="宋体" w:hint="eastAsia"/>
                <w:color w:val="000000"/>
                <w:sz w:val="18"/>
                <w:szCs w:val="18"/>
                <w:lang w:eastAsia="zh-CN"/>
              </w:rPr>
              <w:t>育真楼</w:t>
            </w:r>
            <w:proofErr w:type="gramEnd"/>
            <w:r>
              <w:rPr>
                <w:rFonts w:ascii="宋体" w:eastAsia="宋体" w:hAnsi="宋体" w:cs="宋体" w:hint="eastAsia"/>
                <w:color w:val="000000"/>
                <w:sz w:val="18"/>
                <w:szCs w:val="18"/>
                <w:lang w:eastAsia="zh-CN"/>
              </w:rPr>
              <w:t>供暖改造维修，改造面积为840平方米，预期建设项目合格率100%，使学生和老师满意度90%。</w:t>
            </w:r>
          </w:p>
        </w:tc>
        <w:tc>
          <w:tcPr>
            <w:tcW w:w="2559" w:type="pct"/>
            <w:gridSpan w:val="7"/>
            <w:tcBorders>
              <w:top w:val="single" w:sz="4" w:space="0" w:color="auto"/>
              <w:left w:val="nil"/>
              <w:bottom w:val="single" w:sz="4" w:space="0" w:color="auto"/>
              <w:right w:val="single" w:sz="4" w:space="0" w:color="auto"/>
            </w:tcBorders>
            <w:vAlign w:val="center"/>
          </w:tcPr>
          <w:p w14:paraId="469D314C"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截至2024年12月31日，奇台县第四小学对</w:t>
            </w:r>
            <w:proofErr w:type="gramStart"/>
            <w:r>
              <w:rPr>
                <w:rFonts w:ascii="宋体" w:eastAsia="宋体" w:hAnsi="宋体" w:cs="宋体" w:hint="eastAsia"/>
                <w:color w:val="000000"/>
                <w:sz w:val="18"/>
                <w:szCs w:val="18"/>
                <w:lang w:eastAsia="zh-CN"/>
              </w:rPr>
              <w:t>育真楼</w:t>
            </w:r>
            <w:proofErr w:type="gramEnd"/>
            <w:r>
              <w:rPr>
                <w:rFonts w:ascii="宋体" w:eastAsia="宋体" w:hAnsi="宋体" w:cs="宋体" w:hint="eastAsia"/>
                <w:color w:val="000000"/>
                <w:sz w:val="18"/>
                <w:szCs w:val="18"/>
                <w:lang w:eastAsia="zh-CN"/>
              </w:rPr>
              <w:t>供暖改造维修，改造面积为840平方米，建设项目合格率100%，使学生和老师满意度95%，改善了义务教育基本办学条件，提升了办学能力。</w:t>
            </w:r>
          </w:p>
        </w:tc>
      </w:tr>
      <w:tr w:rsidR="00E35D47" w14:paraId="58A1012C" w14:textId="77777777">
        <w:trPr>
          <w:trHeight w:val="820"/>
        </w:trPr>
        <w:tc>
          <w:tcPr>
            <w:tcW w:w="328" w:type="pct"/>
            <w:tcBorders>
              <w:top w:val="nil"/>
              <w:left w:val="single" w:sz="4" w:space="0" w:color="auto"/>
              <w:bottom w:val="single" w:sz="4" w:space="0" w:color="auto"/>
              <w:right w:val="single" w:sz="4" w:space="0" w:color="auto"/>
            </w:tcBorders>
            <w:vAlign w:val="center"/>
          </w:tcPr>
          <w:p w14:paraId="1A4AA72D" w14:textId="77777777" w:rsidR="00E35D47" w:rsidRDefault="00E35D4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CFC212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F9154D3"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756FF333"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2D1CF7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6118783"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098880AA"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4BCA59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42975A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2593AC23"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D3F891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97B110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0149BD1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4E8235B" w14:textId="77777777" w:rsidR="00E35D4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35D47" w14:paraId="40DC4082" w14:textId="77777777">
        <w:trPr>
          <w:trHeight w:val="800"/>
        </w:trPr>
        <w:tc>
          <w:tcPr>
            <w:tcW w:w="328" w:type="pct"/>
            <w:vMerge w:val="restart"/>
            <w:tcBorders>
              <w:top w:val="nil"/>
              <w:left w:val="single" w:sz="4" w:space="0" w:color="auto"/>
              <w:right w:val="single" w:sz="4" w:space="0" w:color="auto"/>
            </w:tcBorders>
            <w:vAlign w:val="center"/>
          </w:tcPr>
          <w:p w14:paraId="33B6D347"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7D420A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FF5D36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4BAFDDD"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暖气包改造维修面积</w:t>
            </w:r>
            <w:proofErr w:type="spellEnd"/>
          </w:p>
        </w:tc>
        <w:tc>
          <w:tcPr>
            <w:tcW w:w="334" w:type="pct"/>
            <w:tcBorders>
              <w:top w:val="nil"/>
              <w:left w:val="nil"/>
              <w:bottom w:val="single" w:sz="4" w:space="0" w:color="auto"/>
              <w:right w:val="single" w:sz="4" w:space="0" w:color="auto"/>
            </w:tcBorders>
            <w:vAlign w:val="center"/>
          </w:tcPr>
          <w:p w14:paraId="54A9E80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536CE6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=840平方米</w:t>
            </w:r>
          </w:p>
        </w:tc>
        <w:tc>
          <w:tcPr>
            <w:tcW w:w="333" w:type="pct"/>
            <w:tcBorders>
              <w:top w:val="nil"/>
              <w:left w:val="nil"/>
              <w:bottom w:val="single" w:sz="4" w:space="0" w:color="auto"/>
              <w:right w:val="single" w:sz="4" w:space="0" w:color="auto"/>
            </w:tcBorders>
            <w:vAlign w:val="center"/>
          </w:tcPr>
          <w:p w14:paraId="7298FCF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=840平方米</w:t>
            </w:r>
          </w:p>
        </w:tc>
        <w:tc>
          <w:tcPr>
            <w:tcW w:w="328" w:type="pct"/>
            <w:tcBorders>
              <w:top w:val="nil"/>
              <w:left w:val="nil"/>
              <w:bottom w:val="single" w:sz="4" w:space="0" w:color="auto"/>
              <w:right w:val="single" w:sz="4" w:space="0" w:color="auto"/>
            </w:tcBorders>
            <w:vAlign w:val="center"/>
          </w:tcPr>
          <w:p w14:paraId="722C73E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665FC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874EB1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86BF27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04113D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A33F2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0BA9468" w14:textId="77777777" w:rsidR="00E35D47" w:rsidRDefault="00E35D47">
            <w:pPr>
              <w:jc w:val="center"/>
              <w:rPr>
                <w:rFonts w:ascii="宋体" w:eastAsia="宋体" w:hAnsi="宋体" w:cs="宋体" w:hint="eastAsia"/>
                <w:color w:val="000000"/>
                <w:sz w:val="18"/>
                <w:szCs w:val="18"/>
              </w:rPr>
            </w:pPr>
          </w:p>
        </w:tc>
      </w:tr>
      <w:tr w:rsidR="00E35D47" w14:paraId="1C7757F7" w14:textId="77777777">
        <w:trPr>
          <w:trHeight w:val="800"/>
        </w:trPr>
        <w:tc>
          <w:tcPr>
            <w:tcW w:w="328" w:type="pct"/>
            <w:vMerge/>
            <w:tcBorders>
              <w:left w:val="single" w:sz="4" w:space="0" w:color="auto"/>
              <w:right w:val="single" w:sz="4" w:space="0" w:color="auto"/>
            </w:tcBorders>
            <w:vAlign w:val="center"/>
          </w:tcPr>
          <w:p w14:paraId="5CA39643" w14:textId="77777777" w:rsidR="00E35D47" w:rsidRDefault="00E35D4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AC87CC8"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67C27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4F9C702D"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暖气</w:t>
            </w:r>
            <w:proofErr w:type="gramStart"/>
            <w:r>
              <w:rPr>
                <w:rFonts w:ascii="宋体" w:eastAsia="宋体" w:hAnsi="宋体" w:cs="宋体" w:hint="eastAsia"/>
                <w:color w:val="000000"/>
                <w:sz w:val="18"/>
                <w:szCs w:val="18"/>
                <w:lang w:eastAsia="zh-CN"/>
              </w:rPr>
              <w:t>包改造</w:t>
            </w:r>
            <w:proofErr w:type="gramEnd"/>
            <w:r>
              <w:rPr>
                <w:rFonts w:ascii="宋体" w:eastAsia="宋体" w:hAnsi="宋体" w:cs="宋体" w:hint="eastAsia"/>
                <w:color w:val="000000"/>
                <w:sz w:val="18"/>
                <w:szCs w:val="18"/>
                <w:lang w:eastAsia="zh-CN"/>
              </w:rPr>
              <w:t>维修合格</w:t>
            </w:r>
            <w:r>
              <w:rPr>
                <w:rFonts w:ascii="宋体" w:eastAsia="宋体" w:hAnsi="宋体" w:cs="宋体" w:hint="eastAsia"/>
                <w:color w:val="000000"/>
                <w:sz w:val="18"/>
                <w:szCs w:val="18"/>
                <w:lang w:eastAsia="zh-CN"/>
              </w:rPr>
              <w:lastRenderedPageBreak/>
              <w:t>率</w:t>
            </w:r>
          </w:p>
        </w:tc>
        <w:tc>
          <w:tcPr>
            <w:tcW w:w="334" w:type="pct"/>
            <w:tcBorders>
              <w:top w:val="nil"/>
              <w:left w:val="nil"/>
              <w:bottom w:val="single" w:sz="4" w:space="0" w:color="auto"/>
              <w:right w:val="single" w:sz="4" w:space="0" w:color="auto"/>
            </w:tcBorders>
            <w:vAlign w:val="center"/>
          </w:tcPr>
          <w:p w14:paraId="3F884E7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6B37A03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00B696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0D675A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E6C18C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3FE677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1D4721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E2A7E4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0F3A548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4BC9EC34" w14:textId="77777777" w:rsidR="00E35D47" w:rsidRDefault="00E35D47">
            <w:pPr>
              <w:jc w:val="center"/>
              <w:rPr>
                <w:rFonts w:ascii="宋体" w:eastAsia="宋体" w:hAnsi="宋体" w:cs="宋体" w:hint="eastAsia"/>
                <w:color w:val="000000"/>
                <w:sz w:val="18"/>
                <w:szCs w:val="18"/>
              </w:rPr>
            </w:pPr>
          </w:p>
        </w:tc>
      </w:tr>
      <w:tr w:rsidR="00E35D47" w14:paraId="7DD5B588" w14:textId="77777777">
        <w:trPr>
          <w:trHeight w:val="800"/>
        </w:trPr>
        <w:tc>
          <w:tcPr>
            <w:tcW w:w="328" w:type="pct"/>
            <w:vMerge/>
            <w:tcBorders>
              <w:left w:val="single" w:sz="4" w:space="0" w:color="auto"/>
              <w:right w:val="single" w:sz="4" w:space="0" w:color="auto"/>
            </w:tcBorders>
            <w:vAlign w:val="center"/>
          </w:tcPr>
          <w:p w14:paraId="297666BD" w14:textId="77777777" w:rsidR="00E35D47" w:rsidRDefault="00E35D4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E50297E"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4548F8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5B131631"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暖气</w:t>
            </w:r>
            <w:proofErr w:type="gramStart"/>
            <w:r>
              <w:rPr>
                <w:rFonts w:ascii="宋体" w:eastAsia="宋体" w:hAnsi="宋体" w:cs="宋体" w:hint="eastAsia"/>
                <w:color w:val="000000"/>
                <w:sz w:val="18"/>
                <w:szCs w:val="18"/>
                <w:lang w:eastAsia="zh-CN"/>
              </w:rPr>
              <w:t>包改造</w:t>
            </w:r>
            <w:proofErr w:type="gramEnd"/>
            <w:r>
              <w:rPr>
                <w:rFonts w:ascii="宋体" w:eastAsia="宋体" w:hAnsi="宋体" w:cs="宋体" w:hint="eastAsia"/>
                <w:color w:val="000000"/>
                <w:sz w:val="18"/>
                <w:szCs w:val="18"/>
                <w:lang w:eastAsia="zh-CN"/>
              </w:rPr>
              <w:t>维修计划开工时间</w:t>
            </w:r>
          </w:p>
        </w:tc>
        <w:tc>
          <w:tcPr>
            <w:tcW w:w="334" w:type="pct"/>
            <w:tcBorders>
              <w:top w:val="nil"/>
              <w:left w:val="nil"/>
              <w:bottom w:val="single" w:sz="4" w:space="0" w:color="auto"/>
              <w:right w:val="single" w:sz="4" w:space="0" w:color="auto"/>
            </w:tcBorders>
            <w:vAlign w:val="center"/>
          </w:tcPr>
          <w:p w14:paraId="0647421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6BE986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=2021年10月</w:t>
            </w:r>
          </w:p>
        </w:tc>
        <w:tc>
          <w:tcPr>
            <w:tcW w:w="333" w:type="pct"/>
            <w:tcBorders>
              <w:top w:val="nil"/>
              <w:left w:val="nil"/>
              <w:bottom w:val="single" w:sz="4" w:space="0" w:color="auto"/>
              <w:right w:val="single" w:sz="4" w:space="0" w:color="auto"/>
            </w:tcBorders>
            <w:vAlign w:val="center"/>
          </w:tcPr>
          <w:p w14:paraId="08EAC9B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=2021年10月</w:t>
            </w:r>
          </w:p>
        </w:tc>
        <w:tc>
          <w:tcPr>
            <w:tcW w:w="328" w:type="pct"/>
            <w:tcBorders>
              <w:top w:val="nil"/>
              <w:left w:val="nil"/>
              <w:bottom w:val="single" w:sz="4" w:space="0" w:color="auto"/>
              <w:right w:val="single" w:sz="4" w:space="0" w:color="auto"/>
            </w:tcBorders>
            <w:vAlign w:val="center"/>
          </w:tcPr>
          <w:p w14:paraId="324A5BC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AF043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A4234B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8ECE57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32BB45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B12FB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E8134DC" w14:textId="77777777" w:rsidR="00E35D47" w:rsidRDefault="00E35D47">
            <w:pPr>
              <w:jc w:val="center"/>
              <w:rPr>
                <w:rFonts w:ascii="宋体" w:eastAsia="宋体" w:hAnsi="宋体" w:cs="宋体" w:hint="eastAsia"/>
                <w:color w:val="000000"/>
                <w:sz w:val="18"/>
                <w:szCs w:val="18"/>
              </w:rPr>
            </w:pPr>
          </w:p>
        </w:tc>
      </w:tr>
      <w:tr w:rsidR="00E35D47" w14:paraId="181149EA" w14:textId="77777777">
        <w:trPr>
          <w:trHeight w:val="800"/>
        </w:trPr>
        <w:tc>
          <w:tcPr>
            <w:tcW w:w="328" w:type="pct"/>
            <w:vMerge/>
            <w:tcBorders>
              <w:left w:val="single" w:sz="4" w:space="0" w:color="auto"/>
              <w:right w:val="single" w:sz="4" w:space="0" w:color="auto"/>
            </w:tcBorders>
            <w:vAlign w:val="center"/>
          </w:tcPr>
          <w:p w14:paraId="0AA22BE7" w14:textId="77777777" w:rsidR="00E35D47" w:rsidRDefault="00E35D4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A7AFC63"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B310FA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4330BAF"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暖气</w:t>
            </w:r>
            <w:proofErr w:type="gramStart"/>
            <w:r>
              <w:rPr>
                <w:rFonts w:ascii="宋体" w:eastAsia="宋体" w:hAnsi="宋体" w:cs="宋体" w:hint="eastAsia"/>
                <w:color w:val="000000"/>
                <w:sz w:val="18"/>
                <w:szCs w:val="18"/>
                <w:lang w:eastAsia="zh-CN"/>
              </w:rPr>
              <w:t>包改造</w:t>
            </w:r>
            <w:proofErr w:type="gramEnd"/>
            <w:r>
              <w:rPr>
                <w:rFonts w:ascii="宋体" w:eastAsia="宋体" w:hAnsi="宋体" w:cs="宋体" w:hint="eastAsia"/>
                <w:color w:val="000000"/>
                <w:sz w:val="18"/>
                <w:szCs w:val="18"/>
                <w:lang w:eastAsia="zh-CN"/>
              </w:rPr>
              <w:t>维修计划完工时间</w:t>
            </w:r>
          </w:p>
        </w:tc>
        <w:tc>
          <w:tcPr>
            <w:tcW w:w="334" w:type="pct"/>
            <w:tcBorders>
              <w:top w:val="nil"/>
              <w:left w:val="nil"/>
              <w:bottom w:val="single" w:sz="4" w:space="0" w:color="auto"/>
              <w:right w:val="single" w:sz="4" w:space="0" w:color="auto"/>
            </w:tcBorders>
            <w:vAlign w:val="center"/>
          </w:tcPr>
          <w:p w14:paraId="0553F60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11CF3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=2021年11月</w:t>
            </w:r>
          </w:p>
        </w:tc>
        <w:tc>
          <w:tcPr>
            <w:tcW w:w="333" w:type="pct"/>
            <w:tcBorders>
              <w:top w:val="nil"/>
              <w:left w:val="nil"/>
              <w:bottom w:val="single" w:sz="4" w:space="0" w:color="auto"/>
              <w:right w:val="single" w:sz="4" w:space="0" w:color="auto"/>
            </w:tcBorders>
            <w:vAlign w:val="center"/>
          </w:tcPr>
          <w:p w14:paraId="23467F8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=2021年11月</w:t>
            </w:r>
          </w:p>
        </w:tc>
        <w:tc>
          <w:tcPr>
            <w:tcW w:w="328" w:type="pct"/>
            <w:tcBorders>
              <w:top w:val="nil"/>
              <w:left w:val="nil"/>
              <w:bottom w:val="single" w:sz="4" w:space="0" w:color="auto"/>
              <w:right w:val="single" w:sz="4" w:space="0" w:color="auto"/>
            </w:tcBorders>
            <w:vAlign w:val="center"/>
          </w:tcPr>
          <w:p w14:paraId="6297AAD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F812FE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A1707B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08F887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D74062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71D62A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D5F9CDB" w14:textId="77777777" w:rsidR="00E35D47" w:rsidRDefault="00E35D47">
            <w:pPr>
              <w:jc w:val="center"/>
              <w:rPr>
                <w:rFonts w:ascii="宋体" w:eastAsia="宋体" w:hAnsi="宋体" w:cs="宋体" w:hint="eastAsia"/>
                <w:color w:val="000000"/>
                <w:sz w:val="18"/>
                <w:szCs w:val="18"/>
              </w:rPr>
            </w:pPr>
          </w:p>
        </w:tc>
      </w:tr>
      <w:tr w:rsidR="00E35D47" w14:paraId="38B704C2" w14:textId="77777777">
        <w:trPr>
          <w:trHeight w:val="800"/>
        </w:trPr>
        <w:tc>
          <w:tcPr>
            <w:tcW w:w="328" w:type="pct"/>
            <w:vMerge/>
            <w:tcBorders>
              <w:left w:val="single" w:sz="4" w:space="0" w:color="auto"/>
              <w:right w:val="single" w:sz="4" w:space="0" w:color="auto"/>
            </w:tcBorders>
            <w:vAlign w:val="center"/>
          </w:tcPr>
          <w:p w14:paraId="6A4D4D01"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29005A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A353C1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474F448D"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暖气包改造维修经费</w:t>
            </w:r>
            <w:proofErr w:type="spellEnd"/>
          </w:p>
        </w:tc>
        <w:tc>
          <w:tcPr>
            <w:tcW w:w="334" w:type="pct"/>
            <w:tcBorders>
              <w:top w:val="nil"/>
              <w:left w:val="nil"/>
              <w:bottom w:val="single" w:sz="4" w:space="0" w:color="auto"/>
              <w:right w:val="single" w:sz="4" w:space="0" w:color="auto"/>
            </w:tcBorders>
            <w:vAlign w:val="center"/>
          </w:tcPr>
          <w:p w14:paraId="4705BB4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1EE556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=1.98万元</w:t>
            </w:r>
          </w:p>
        </w:tc>
        <w:tc>
          <w:tcPr>
            <w:tcW w:w="333" w:type="pct"/>
            <w:tcBorders>
              <w:top w:val="nil"/>
              <w:left w:val="nil"/>
              <w:bottom w:val="single" w:sz="4" w:space="0" w:color="auto"/>
              <w:right w:val="single" w:sz="4" w:space="0" w:color="auto"/>
            </w:tcBorders>
            <w:vAlign w:val="center"/>
          </w:tcPr>
          <w:p w14:paraId="6F4F3C9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=1.98万元</w:t>
            </w:r>
          </w:p>
        </w:tc>
        <w:tc>
          <w:tcPr>
            <w:tcW w:w="328" w:type="pct"/>
            <w:tcBorders>
              <w:top w:val="nil"/>
              <w:left w:val="nil"/>
              <w:bottom w:val="single" w:sz="4" w:space="0" w:color="auto"/>
              <w:right w:val="single" w:sz="4" w:space="0" w:color="auto"/>
            </w:tcBorders>
            <w:vAlign w:val="center"/>
          </w:tcPr>
          <w:p w14:paraId="4DD537F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7D0CBF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02E406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96AE3E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B4E47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AAD65C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9262DC7" w14:textId="77777777" w:rsidR="00E35D47" w:rsidRDefault="00E35D47">
            <w:pPr>
              <w:jc w:val="center"/>
              <w:rPr>
                <w:rFonts w:ascii="宋体" w:eastAsia="宋体" w:hAnsi="宋体" w:cs="宋体" w:hint="eastAsia"/>
                <w:color w:val="000000"/>
                <w:sz w:val="18"/>
                <w:szCs w:val="18"/>
              </w:rPr>
            </w:pPr>
          </w:p>
        </w:tc>
      </w:tr>
      <w:tr w:rsidR="00E35D47" w14:paraId="7C739D10" w14:textId="77777777">
        <w:trPr>
          <w:trHeight w:val="800"/>
        </w:trPr>
        <w:tc>
          <w:tcPr>
            <w:tcW w:w="328" w:type="pct"/>
            <w:vMerge/>
            <w:tcBorders>
              <w:left w:val="single" w:sz="4" w:space="0" w:color="auto"/>
              <w:right w:val="single" w:sz="4" w:space="0" w:color="auto"/>
            </w:tcBorders>
            <w:vAlign w:val="center"/>
          </w:tcPr>
          <w:p w14:paraId="603E5BAB"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4F9D1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04B544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54EBF89C"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提高学校教学环境的安全性</w:t>
            </w:r>
          </w:p>
        </w:tc>
        <w:tc>
          <w:tcPr>
            <w:tcW w:w="334" w:type="pct"/>
            <w:tcBorders>
              <w:top w:val="nil"/>
              <w:left w:val="nil"/>
              <w:bottom w:val="single" w:sz="4" w:space="0" w:color="auto"/>
              <w:right w:val="single" w:sz="4" w:space="0" w:color="auto"/>
            </w:tcBorders>
            <w:vAlign w:val="center"/>
          </w:tcPr>
          <w:p w14:paraId="7BAD5EF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52067C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073AB69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727B31D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3307E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FC2EED3"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245100A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291CA3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3E07CD3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C588F05" w14:textId="77777777" w:rsidR="00E35D47" w:rsidRDefault="00E35D47">
            <w:pPr>
              <w:jc w:val="center"/>
              <w:rPr>
                <w:rFonts w:ascii="宋体" w:eastAsia="宋体" w:hAnsi="宋体" w:cs="宋体" w:hint="eastAsia"/>
                <w:color w:val="000000"/>
                <w:sz w:val="18"/>
                <w:szCs w:val="18"/>
              </w:rPr>
            </w:pPr>
          </w:p>
        </w:tc>
      </w:tr>
      <w:tr w:rsidR="00E35D47" w14:paraId="6C4A1A1B" w14:textId="77777777">
        <w:trPr>
          <w:trHeight w:val="800"/>
        </w:trPr>
        <w:tc>
          <w:tcPr>
            <w:tcW w:w="328" w:type="pct"/>
            <w:vMerge/>
            <w:tcBorders>
              <w:left w:val="single" w:sz="4" w:space="0" w:color="auto"/>
              <w:bottom w:val="single" w:sz="4" w:space="0" w:color="auto"/>
              <w:right w:val="single" w:sz="4" w:space="0" w:color="auto"/>
            </w:tcBorders>
            <w:vAlign w:val="center"/>
          </w:tcPr>
          <w:p w14:paraId="7A5D5E61"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FA9AE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B15B73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7B23437F"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师生满意度</w:t>
            </w:r>
            <w:proofErr w:type="spellEnd"/>
          </w:p>
        </w:tc>
        <w:tc>
          <w:tcPr>
            <w:tcW w:w="334" w:type="pct"/>
            <w:tcBorders>
              <w:top w:val="nil"/>
              <w:left w:val="nil"/>
              <w:bottom w:val="single" w:sz="4" w:space="0" w:color="auto"/>
              <w:right w:val="single" w:sz="4" w:space="0" w:color="auto"/>
            </w:tcBorders>
            <w:vAlign w:val="center"/>
          </w:tcPr>
          <w:p w14:paraId="12E1630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A037F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C8EE7D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1606A6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ADE1E9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499E9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56D99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BE6F0C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65B05B4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9AAE619" w14:textId="77777777" w:rsidR="00E35D47" w:rsidRDefault="00E35D47">
            <w:pPr>
              <w:jc w:val="center"/>
              <w:rPr>
                <w:rFonts w:ascii="宋体" w:eastAsia="宋体" w:hAnsi="宋体" w:cs="宋体" w:hint="eastAsia"/>
                <w:color w:val="000000"/>
                <w:sz w:val="18"/>
                <w:szCs w:val="18"/>
              </w:rPr>
            </w:pPr>
          </w:p>
        </w:tc>
      </w:tr>
      <w:tr w:rsidR="00E35D47" w14:paraId="4F38BFD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1D8738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7D49CF2"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295AB7B" w14:textId="77777777" w:rsidR="00E35D47" w:rsidRDefault="00E35D47">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2E07708" w14:textId="77777777" w:rsidR="00E35D47" w:rsidRDefault="00E35D4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8435696" w14:textId="77777777" w:rsidR="00E35D47" w:rsidRDefault="00E35D47">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A5D627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0B96CB32" w14:textId="77777777" w:rsidR="00E35D47" w:rsidRDefault="00E35D4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2FDE27B" w14:textId="77777777" w:rsidR="00E35D47" w:rsidRDefault="00E35D4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0E64DB1" w14:textId="77777777" w:rsidR="00E35D47" w:rsidRDefault="00E35D4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E3F644E" w14:textId="77777777" w:rsidR="00E35D47" w:rsidRDefault="00E35D4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0F7D87B" w14:textId="77777777" w:rsidR="00E35D47" w:rsidRDefault="00E35D47">
            <w:pPr>
              <w:rPr>
                <w:rFonts w:ascii="宋体" w:eastAsia="宋体" w:hAnsi="宋体" w:cs="宋体" w:hint="eastAsia"/>
                <w:color w:val="000000"/>
                <w:sz w:val="18"/>
                <w:szCs w:val="18"/>
              </w:rPr>
            </w:pPr>
          </w:p>
        </w:tc>
      </w:tr>
    </w:tbl>
    <w:p w14:paraId="4F24C784" w14:textId="77777777" w:rsidR="00E35D47"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106EB11" w14:textId="77777777" w:rsidR="00E35D47"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09"/>
        <w:gridCol w:w="540"/>
        <w:gridCol w:w="795"/>
        <w:gridCol w:w="551"/>
        <w:gridCol w:w="756"/>
        <w:gridCol w:w="756"/>
        <w:gridCol w:w="540"/>
        <w:gridCol w:w="756"/>
        <w:gridCol w:w="566"/>
        <w:gridCol w:w="543"/>
        <w:gridCol w:w="539"/>
        <w:gridCol w:w="541"/>
        <w:gridCol w:w="888"/>
      </w:tblGrid>
      <w:tr w:rsidR="00E35D47" w14:paraId="37C43EE7"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174DC6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4B37D3C6"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[2024]11号 关于下达昌吉州“庭州英才”人才计划支持资金的通知</w:t>
            </w:r>
          </w:p>
        </w:tc>
      </w:tr>
      <w:tr w:rsidR="00E35D47" w14:paraId="60B49C94"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EADF3F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72743E1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07ED49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4CAE95C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奇台县第四小学</w:t>
            </w:r>
            <w:proofErr w:type="spellEnd"/>
          </w:p>
        </w:tc>
      </w:tr>
      <w:tr w:rsidR="00E35D47" w14:paraId="2CAA248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BE7B6D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535DAD6B" w14:textId="77777777" w:rsidR="00E35D47" w:rsidRDefault="00E35D47">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BD2C9D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70974E5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77A57A1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24A4CA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76A88D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6D107D7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35D47" w14:paraId="6CA0422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4766D2"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C4046BA"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58E62F8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2" w:type="pct"/>
            <w:gridSpan w:val="3"/>
            <w:tcBorders>
              <w:top w:val="single" w:sz="4" w:space="0" w:color="auto"/>
              <w:left w:val="nil"/>
              <w:bottom w:val="single" w:sz="4" w:space="0" w:color="auto"/>
              <w:right w:val="single" w:sz="4" w:space="0" w:color="auto"/>
            </w:tcBorders>
            <w:vAlign w:val="center"/>
          </w:tcPr>
          <w:p w14:paraId="11B92AD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07ADAF8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2D32DE8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390964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CE1C71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5D47" w14:paraId="2C67443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B17C3B7"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9BC17A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7FE32E4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2" w:type="pct"/>
            <w:gridSpan w:val="3"/>
            <w:tcBorders>
              <w:top w:val="single" w:sz="4" w:space="0" w:color="auto"/>
              <w:left w:val="nil"/>
              <w:bottom w:val="single" w:sz="4" w:space="0" w:color="auto"/>
              <w:right w:val="single" w:sz="4" w:space="0" w:color="auto"/>
            </w:tcBorders>
            <w:vAlign w:val="center"/>
          </w:tcPr>
          <w:p w14:paraId="4973AC9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75B00ED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7E372C7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5B1DEE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3C1C9C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1C342E6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0B0D929"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B87B1F0"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4FC23F4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A030AD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1C4D2B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6D3CDA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6857B7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9DDC75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4BD46BE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8E576F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3612C9FD"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9DBAEFA"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35D47" w14:paraId="4E57E6F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F3CA13D" w14:textId="77777777" w:rsidR="00E35D47" w:rsidRDefault="00E35D47">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4026199"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州人才</w:t>
            </w:r>
            <w:proofErr w:type="gramEnd"/>
            <w:r>
              <w:rPr>
                <w:rFonts w:ascii="宋体" w:eastAsia="宋体" w:hAnsi="宋体" w:cs="宋体" w:hint="eastAsia"/>
                <w:color w:val="000000"/>
                <w:sz w:val="18"/>
                <w:szCs w:val="18"/>
                <w:lang w:eastAsia="zh-CN"/>
              </w:rPr>
              <w:t>发【2023】6号《关于对昌吉州教育系统人才工作室挂牌和确定“庭州名师”育才专项行动2023年度入选人员的通知》文件精神。我校昌吉州“庭州英才”人才计划补助教师1人，补助发放准确率达100%、补助资金发放及时率达100%，“庭州英才”人才补助资金1万元，通过“庭州英才”人才使我校学生文化素养得到明显提升。</w:t>
            </w:r>
          </w:p>
        </w:tc>
        <w:tc>
          <w:tcPr>
            <w:tcW w:w="2559" w:type="pct"/>
            <w:gridSpan w:val="7"/>
            <w:tcBorders>
              <w:top w:val="single" w:sz="4" w:space="0" w:color="auto"/>
              <w:left w:val="nil"/>
              <w:bottom w:val="single" w:sz="4" w:space="0" w:color="auto"/>
              <w:right w:val="single" w:sz="4" w:space="0" w:color="auto"/>
            </w:tcBorders>
            <w:vAlign w:val="center"/>
          </w:tcPr>
          <w:p w14:paraId="2A670C84"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截至2024年12月31日，根据昌</w:t>
            </w:r>
            <w:proofErr w:type="gramStart"/>
            <w:r>
              <w:rPr>
                <w:rFonts w:ascii="宋体" w:eastAsia="宋体" w:hAnsi="宋体" w:cs="宋体" w:hint="eastAsia"/>
                <w:color w:val="000000"/>
                <w:sz w:val="18"/>
                <w:szCs w:val="18"/>
                <w:lang w:eastAsia="zh-CN"/>
              </w:rPr>
              <w:t>州人才</w:t>
            </w:r>
            <w:proofErr w:type="gramEnd"/>
            <w:r>
              <w:rPr>
                <w:rFonts w:ascii="宋体" w:eastAsia="宋体" w:hAnsi="宋体" w:cs="宋体" w:hint="eastAsia"/>
                <w:color w:val="000000"/>
                <w:sz w:val="18"/>
                <w:szCs w:val="18"/>
                <w:lang w:eastAsia="zh-CN"/>
              </w:rPr>
              <w:t>发【2023】6号《关于对昌吉州教育系统人才工作室挂牌和确定“庭州名师”育才专项行动2023年度入选人员的通知》文件精神。我校昌吉州“庭州英才”人才计划补助教师1人，补助发放准确率达100%、补助资金发放及时率达100%，“庭州英才”人才补助资金1万元，通过“庭州英才”人才使我校学生文化素养得到明显提升。</w:t>
            </w:r>
          </w:p>
        </w:tc>
      </w:tr>
      <w:tr w:rsidR="00E35D47" w14:paraId="17A38920" w14:textId="77777777">
        <w:trPr>
          <w:trHeight w:val="820"/>
        </w:trPr>
        <w:tc>
          <w:tcPr>
            <w:tcW w:w="328" w:type="pct"/>
            <w:tcBorders>
              <w:top w:val="nil"/>
              <w:left w:val="single" w:sz="4" w:space="0" w:color="auto"/>
              <w:bottom w:val="single" w:sz="4" w:space="0" w:color="auto"/>
              <w:right w:val="single" w:sz="4" w:space="0" w:color="auto"/>
            </w:tcBorders>
            <w:vAlign w:val="center"/>
          </w:tcPr>
          <w:p w14:paraId="1D436DDD" w14:textId="77777777" w:rsidR="00E35D47" w:rsidRDefault="00E35D4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EDA879C"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60913AB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3E8696E3"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C57477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4B5DD1F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694C9E82"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B69E0C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7E02BC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DFD093A"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0F57C0ED"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3491092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3B1A15A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72BEAA98" w14:textId="77777777" w:rsidR="00E35D4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35D47" w14:paraId="02B64CF7" w14:textId="77777777">
        <w:trPr>
          <w:trHeight w:val="800"/>
        </w:trPr>
        <w:tc>
          <w:tcPr>
            <w:tcW w:w="328" w:type="pct"/>
            <w:vMerge w:val="restart"/>
            <w:tcBorders>
              <w:top w:val="nil"/>
              <w:left w:val="single" w:sz="4" w:space="0" w:color="auto"/>
              <w:right w:val="single" w:sz="4" w:space="0" w:color="auto"/>
            </w:tcBorders>
            <w:vAlign w:val="center"/>
          </w:tcPr>
          <w:p w14:paraId="77D0467F"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C2D66F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4D473F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570A657"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补助发放人数</w:t>
            </w:r>
            <w:proofErr w:type="spellEnd"/>
          </w:p>
        </w:tc>
        <w:tc>
          <w:tcPr>
            <w:tcW w:w="334" w:type="pct"/>
            <w:tcBorders>
              <w:top w:val="nil"/>
              <w:left w:val="nil"/>
              <w:bottom w:val="single" w:sz="4" w:space="0" w:color="auto"/>
              <w:right w:val="single" w:sz="4" w:space="0" w:color="auto"/>
            </w:tcBorders>
            <w:vAlign w:val="center"/>
          </w:tcPr>
          <w:p w14:paraId="6DAA1D8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23B167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3" w:type="pct"/>
            <w:tcBorders>
              <w:top w:val="nil"/>
              <w:left w:val="nil"/>
              <w:bottom w:val="single" w:sz="4" w:space="0" w:color="auto"/>
              <w:right w:val="single" w:sz="4" w:space="0" w:color="auto"/>
            </w:tcBorders>
            <w:vAlign w:val="center"/>
          </w:tcPr>
          <w:p w14:paraId="1FDA827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1CCBECE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4BC29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375EE6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E48D34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DEBC3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E746E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C97B2E2" w14:textId="77777777" w:rsidR="00E35D47" w:rsidRDefault="00E35D47">
            <w:pPr>
              <w:jc w:val="center"/>
              <w:rPr>
                <w:rFonts w:ascii="宋体" w:eastAsia="宋体" w:hAnsi="宋体" w:cs="宋体" w:hint="eastAsia"/>
                <w:color w:val="000000"/>
                <w:sz w:val="18"/>
                <w:szCs w:val="18"/>
              </w:rPr>
            </w:pPr>
          </w:p>
        </w:tc>
      </w:tr>
      <w:tr w:rsidR="00E35D47" w14:paraId="4D916B5A" w14:textId="77777777">
        <w:trPr>
          <w:trHeight w:val="800"/>
        </w:trPr>
        <w:tc>
          <w:tcPr>
            <w:tcW w:w="328" w:type="pct"/>
            <w:vMerge/>
            <w:tcBorders>
              <w:left w:val="single" w:sz="4" w:space="0" w:color="auto"/>
              <w:right w:val="single" w:sz="4" w:space="0" w:color="auto"/>
            </w:tcBorders>
            <w:vAlign w:val="center"/>
          </w:tcPr>
          <w:p w14:paraId="26B35070" w14:textId="77777777" w:rsidR="00E35D47" w:rsidRDefault="00E35D4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8218EB7"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6CCB8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AC9246E"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补助发放次数</w:t>
            </w:r>
            <w:proofErr w:type="spellEnd"/>
          </w:p>
        </w:tc>
        <w:tc>
          <w:tcPr>
            <w:tcW w:w="334" w:type="pct"/>
            <w:tcBorders>
              <w:top w:val="nil"/>
              <w:left w:val="nil"/>
              <w:bottom w:val="single" w:sz="4" w:space="0" w:color="auto"/>
              <w:right w:val="single" w:sz="4" w:space="0" w:color="auto"/>
            </w:tcBorders>
            <w:vAlign w:val="center"/>
          </w:tcPr>
          <w:p w14:paraId="21876BC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33D6BC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465CB8F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6E3199E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FE909A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A243F6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A2513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D12F7F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BC0573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CDDA1B5" w14:textId="77777777" w:rsidR="00E35D47" w:rsidRDefault="00E35D47">
            <w:pPr>
              <w:jc w:val="center"/>
              <w:rPr>
                <w:rFonts w:ascii="宋体" w:eastAsia="宋体" w:hAnsi="宋体" w:cs="宋体" w:hint="eastAsia"/>
                <w:color w:val="000000"/>
                <w:sz w:val="18"/>
                <w:szCs w:val="18"/>
              </w:rPr>
            </w:pPr>
          </w:p>
        </w:tc>
      </w:tr>
      <w:tr w:rsidR="00E35D47" w14:paraId="10B8391E" w14:textId="77777777">
        <w:trPr>
          <w:trHeight w:val="800"/>
        </w:trPr>
        <w:tc>
          <w:tcPr>
            <w:tcW w:w="328" w:type="pct"/>
            <w:vMerge/>
            <w:tcBorders>
              <w:left w:val="single" w:sz="4" w:space="0" w:color="auto"/>
              <w:right w:val="single" w:sz="4" w:space="0" w:color="auto"/>
            </w:tcBorders>
            <w:vAlign w:val="center"/>
          </w:tcPr>
          <w:p w14:paraId="5ED04A4A" w14:textId="77777777" w:rsidR="00E35D47" w:rsidRDefault="00E35D4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7BED69D"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3C4E2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78F1797"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补助发放准确率</w:t>
            </w:r>
            <w:proofErr w:type="spellEnd"/>
          </w:p>
        </w:tc>
        <w:tc>
          <w:tcPr>
            <w:tcW w:w="334" w:type="pct"/>
            <w:tcBorders>
              <w:top w:val="nil"/>
              <w:left w:val="nil"/>
              <w:bottom w:val="single" w:sz="4" w:space="0" w:color="auto"/>
              <w:right w:val="single" w:sz="4" w:space="0" w:color="auto"/>
            </w:tcBorders>
            <w:vAlign w:val="center"/>
          </w:tcPr>
          <w:p w14:paraId="4788EB9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C239A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82A679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DD45D2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7075AF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039AAD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F5BF6A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611A0B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D4F234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0087D34" w14:textId="77777777" w:rsidR="00E35D47" w:rsidRDefault="00E35D47">
            <w:pPr>
              <w:jc w:val="center"/>
              <w:rPr>
                <w:rFonts w:ascii="宋体" w:eastAsia="宋体" w:hAnsi="宋体" w:cs="宋体" w:hint="eastAsia"/>
                <w:color w:val="000000"/>
                <w:sz w:val="18"/>
                <w:szCs w:val="18"/>
              </w:rPr>
            </w:pPr>
          </w:p>
        </w:tc>
      </w:tr>
      <w:tr w:rsidR="00E35D47" w14:paraId="647564CC" w14:textId="77777777">
        <w:trPr>
          <w:trHeight w:val="800"/>
        </w:trPr>
        <w:tc>
          <w:tcPr>
            <w:tcW w:w="328" w:type="pct"/>
            <w:vMerge/>
            <w:tcBorders>
              <w:left w:val="single" w:sz="4" w:space="0" w:color="auto"/>
              <w:right w:val="single" w:sz="4" w:space="0" w:color="auto"/>
            </w:tcBorders>
            <w:vAlign w:val="center"/>
          </w:tcPr>
          <w:p w14:paraId="0673E5E1" w14:textId="77777777" w:rsidR="00E35D47" w:rsidRDefault="00E35D4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746A223"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BC6D16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755D7C6B"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334" w:type="pct"/>
            <w:tcBorders>
              <w:top w:val="nil"/>
              <w:left w:val="nil"/>
              <w:bottom w:val="single" w:sz="4" w:space="0" w:color="auto"/>
              <w:right w:val="single" w:sz="4" w:space="0" w:color="auto"/>
            </w:tcBorders>
            <w:vAlign w:val="center"/>
          </w:tcPr>
          <w:p w14:paraId="1E7B00B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FD66ED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0667D6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6E5AFD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9863C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39003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6C9407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BB58A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B4480F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E155BF4" w14:textId="77777777" w:rsidR="00E35D47" w:rsidRDefault="00E35D47">
            <w:pPr>
              <w:jc w:val="center"/>
              <w:rPr>
                <w:rFonts w:ascii="宋体" w:eastAsia="宋体" w:hAnsi="宋体" w:cs="宋体" w:hint="eastAsia"/>
                <w:color w:val="000000"/>
                <w:sz w:val="18"/>
                <w:szCs w:val="18"/>
              </w:rPr>
            </w:pPr>
          </w:p>
        </w:tc>
      </w:tr>
      <w:tr w:rsidR="00E35D47" w14:paraId="129E22C4" w14:textId="77777777">
        <w:trPr>
          <w:trHeight w:val="800"/>
        </w:trPr>
        <w:tc>
          <w:tcPr>
            <w:tcW w:w="328" w:type="pct"/>
            <w:vMerge/>
            <w:tcBorders>
              <w:left w:val="single" w:sz="4" w:space="0" w:color="auto"/>
              <w:right w:val="single" w:sz="4" w:space="0" w:color="auto"/>
            </w:tcBorders>
            <w:vAlign w:val="center"/>
          </w:tcPr>
          <w:p w14:paraId="06A8D90E"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69B93A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97B3B0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3794C746"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补助发放标准</w:t>
            </w:r>
            <w:proofErr w:type="spellEnd"/>
          </w:p>
        </w:tc>
        <w:tc>
          <w:tcPr>
            <w:tcW w:w="334" w:type="pct"/>
            <w:tcBorders>
              <w:top w:val="nil"/>
              <w:left w:val="nil"/>
              <w:bottom w:val="single" w:sz="4" w:space="0" w:color="auto"/>
              <w:right w:val="single" w:sz="4" w:space="0" w:color="auto"/>
            </w:tcBorders>
            <w:vAlign w:val="center"/>
          </w:tcPr>
          <w:p w14:paraId="61AD9DB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C87AAA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33" w:type="pct"/>
            <w:tcBorders>
              <w:top w:val="nil"/>
              <w:left w:val="nil"/>
              <w:bottom w:val="single" w:sz="4" w:space="0" w:color="auto"/>
              <w:right w:val="single" w:sz="4" w:space="0" w:color="auto"/>
            </w:tcBorders>
            <w:vAlign w:val="center"/>
          </w:tcPr>
          <w:p w14:paraId="5BA9AAB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28" w:type="pct"/>
            <w:tcBorders>
              <w:top w:val="nil"/>
              <w:left w:val="nil"/>
              <w:bottom w:val="single" w:sz="4" w:space="0" w:color="auto"/>
              <w:right w:val="single" w:sz="4" w:space="0" w:color="auto"/>
            </w:tcBorders>
            <w:vAlign w:val="center"/>
          </w:tcPr>
          <w:p w14:paraId="1707329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A2C3A8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DCDE99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29" w:type="pct"/>
            <w:tcBorders>
              <w:top w:val="nil"/>
              <w:left w:val="nil"/>
              <w:bottom w:val="single" w:sz="4" w:space="0" w:color="auto"/>
              <w:right w:val="single" w:sz="4" w:space="0" w:color="auto"/>
            </w:tcBorders>
            <w:vAlign w:val="center"/>
          </w:tcPr>
          <w:p w14:paraId="3F87279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F0593C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5402482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696CF5D" w14:textId="77777777" w:rsidR="00E35D47" w:rsidRDefault="00E35D47">
            <w:pPr>
              <w:jc w:val="center"/>
              <w:rPr>
                <w:rFonts w:ascii="宋体" w:eastAsia="宋体" w:hAnsi="宋体" w:cs="宋体" w:hint="eastAsia"/>
                <w:color w:val="000000"/>
                <w:sz w:val="18"/>
                <w:szCs w:val="18"/>
              </w:rPr>
            </w:pPr>
          </w:p>
        </w:tc>
      </w:tr>
      <w:tr w:rsidR="00E35D47" w14:paraId="651B7053" w14:textId="77777777">
        <w:trPr>
          <w:trHeight w:val="800"/>
        </w:trPr>
        <w:tc>
          <w:tcPr>
            <w:tcW w:w="328" w:type="pct"/>
            <w:vMerge/>
            <w:tcBorders>
              <w:left w:val="single" w:sz="4" w:space="0" w:color="auto"/>
              <w:right w:val="single" w:sz="4" w:space="0" w:color="auto"/>
            </w:tcBorders>
            <w:vAlign w:val="center"/>
          </w:tcPr>
          <w:p w14:paraId="57A875F8"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C290D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73BA1E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75C02437"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提升师生素养</w:t>
            </w:r>
            <w:proofErr w:type="spellEnd"/>
          </w:p>
        </w:tc>
        <w:tc>
          <w:tcPr>
            <w:tcW w:w="334" w:type="pct"/>
            <w:tcBorders>
              <w:top w:val="nil"/>
              <w:left w:val="nil"/>
              <w:bottom w:val="single" w:sz="4" w:space="0" w:color="auto"/>
              <w:right w:val="single" w:sz="4" w:space="0" w:color="auto"/>
            </w:tcBorders>
            <w:vAlign w:val="center"/>
          </w:tcPr>
          <w:p w14:paraId="673A3C6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02B2C6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明显提供</w:t>
            </w:r>
            <w:proofErr w:type="spellEnd"/>
          </w:p>
        </w:tc>
        <w:tc>
          <w:tcPr>
            <w:tcW w:w="333" w:type="pct"/>
            <w:tcBorders>
              <w:top w:val="nil"/>
              <w:left w:val="nil"/>
              <w:bottom w:val="single" w:sz="4" w:space="0" w:color="auto"/>
              <w:right w:val="single" w:sz="4" w:space="0" w:color="auto"/>
            </w:tcBorders>
            <w:vAlign w:val="center"/>
          </w:tcPr>
          <w:p w14:paraId="5352689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明显提供</w:t>
            </w:r>
            <w:proofErr w:type="spellEnd"/>
          </w:p>
        </w:tc>
        <w:tc>
          <w:tcPr>
            <w:tcW w:w="328" w:type="pct"/>
            <w:tcBorders>
              <w:top w:val="nil"/>
              <w:left w:val="nil"/>
              <w:bottom w:val="single" w:sz="4" w:space="0" w:color="auto"/>
              <w:right w:val="single" w:sz="4" w:space="0" w:color="auto"/>
            </w:tcBorders>
            <w:vAlign w:val="center"/>
          </w:tcPr>
          <w:p w14:paraId="1B83638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A8D7FB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16880B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611FD1E3"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CC3DBA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20CDE4D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5CFEF49" w14:textId="77777777" w:rsidR="00E35D47" w:rsidRDefault="00E35D47">
            <w:pPr>
              <w:jc w:val="center"/>
              <w:rPr>
                <w:rFonts w:ascii="宋体" w:eastAsia="宋体" w:hAnsi="宋体" w:cs="宋体" w:hint="eastAsia"/>
                <w:color w:val="000000"/>
                <w:sz w:val="18"/>
                <w:szCs w:val="18"/>
              </w:rPr>
            </w:pPr>
          </w:p>
        </w:tc>
      </w:tr>
      <w:tr w:rsidR="00E35D47" w14:paraId="380928FC" w14:textId="77777777">
        <w:trPr>
          <w:trHeight w:val="800"/>
        </w:trPr>
        <w:tc>
          <w:tcPr>
            <w:tcW w:w="328" w:type="pct"/>
            <w:vMerge/>
            <w:tcBorders>
              <w:left w:val="single" w:sz="4" w:space="0" w:color="auto"/>
              <w:bottom w:val="single" w:sz="4" w:space="0" w:color="auto"/>
              <w:right w:val="single" w:sz="4" w:space="0" w:color="auto"/>
            </w:tcBorders>
            <w:vAlign w:val="center"/>
          </w:tcPr>
          <w:p w14:paraId="68B111D1"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056DD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752E48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32162E1E"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师生满意度</w:t>
            </w:r>
            <w:proofErr w:type="spellEnd"/>
          </w:p>
        </w:tc>
        <w:tc>
          <w:tcPr>
            <w:tcW w:w="334" w:type="pct"/>
            <w:tcBorders>
              <w:top w:val="nil"/>
              <w:left w:val="nil"/>
              <w:bottom w:val="single" w:sz="4" w:space="0" w:color="auto"/>
              <w:right w:val="single" w:sz="4" w:space="0" w:color="auto"/>
            </w:tcBorders>
            <w:vAlign w:val="center"/>
          </w:tcPr>
          <w:p w14:paraId="17F4004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6BB734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6042D35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EB3B62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F6003C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17DF52F"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833EAA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BD2B8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63BE2B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27545F3" w14:textId="77777777" w:rsidR="00E35D47" w:rsidRDefault="00E35D47">
            <w:pPr>
              <w:jc w:val="center"/>
              <w:rPr>
                <w:rFonts w:ascii="宋体" w:eastAsia="宋体" w:hAnsi="宋体" w:cs="宋体" w:hint="eastAsia"/>
                <w:color w:val="000000"/>
                <w:sz w:val="18"/>
                <w:szCs w:val="18"/>
              </w:rPr>
            </w:pPr>
          </w:p>
        </w:tc>
      </w:tr>
      <w:tr w:rsidR="00E35D47" w14:paraId="44251DC7"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2761DBE"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85FE5D5"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200CDC2" w14:textId="77777777" w:rsidR="00E35D47" w:rsidRDefault="00E35D47">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3E259DA" w14:textId="77777777" w:rsidR="00E35D47" w:rsidRDefault="00E35D4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D9DD9E2" w14:textId="77777777" w:rsidR="00E35D47" w:rsidRDefault="00E35D47">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BBC9D3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DE78F28" w14:textId="77777777" w:rsidR="00E35D47" w:rsidRDefault="00E35D4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76BE55F" w14:textId="77777777" w:rsidR="00E35D47" w:rsidRDefault="00E35D4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14B4075" w14:textId="77777777" w:rsidR="00E35D47" w:rsidRDefault="00E35D4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EF4A543" w14:textId="77777777" w:rsidR="00E35D47" w:rsidRDefault="00E35D4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A74F69A" w14:textId="77777777" w:rsidR="00E35D47" w:rsidRDefault="00E35D47">
            <w:pPr>
              <w:rPr>
                <w:rFonts w:ascii="宋体" w:eastAsia="宋体" w:hAnsi="宋体" w:cs="宋体" w:hint="eastAsia"/>
                <w:color w:val="000000"/>
                <w:sz w:val="18"/>
                <w:szCs w:val="18"/>
              </w:rPr>
            </w:pPr>
          </w:p>
        </w:tc>
      </w:tr>
    </w:tbl>
    <w:p w14:paraId="5EF43F19" w14:textId="77777777" w:rsidR="00E35D47"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B2579D2" w14:textId="77777777" w:rsidR="00E35D47"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E35D47" w14:paraId="3DE44188"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7BF620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1420803C"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[2024]30号2024年“庭州名师”专项行动 首批支持经费</w:t>
            </w:r>
          </w:p>
        </w:tc>
      </w:tr>
      <w:tr w:rsidR="00E35D47" w14:paraId="3C9C90CA"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8B2E00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0149AD1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奇台县教育局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282DE1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719001A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奇台县第四小学</w:t>
            </w:r>
            <w:proofErr w:type="spellEnd"/>
          </w:p>
        </w:tc>
      </w:tr>
      <w:tr w:rsidR="00E35D47" w14:paraId="3F49635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D6B5F3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7B2F8B0D" w14:textId="77777777" w:rsidR="00E35D47" w:rsidRDefault="00E35D47">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9F6710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2E5AE466"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FF8E223"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3A0844B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6A3FE409"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01C0DC7"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35D47" w14:paraId="53D6BDE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D749E20"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DE32131"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0D7D407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191F3C8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5E62917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06743EF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49FE89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5AB9DE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35D47" w14:paraId="1139032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04120B6"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D90CA6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06B079D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3B3F63C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09E3C35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01CA296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3A3998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646B27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6FCDC7A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339CD8C" w14:textId="77777777" w:rsidR="00E35D47" w:rsidRDefault="00E35D47">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B8F556A"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74CCB06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B97503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6EDBCE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975B3A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37ADD0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B7EF01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35D47" w14:paraId="644467FC"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470F99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3D24821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3CA014A2"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35D47" w14:paraId="2AF2BE7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F562649" w14:textId="77777777" w:rsidR="00E35D47" w:rsidRDefault="00E35D47">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7077C0A"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州财行</w:t>
            </w:r>
            <w:proofErr w:type="gramEnd"/>
            <w:r>
              <w:rPr>
                <w:rFonts w:ascii="宋体" w:eastAsia="宋体" w:hAnsi="宋体" w:cs="宋体" w:hint="eastAsia"/>
                <w:color w:val="000000"/>
                <w:sz w:val="18"/>
                <w:szCs w:val="18"/>
                <w:lang w:eastAsia="zh-CN"/>
              </w:rPr>
              <w:t>[2024]30号2024年“庭州名师”专项行动首批支持经费文件精神。我校昌吉州“庭州名师”人才计划补助教师1人。预期补助发放准确率达100%、补助资金发放及时率达100%，“庭州名师”人才补助资金3万元，通过“庭州名师”人才将使我校学生文化素养得到明显提升</w:t>
            </w:r>
          </w:p>
        </w:tc>
        <w:tc>
          <w:tcPr>
            <w:tcW w:w="2559" w:type="pct"/>
            <w:gridSpan w:val="7"/>
            <w:tcBorders>
              <w:top w:val="single" w:sz="4" w:space="0" w:color="auto"/>
              <w:left w:val="nil"/>
              <w:bottom w:val="single" w:sz="4" w:space="0" w:color="auto"/>
              <w:right w:val="single" w:sz="4" w:space="0" w:color="auto"/>
            </w:tcBorders>
            <w:vAlign w:val="center"/>
          </w:tcPr>
          <w:p w14:paraId="152E43FB"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我校昌吉州“庭州名师”人才计划补助教师1人。补助发放准确率达100%、补助资金发放及时率达100%，“庭州名师”人才补助资金3万元，通过“庭州名师”人才使我校学生文化素养得到明显提升。</w:t>
            </w:r>
          </w:p>
        </w:tc>
      </w:tr>
      <w:tr w:rsidR="00E35D47" w14:paraId="5120261A" w14:textId="77777777">
        <w:trPr>
          <w:trHeight w:val="820"/>
        </w:trPr>
        <w:tc>
          <w:tcPr>
            <w:tcW w:w="328" w:type="pct"/>
            <w:tcBorders>
              <w:top w:val="nil"/>
              <w:left w:val="single" w:sz="4" w:space="0" w:color="auto"/>
              <w:bottom w:val="single" w:sz="4" w:space="0" w:color="auto"/>
              <w:right w:val="single" w:sz="4" w:space="0" w:color="auto"/>
            </w:tcBorders>
            <w:vAlign w:val="center"/>
          </w:tcPr>
          <w:p w14:paraId="3D80A8C0" w14:textId="77777777" w:rsidR="00E35D47" w:rsidRDefault="00E35D47">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BD6B45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46D0C78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5283EED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2A6EBC0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752FE6B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49B26DE4"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D2EB03F"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32C5AB8"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37A12C05"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3D229A3A"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38377D0"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1598511D"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F6C8467" w14:textId="77777777" w:rsidR="00E35D4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35D47" w14:paraId="25047BCD" w14:textId="77777777">
        <w:trPr>
          <w:trHeight w:val="800"/>
        </w:trPr>
        <w:tc>
          <w:tcPr>
            <w:tcW w:w="328" w:type="pct"/>
            <w:vMerge w:val="restart"/>
            <w:tcBorders>
              <w:top w:val="nil"/>
              <w:left w:val="single" w:sz="4" w:space="0" w:color="auto"/>
              <w:right w:val="single" w:sz="4" w:space="0" w:color="auto"/>
            </w:tcBorders>
            <w:vAlign w:val="center"/>
          </w:tcPr>
          <w:p w14:paraId="5962A69C" w14:textId="77777777" w:rsidR="00E35D4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89E8F7B"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5F32F3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D67EA8F"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补助发放人数</w:t>
            </w:r>
            <w:proofErr w:type="spellEnd"/>
          </w:p>
        </w:tc>
        <w:tc>
          <w:tcPr>
            <w:tcW w:w="334" w:type="pct"/>
            <w:tcBorders>
              <w:top w:val="nil"/>
              <w:left w:val="nil"/>
              <w:bottom w:val="single" w:sz="4" w:space="0" w:color="auto"/>
              <w:right w:val="single" w:sz="4" w:space="0" w:color="auto"/>
            </w:tcBorders>
            <w:vAlign w:val="center"/>
          </w:tcPr>
          <w:p w14:paraId="269E610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4FCB3F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3" w:type="pct"/>
            <w:tcBorders>
              <w:top w:val="nil"/>
              <w:left w:val="nil"/>
              <w:bottom w:val="single" w:sz="4" w:space="0" w:color="auto"/>
              <w:right w:val="single" w:sz="4" w:space="0" w:color="auto"/>
            </w:tcBorders>
            <w:vAlign w:val="center"/>
          </w:tcPr>
          <w:p w14:paraId="0D90D89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08D19B6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C439F0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937A20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64F0CD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1ACF73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28" w:type="pct"/>
            <w:tcBorders>
              <w:top w:val="nil"/>
              <w:left w:val="nil"/>
              <w:bottom w:val="single" w:sz="4" w:space="0" w:color="auto"/>
              <w:right w:val="single" w:sz="4" w:space="0" w:color="auto"/>
            </w:tcBorders>
            <w:vAlign w:val="center"/>
          </w:tcPr>
          <w:p w14:paraId="6394C1A9"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CD65194" w14:textId="77777777" w:rsidR="00E35D47" w:rsidRDefault="00E35D47">
            <w:pPr>
              <w:jc w:val="center"/>
              <w:rPr>
                <w:rFonts w:ascii="宋体" w:eastAsia="宋体" w:hAnsi="宋体" w:cs="宋体" w:hint="eastAsia"/>
                <w:color w:val="000000"/>
                <w:sz w:val="18"/>
                <w:szCs w:val="18"/>
              </w:rPr>
            </w:pPr>
          </w:p>
        </w:tc>
      </w:tr>
      <w:tr w:rsidR="00E35D47" w14:paraId="1365A044" w14:textId="77777777">
        <w:trPr>
          <w:trHeight w:val="800"/>
        </w:trPr>
        <w:tc>
          <w:tcPr>
            <w:tcW w:w="328" w:type="pct"/>
            <w:vMerge/>
            <w:tcBorders>
              <w:left w:val="single" w:sz="4" w:space="0" w:color="auto"/>
              <w:right w:val="single" w:sz="4" w:space="0" w:color="auto"/>
            </w:tcBorders>
            <w:vAlign w:val="center"/>
          </w:tcPr>
          <w:p w14:paraId="380E2391" w14:textId="77777777" w:rsidR="00E35D47" w:rsidRDefault="00E35D4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1773F14"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6BBAE18"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912A1AB"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补助发放次数</w:t>
            </w:r>
            <w:proofErr w:type="spellEnd"/>
          </w:p>
        </w:tc>
        <w:tc>
          <w:tcPr>
            <w:tcW w:w="334" w:type="pct"/>
            <w:tcBorders>
              <w:top w:val="nil"/>
              <w:left w:val="nil"/>
              <w:bottom w:val="single" w:sz="4" w:space="0" w:color="auto"/>
              <w:right w:val="single" w:sz="4" w:space="0" w:color="auto"/>
            </w:tcBorders>
            <w:vAlign w:val="center"/>
          </w:tcPr>
          <w:p w14:paraId="2AD0D38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84F6A3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3" w:type="pct"/>
            <w:tcBorders>
              <w:top w:val="nil"/>
              <w:left w:val="nil"/>
              <w:bottom w:val="single" w:sz="4" w:space="0" w:color="auto"/>
              <w:right w:val="single" w:sz="4" w:space="0" w:color="auto"/>
            </w:tcBorders>
            <w:vAlign w:val="center"/>
          </w:tcPr>
          <w:p w14:paraId="09AA6BB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69F40E7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2DCF9F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26FA00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F59FD3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53D8F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28" w:type="pct"/>
            <w:tcBorders>
              <w:top w:val="nil"/>
              <w:left w:val="nil"/>
              <w:bottom w:val="single" w:sz="4" w:space="0" w:color="auto"/>
              <w:right w:val="single" w:sz="4" w:space="0" w:color="auto"/>
            </w:tcBorders>
            <w:vAlign w:val="center"/>
          </w:tcPr>
          <w:p w14:paraId="4DB725C4"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630A63A" w14:textId="77777777" w:rsidR="00E35D47" w:rsidRDefault="00E35D47">
            <w:pPr>
              <w:jc w:val="center"/>
              <w:rPr>
                <w:rFonts w:ascii="宋体" w:eastAsia="宋体" w:hAnsi="宋体" w:cs="宋体" w:hint="eastAsia"/>
                <w:color w:val="000000"/>
                <w:sz w:val="18"/>
                <w:szCs w:val="18"/>
              </w:rPr>
            </w:pPr>
          </w:p>
        </w:tc>
      </w:tr>
      <w:tr w:rsidR="00E35D47" w14:paraId="0DD968A4" w14:textId="77777777">
        <w:trPr>
          <w:trHeight w:val="800"/>
        </w:trPr>
        <w:tc>
          <w:tcPr>
            <w:tcW w:w="328" w:type="pct"/>
            <w:vMerge/>
            <w:tcBorders>
              <w:left w:val="single" w:sz="4" w:space="0" w:color="auto"/>
              <w:right w:val="single" w:sz="4" w:space="0" w:color="auto"/>
            </w:tcBorders>
            <w:vAlign w:val="center"/>
          </w:tcPr>
          <w:p w14:paraId="3CC21616" w14:textId="77777777" w:rsidR="00E35D47" w:rsidRDefault="00E35D47">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D62B78"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4EA6D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76420F6"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“庭州名师”补助发放覆盖率</w:t>
            </w:r>
          </w:p>
        </w:tc>
        <w:tc>
          <w:tcPr>
            <w:tcW w:w="334" w:type="pct"/>
            <w:tcBorders>
              <w:top w:val="nil"/>
              <w:left w:val="nil"/>
              <w:bottom w:val="single" w:sz="4" w:space="0" w:color="auto"/>
              <w:right w:val="single" w:sz="4" w:space="0" w:color="auto"/>
            </w:tcBorders>
            <w:vAlign w:val="center"/>
          </w:tcPr>
          <w:p w14:paraId="67514B71"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4C8123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A7035A6"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DC727C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C4EBF1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140674A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6B52E1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FB4F30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28" w:type="pct"/>
            <w:tcBorders>
              <w:top w:val="nil"/>
              <w:left w:val="nil"/>
              <w:bottom w:val="single" w:sz="4" w:space="0" w:color="auto"/>
              <w:right w:val="single" w:sz="4" w:space="0" w:color="auto"/>
            </w:tcBorders>
            <w:vAlign w:val="center"/>
          </w:tcPr>
          <w:p w14:paraId="5BDC3DD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B3E3DE6" w14:textId="77777777" w:rsidR="00E35D47" w:rsidRDefault="00E35D47">
            <w:pPr>
              <w:jc w:val="center"/>
              <w:rPr>
                <w:rFonts w:ascii="宋体" w:eastAsia="宋体" w:hAnsi="宋体" w:cs="宋体" w:hint="eastAsia"/>
                <w:color w:val="000000"/>
                <w:sz w:val="18"/>
                <w:szCs w:val="18"/>
              </w:rPr>
            </w:pPr>
          </w:p>
        </w:tc>
      </w:tr>
      <w:tr w:rsidR="00E35D47" w14:paraId="53DD354C" w14:textId="77777777">
        <w:trPr>
          <w:trHeight w:val="800"/>
        </w:trPr>
        <w:tc>
          <w:tcPr>
            <w:tcW w:w="328" w:type="pct"/>
            <w:vMerge/>
            <w:tcBorders>
              <w:left w:val="single" w:sz="4" w:space="0" w:color="auto"/>
              <w:right w:val="single" w:sz="4" w:space="0" w:color="auto"/>
            </w:tcBorders>
            <w:vAlign w:val="center"/>
          </w:tcPr>
          <w:p w14:paraId="68900503" w14:textId="77777777" w:rsidR="00E35D47" w:rsidRDefault="00E35D47">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81D2F16" w14:textId="77777777" w:rsidR="00E35D47" w:rsidRDefault="00E35D47">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2A4478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43587BC7"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补助资金发放完成时间</w:t>
            </w:r>
          </w:p>
        </w:tc>
        <w:tc>
          <w:tcPr>
            <w:tcW w:w="334" w:type="pct"/>
            <w:tcBorders>
              <w:top w:val="nil"/>
              <w:left w:val="nil"/>
              <w:bottom w:val="single" w:sz="4" w:space="0" w:color="auto"/>
              <w:right w:val="single" w:sz="4" w:space="0" w:color="auto"/>
            </w:tcBorders>
            <w:vAlign w:val="center"/>
          </w:tcPr>
          <w:p w14:paraId="34915F8E"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0B916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3" w:type="pct"/>
            <w:tcBorders>
              <w:top w:val="nil"/>
              <w:left w:val="nil"/>
              <w:bottom w:val="single" w:sz="4" w:space="0" w:color="auto"/>
              <w:right w:val="single" w:sz="4" w:space="0" w:color="auto"/>
            </w:tcBorders>
            <w:vAlign w:val="center"/>
          </w:tcPr>
          <w:p w14:paraId="7ED59C1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8" w:type="pct"/>
            <w:tcBorders>
              <w:top w:val="nil"/>
              <w:left w:val="nil"/>
              <w:bottom w:val="single" w:sz="4" w:space="0" w:color="auto"/>
              <w:right w:val="single" w:sz="4" w:space="0" w:color="auto"/>
            </w:tcBorders>
            <w:vAlign w:val="center"/>
          </w:tcPr>
          <w:p w14:paraId="63D30F3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2FC064D"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98A96D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4C94192"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7E54FD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28" w:type="pct"/>
            <w:tcBorders>
              <w:top w:val="nil"/>
              <w:left w:val="nil"/>
              <w:bottom w:val="single" w:sz="4" w:space="0" w:color="auto"/>
              <w:right w:val="single" w:sz="4" w:space="0" w:color="auto"/>
            </w:tcBorders>
            <w:vAlign w:val="center"/>
          </w:tcPr>
          <w:p w14:paraId="13359240"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938673D" w14:textId="77777777" w:rsidR="00E35D47" w:rsidRDefault="00E35D47">
            <w:pPr>
              <w:jc w:val="center"/>
              <w:rPr>
                <w:rFonts w:ascii="宋体" w:eastAsia="宋体" w:hAnsi="宋体" w:cs="宋体" w:hint="eastAsia"/>
                <w:color w:val="000000"/>
                <w:sz w:val="18"/>
                <w:szCs w:val="18"/>
              </w:rPr>
            </w:pPr>
          </w:p>
        </w:tc>
      </w:tr>
      <w:tr w:rsidR="00E35D47" w14:paraId="4098F801" w14:textId="77777777">
        <w:trPr>
          <w:trHeight w:val="800"/>
        </w:trPr>
        <w:tc>
          <w:tcPr>
            <w:tcW w:w="328" w:type="pct"/>
            <w:vMerge/>
            <w:tcBorders>
              <w:left w:val="single" w:sz="4" w:space="0" w:color="auto"/>
              <w:right w:val="single" w:sz="4" w:space="0" w:color="auto"/>
            </w:tcBorders>
            <w:vAlign w:val="center"/>
          </w:tcPr>
          <w:p w14:paraId="68528FE8"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267955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AD81CB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6FD18B17" w14:textId="77777777" w:rsidR="00E35D4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“庭州名师”津贴补助发放标准</w:t>
            </w:r>
          </w:p>
        </w:tc>
        <w:tc>
          <w:tcPr>
            <w:tcW w:w="334" w:type="pct"/>
            <w:tcBorders>
              <w:top w:val="nil"/>
              <w:left w:val="nil"/>
              <w:bottom w:val="single" w:sz="4" w:space="0" w:color="auto"/>
              <w:right w:val="single" w:sz="4" w:space="0" w:color="auto"/>
            </w:tcBorders>
            <w:vAlign w:val="center"/>
          </w:tcPr>
          <w:p w14:paraId="54D1D48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10D45EA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=30000元/人</w:t>
            </w:r>
          </w:p>
        </w:tc>
        <w:tc>
          <w:tcPr>
            <w:tcW w:w="333" w:type="pct"/>
            <w:tcBorders>
              <w:top w:val="nil"/>
              <w:left w:val="nil"/>
              <w:bottom w:val="single" w:sz="4" w:space="0" w:color="auto"/>
              <w:right w:val="single" w:sz="4" w:space="0" w:color="auto"/>
            </w:tcBorders>
            <w:vAlign w:val="center"/>
          </w:tcPr>
          <w:p w14:paraId="3E40B57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30000万/人</w:t>
            </w:r>
          </w:p>
        </w:tc>
        <w:tc>
          <w:tcPr>
            <w:tcW w:w="328" w:type="pct"/>
            <w:tcBorders>
              <w:top w:val="nil"/>
              <w:left w:val="nil"/>
              <w:bottom w:val="single" w:sz="4" w:space="0" w:color="auto"/>
              <w:right w:val="single" w:sz="4" w:space="0" w:color="auto"/>
            </w:tcBorders>
            <w:vAlign w:val="center"/>
          </w:tcPr>
          <w:p w14:paraId="537E6CE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42579A5"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1CB8759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B84536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81B5E5"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28" w:type="pct"/>
            <w:tcBorders>
              <w:top w:val="nil"/>
              <w:left w:val="nil"/>
              <w:bottom w:val="single" w:sz="4" w:space="0" w:color="auto"/>
              <w:right w:val="single" w:sz="4" w:space="0" w:color="auto"/>
            </w:tcBorders>
            <w:vAlign w:val="center"/>
          </w:tcPr>
          <w:p w14:paraId="612BF3AC"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E2FF362" w14:textId="77777777" w:rsidR="00E35D47" w:rsidRDefault="00E35D47">
            <w:pPr>
              <w:jc w:val="center"/>
              <w:rPr>
                <w:rFonts w:ascii="宋体" w:eastAsia="宋体" w:hAnsi="宋体" w:cs="宋体" w:hint="eastAsia"/>
                <w:color w:val="000000"/>
                <w:sz w:val="18"/>
                <w:szCs w:val="18"/>
              </w:rPr>
            </w:pPr>
          </w:p>
        </w:tc>
      </w:tr>
      <w:tr w:rsidR="00E35D47" w14:paraId="7D493C3C" w14:textId="77777777">
        <w:trPr>
          <w:trHeight w:val="800"/>
        </w:trPr>
        <w:tc>
          <w:tcPr>
            <w:tcW w:w="328" w:type="pct"/>
            <w:vMerge/>
            <w:tcBorders>
              <w:left w:val="single" w:sz="4" w:space="0" w:color="auto"/>
              <w:right w:val="single" w:sz="4" w:space="0" w:color="auto"/>
            </w:tcBorders>
            <w:vAlign w:val="center"/>
          </w:tcPr>
          <w:p w14:paraId="476F0C83"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3FE8B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0D06AC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669C74FB"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提升师生素养</w:t>
            </w:r>
            <w:proofErr w:type="spellEnd"/>
          </w:p>
        </w:tc>
        <w:tc>
          <w:tcPr>
            <w:tcW w:w="334" w:type="pct"/>
            <w:tcBorders>
              <w:top w:val="nil"/>
              <w:left w:val="nil"/>
              <w:bottom w:val="single" w:sz="4" w:space="0" w:color="auto"/>
              <w:right w:val="single" w:sz="4" w:space="0" w:color="auto"/>
            </w:tcBorders>
            <w:vAlign w:val="center"/>
          </w:tcPr>
          <w:p w14:paraId="1B40BF97"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E02C7B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明显提高</w:t>
            </w:r>
            <w:proofErr w:type="spellEnd"/>
          </w:p>
        </w:tc>
        <w:tc>
          <w:tcPr>
            <w:tcW w:w="333" w:type="pct"/>
            <w:tcBorders>
              <w:top w:val="nil"/>
              <w:left w:val="nil"/>
              <w:bottom w:val="single" w:sz="4" w:space="0" w:color="auto"/>
              <w:right w:val="single" w:sz="4" w:space="0" w:color="auto"/>
            </w:tcBorders>
            <w:vAlign w:val="center"/>
          </w:tcPr>
          <w:p w14:paraId="6BB58D3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明显提高</w:t>
            </w:r>
            <w:proofErr w:type="spellEnd"/>
          </w:p>
        </w:tc>
        <w:tc>
          <w:tcPr>
            <w:tcW w:w="328" w:type="pct"/>
            <w:tcBorders>
              <w:top w:val="nil"/>
              <w:left w:val="nil"/>
              <w:bottom w:val="single" w:sz="4" w:space="0" w:color="auto"/>
              <w:right w:val="single" w:sz="4" w:space="0" w:color="auto"/>
            </w:tcBorders>
            <w:vAlign w:val="center"/>
          </w:tcPr>
          <w:p w14:paraId="2EF7D5A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CCD4AA"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1076BE6"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4C3575B"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FB2131"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28" w:type="pct"/>
            <w:tcBorders>
              <w:top w:val="nil"/>
              <w:left w:val="nil"/>
              <w:bottom w:val="single" w:sz="4" w:space="0" w:color="auto"/>
              <w:right w:val="single" w:sz="4" w:space="0" w:color="auto"/>
            </w:tcBorders>
            <w:vAlign w:val="center"/>
          </w:tcPr>
          <w:p w14:paraId="0135143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C5468E6" w14:textId="77777777" w:rsidR="00E35D47" w:rsidRDefault="00E35D47">
            <w:pPr>
              <w:jc w:val="center"/>
              <w:rPr>
                <w:rFonts w:ascii="宋体" w:eastAsia="宋体" w:hAnsi="宋体" w:cs="宋体" w:hint="eastAsia"/>
                <w:color w:val="000000"/>
                <w:sz w:val="18"/>
                <w:szCs w:val="18"/>
              </w:rPr>
            </w:pPr>
          </w:p>
        </w:tc>
      </w:tr>
      <w:tr w:rsidR="00E35D47" w14:paraId="7CD62388" w14:textId="77777777">
        <w:trPr>
          <w:trHeight w:val="800"/>
        </w:trPr>
        <w:tc>
          <w:tcPr>
            <w:tcW w:w="328" w:type="pct"/>
            <w:vMerge/>
            <w:tcBorders>
              <w:left w:val="single" w:sz="4" w:space="0" w:color="auto"/>
              <w:bottom w:val="single" w:sz="4" w:space="0" w:color="auto"/>
              <w:right w:val="single" w:sz="4" w:space="0" w:color="auto"/>
            </w:tcBorders>
            <w:vAlign w:val="center"/>
          </w:tcPr>
          <w:p w14:paraId="7D98B8C3" w14:textId="77777777" w:rsidR="00E35D47" w:rsidRDefault="00E35D47">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6F5117D"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2ACE3F7"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1DB268BA" w14:textId="77777777" w:rsidR="00E35D4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师生满意度</w:t>
            </w:r>
            <w:proofErr w:type="spellEnd"/>
          </w:p>
        </w:tc>
        <w:tc>
          <w:tcPr>
            <w:tcW w:w="334" w:type="pct"/>
            <w:tcBorders>
              <w:top w:val="nil"/>
              <w:left w:val="nil"/>
              <w:bottom w:val="single" w:sz="4" w:space="0" w:color="auto"/>
              <w:right w:val="single" w:sz="4" w:space="0" w:color="auto"/>
            </w:tcBorders>
            <w:vAlign w:val="center"/>
          </w:tcPr>
          <w:p w14:paraId="606873EC"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2340219"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404138FF"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134662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23FC600"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9BD40E"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C22DFD8"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0F25B9A"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CB0FFA2" w14:textId="77777777" w:rsidR="00E35D4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D4BB7C8" w14:textId="77777777" w:rsidR="00E35D47" w:rsidRDefault="00E35D47">
            <w:pPr>
              <w:jc w:val="center"/>
              <w:rPr>
                <w:rFonts w:ascii="宋体" w:eastAsia="宋体" w:hAnsi="宋体" w:cs="宋体" w:hint="eastAsia"/>
                <w:color w:val="000000"/>
                <w:sz w:val="18"/>
                <w:szCs w:val="18"/>
              </w:rPr>
            </w:pPr>
          </w:p>
        </w:tc>
      </w:tr>
      <w:tr w:rsidR="00E35D47" w14:paraId="1947C60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E1E1B3B" w14:textId="77777777" w:rsidR="00E35D4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40785F8" w14:textId="77777777" w:rsidR="00E35D4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FAB4546" w14:textId="77777777" w:rsidR="00E35D47" w:rsidRDefault="00E35D47">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88D6186" w14:textId="77777777" w:rsidR="00E35D47" w:rsidRDefault="00E35D47">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2E33C60" w14:textId="77777777" w:rsidR="00E35D47" w:rsidRDefault="00E35D47">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29021E4" w14:textId="77777777" w:rsidR="00E35D4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E70FAB3" w14:textId="77777777" w:rsidR="00E35D47" w:rsidRDefault="00E35D47">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F4E7AD2" w14:textId="77777777" w:rsidR="00E35D47" w:rsidRDefault="00E35D47">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0CAA34E" w14:textId="77777777" w:rsidR="00E35D47" w:rsidRDefault="00E35D47">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8E7B915" w14:textId="77777777" w:rsidR="00E35D47" w:rsidRDefault="00E35D47">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CB43AFD" w14:textId="77777777" w:rsidR="00E35D47" w:rsidRDefault="00E35D47">
            <w:pPr>
              <w:rPr>
                <w:rFonts w:ascii="宋体" w:eastAsia="宋体" w:hAnsi="宋体" w:cs="宋体" w:hint="eastAsia"/>
                <w:color w:val="000000"/>
                <w:sz w:val="18"/>
                <w:szCs w:val="18"/>
              </w:rPr>
            </w:pPr>
          </w:p>
        </w:tc>
      </w:tr>
    </w:tbl>
    <w:p w14:paraId="71845394" w14:textId="77777777" w:rsidR="00E35D47" w:rsidRDefault="00E35D47">
      <w:pPr>
        <w:spacing w:after="0" w:line="240" w:lineRule="auto"/>
        <w:ind w:firstLineChars="200" w:firstLine="640"/>
        <w:jc w:val="both"/>
        <w:rPr>
          <w:rFonts w:ascii="仿宋_GB2312" w:eastAsia="仿宋_GB2312"/>
          <w:sz w:val="32"/>
          <w:szCs w:val="32"/>
          <w:lang w:eastAsia="zh-CN"/>
        </w:rPr>
      </w:pPr>
    </w:p>
    <w:p w14:paraId="7C874395" w14:textId="77777777" w:rsidR="00E35D4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6C389DD7" w14:textId="77777777" w:rsidR="00E35D4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530C44E7" w14:textId="77777777" w:rsidR="00E35D47" w:rsidRDefault="00E35D47">
      <w:pPr>
        <w:spacing w:after="0" w:line="240" w:lineRule="auto"/>
        <w:ind w:firstLineChars="200" w:firstLine="640"/>
        <w:rPr>
          <w:rFonts w:ascii="仿宋_GB2312" w:eastAsia="仿宋_GB2312"/>
          <w:sz w:val="32"/>
          <w:szCs w:val="32"/>
          <w:lang w:eastAsia="zh-CN"/>
        </w:rPr>
      </w:pPr>
    </w:p>
    <w:p w14:paraId="18BC3F3E" w14:textId="77777777" w:rsidR="00E35D47" w:rsidRDefault="00000000">
      <w:pPr>
        <w:rPr>
          <w:lang w:eastAsia="zh-CN"/>
        </w:rPr>
      </w:pPr>
      <w:r>
        <w:rPr>
          <w:sz w:val="0"/>
          <w:szCs w:val="0"/>
          <w:lang w:eastAsia="zh-CN"/>
        </w:rPr>
        <w:br w:type="page"/>
      </w:r>
    </w:p>
    <w:p w14:paraId="08D2E187" w14:textId="77777777" w:rsidR="00E35D4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D22ADC5"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6711B1C"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C29D205"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B6AE347"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E9E1659"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1CC4267"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41C3CBD"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A52F7E7"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FD1935"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7BCDA3F"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30D947B"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B05F43F"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E77EC41"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09AF6284" w14:textId="77777777" w:rsidR="00E35D4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86320D2" w14:textId="77777777" w:rsidR="00E35D47" w:rsidRDefault="00000000">
      <w:pPr>
        <w:rPr>
          <w:lang w:eastAsia="zh-CN"/>
        </w:rPr>
      </w:pPr>
      <w:r>
        <w:rPr>
          <w:sz w:val="0"/>
          <w:szCs w:val="0"/>
          <w:lang w:eastAsia="zh-CN"/>
        </w:rPr>
        <w:br w:type="page"/>
      </w:r>
    </w:p>
    <w:p w14:paraId="7DEEDAF9" w14:textId="77777777" w:rsidR="00E35D4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F53759F" w14:textId="77777777" w:rsidR="00E35D4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FD435A5" w14:textId="77777777" w:rsidR="00E35D4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B1ACF77" w14:textId="77777777" w:rsidR="00E35D4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E95B782" w14:textId="77777777" w:rsidR="00E35D4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0ADE7AC" w14:textId="77777777" w:rsidR="00E35D4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A9D6543" w14:textId="77777777" w:rsidR="00E35D4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3428285" w14:textId="77777777" w:rsidR="00E35D4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9962316" w14:textId="77777777" w:rsidR="00E35D4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FCCE179" w14:textId="77777777" w:rsidR="00E35D4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35D4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693C4" w14:textId="77777777" w:rsidR="009E0618" w:rsidRDefault="009E0618">
      <w:pPr>
        <w:spacing w:line="240" w:lineRule="auto"/>
      </w:pPr>
      <w:r>
        <w:separator/>
      </w:r>
    </w:p>
  </w:endnote>
  <w:endnote w:type="continuationSeparator" w:id="0">
    <w:p w14:paraId="7B23FB37" w14:textId="77777777" w:rsidR="009E0618" w:rsidRDefault="009E06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3FB84" w14:textId="77777777" w:rsidR="009E0618" w:rsidRDefault="009E0618">
      <w:pPr>
        <w:spacing w:after="0"/>
      </w:pPr>
      <w:r>
        <w:separator/>
      </w:r>
    </w:p>
  </w:footnote>
  <w:footnote w:type="continuationSeparator" w:id="0">
    <w:p w14:paraId="718E2B91" w14:textId="77777777" w:rsidR="009E0618" w:rsidRDefault="009E061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26D0B"/>
    <w:rsid w:val="000A4407"/>
    <w:rsid w:val="001B38E0"/>
    <w:rsid w:val="002619B3"/>
    <w:rsid w:val="00457C79"/>
    <w:rsid w:val="004C34FE"/>
    <w:rsid w:val="005459A4"/>
    <w:rsid w:val="005559CF"/>
    <w:rsid w:val="00643CDB"/>
    <w:rsid w:val="009C0681"/>
    <w:rsid w:val="009E0618"/>
    <w:rsid w:val="00AA59BA"/>
    <w:rsid w:val="00AD48C2"/>
    <w:rsid w:val="00B86999"/>
    <w:rsid w:val="00D26D0B"/>
    <w:rsid w:val="00E22F94"/>
    <w:rsid w:val="00E35D47"/>
    <w:rsid w:val="10C767F9"/>
    <w:rsid w:val="2FCA4F61"/>
    <w:rsid w:val="3D7E1E68"/>
    <w:rsid w:val="5EC073AC"/>
    <w:rsid w:val="70383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69AE3"/>
  <w15:docId w15:val="{773DEB62-A2C6-4ED8-A8CF-36D6CB1A3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5B9BD5"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33</Pages>
  <Words>6727</Words>
  <Characters>7872</Characters>
  <Application>Microsoft Office Word</Application>
  <DocSecurity>0</DocSecurity>
  <Lines>1968</Lines>
  <Paragraphs>1216</Paragraphs>
  <ScaleCrop>false</ScaleCrop>
  <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13199815319@163.com</cp:lastModifiedBy>
  <cp:revision>6</cp:revision>
  <dcterms:created xsi:type="dcterms:W3CDTF">2025-09-17T08:04:00Z</dcterms:created>
  <dcterms:modified xsi:type="dcterms:W3CDTF">2025-11-20T03:50:00Z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38A87E1369FB4005818CD5B06B6FBED3_12</vt:lpwstr>
  </property>
</Properties>
</file>