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0F6687" w14:textId="77777777" w:rsidR="00794B2B" w:rsidRDefault="00794B2B">
      <w:pPr>
        <w:spacing w:after="0" w:line="240" w:lineRule="auto"/>
        <w:rPr>
          <w:rFonts w:ascii="宋体" w:eastAsia="宋体"/>
          <w:sz w:val="32"/>
          <w:szCs w:val="32"/>
        </w:rPr>
      </w:pPr>
    </w:p>
    <w:p w14:paraId="75DD5096" w14:textId="77777777" w:rsidR="00794B2B" w:rsidRDefault="00794B2B">
      <w:pPr>
        <w:spacing w:after="0" w:line="240" w:lineRule="auto"/>
        <w:rPr>
          <w:rFonts w:ascii="宋体" w:eastAsia="宋体"/>
          <w:sz w:val="44"/>
          <w:szCs w:val="44"/>
        </w:rPr>
      </w:pPr>
    </w:p>
    <w:p w14:paraId="46697AF6" w14:textId="77777777" w:rsidR="00794B2B" w:rsidRDefault="00794B2B">
      <w:pPr>
        <w:spacing w:after="0" w:line="240" w:lineRule="auto"/>
        <w:rPr>
          <w:rFonts w:ascii="宋体" w:eastAsia="宋体"/>
          <w:sz w:val="44"/>
          <w:szCs w:val="44"/>
        </w:rPr>
      </w:pPr>
    </w:p>
    <w:p w14:paraId="579EFB91" w14:textId="77777777" w:rsidR="00794B2B" w:rsidRDefault="00794B2B">
      <w:pPr>
        <w:spacing w:after="0" w:line="240" w:lineRule="auto"/>
        <w:rPr>
          <w:rFonts w:ascii="宋体" w:eastAsia="宋体"/>
          <w:sz w:val="44"/>
          <w:szCs w:val="44"/>
        </w:rPr>
      </w:pPr>
    </w:p>
    <w:p w14:paraId="0925DF77" w14:textId="77777777" w:rsidR="00794B2B" w:rsidRDefault="00000000">
      <w:pPr>
        <w:spacing w:after="0" w:line="240" w:lineRule="auto"/>
        <w:jc w:val="center"/>
        <w:outlineLvl w:val="0"/>
        <w:rPr>
          <w:rFonts w:ascii="宋体" w:eastAsia="黑体"/>
          <w:sz w:val="44"/>
          <w:szCs w:val="44"/>
          <w:lang w:eastAsia="zh-CN"/>
        </w:rPr>
      </w:pPr>
      <w:r>
        <w:rPr>
          <w:rFonts w:ascii="宋体" w:eastAsia="黑体"/>
          <w:sz w:val="44"/>
          <w:szCs w:val="44"/>
          <w:lang w:eastAsia="zh-CN"/>
        </w:rPr>
        <w:t>奇台县第三幼儿园</w:t>
      </w:r>
    </w:p>
    <w:p w14:paraId="0CFAA064" w14:textId="77777777" w:rsidR="00794B2B" w:rsidRDefault="00000000">
      <w:pPr>
        <w:spacing w:after="0" w:line="240" w:lineRule="auto"/>
        <w:jc w:val="center"/>
        <w:outlineLvl w:val="0"/>
        <w:rPr>
          <w:rFonts w:ascii="黑体" w:eastAsia="黑体"/>
          <w:sz w:val="44"/>
          <w:szCs w:val="44"/>
          <w:lang w:eastAsia="zh-CN"/>
        </w:rPr>
      </w:pPr>
      <w:r>
        <w:rPr>
          <w:rFonts w:ascii="黑体" w:eastAsia="黑体"/>
          <w:sz w:val="44"/>
          <w:szCs w:val="44"/>
          <w:lang w:eastAsia="zh-CN"/>
        </w:rPr>
        <w:t>2024年度部门决算公开说明</w:t>
      </w:r>
    </w:p>
    <w:p w14:paraId="05E7CCBC" w14:textId="77777777" w:rsidR="00794B2B" w:rsidRDefault="00000000">
      <w:pPr>
        <w:rPr>
          <w:lang w:eastAsia="zh-CN"/>
        </w:rPr>
      </w:pPr>
      <w:r>
        <w:rPr>
          <w:sz w:val="0"/>
          <w:szCs w:val="0"/>
          <w:lang w:eastAsia="zh-CN"/>
        </w:rPr>
        <w:br w:type="page"/>
      </w:r>
    </w:p>
    <w:p w14:paraId="28A608D0" w14:textId="77777777" w:rsidR="00794B2B" w:rsidRDefault="00000000">
      <w:pPr>
        <w:spacing w:after="0" w:line="240" w:lineRule="auto"/>
        <w:jc w:val="center"/>
        <w:rPr>
          <w:rFonts w:ascii="黑体" w:eastAsia="黑体"/>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04ACD61A" w14:textId="77777777" w:rsidR="00794B2B"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第一部分单位概况</w:t>
      </w:r>
    </w:p>
    <w:p w14:paraId="759E624F" w14:textId="77777777" w:rsidR="00794B2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一、主要职能</w:t>
      </w:r>
    </w:p>
    <w:p w14:paraId="582E59BF" w14:textId="77777777" w:rsidR="00794B2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14:paraId="0535E7B5" w14:textId="77777777" w:rsidR="00794B2B"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0006ACC7" w14:textId="77777777" w:rsidR="00794B2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1B1EED3E" w14:textId="77777777" w:rsidR="00794B2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14:paraId="0C8017AE" w14:textId="77777777" w:rsidR="00794B2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14:paraId="29191926" w14:textId="77777777" w:rsidR="00794B2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42E67D5A" w14:textId="77777777" w:rsidR="00794B2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1F63C887" w14:textId="77777777" w:rsidR="00794B2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5210ACEC" w14:textId="77777777" w:rsidR="00794B2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64C6B751" w14:textId="77777777" w:rsidR="00794B2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3673999C" w14:textId="77777777" w:rsidR="00794B2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0BD8C0D4" w14:textId="77777777" w:rsidR="00794B2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156A3F9D" w14:textId="77777777" w:rsidR="00794B2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28171F29" w14:textId="77777777" w:rsidR="00794B2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1A13396B" w14:textId="77777777" w:rsidR="00794B2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6E8E8952" w14:textId="77777777" w:rsidR="00794B2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6D370B9E" w14:textId="77777777" w:rsidR="00794B2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（二）政府采购情况</w:t>
      </w:r>
    </w:p>
    <w:p w14:paraId="73C59DE9" w14:textId="77777777" w:rsidR="00794B2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14:paraId="7F47FB09" w14:textId="77777777" w:rsidR="00794B2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14:paraId="0776912B" w14:textId="77777777" w:rsidR="00794B2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14:paraId="6AABCCB3" w14:textId="77777777" w:rsidR="00794B2B"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第三部分 专业名词解释</w:t>
      </w:r>
    </w:p>
    <w:p w14:paraId="5BD8E410" w14:textId="77777777" w:rsidR="00794B2B"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2AB22F60" w14:textId="77777777" w:rsidR="00794B2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14:paraId="10D04F7E" w14:textId="77777777" w:rsidR="00794B2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二、《收入决算表》</w:t>
      </w:r>
    </w:p>
    <w:p w14:paraId="2286518B" w14:textId="77777777" w:rsidR="00794B2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三、《支出决算表》</w:t>
      </w:r>
    </w:p>
    <w:p w14:paraId="15F300E3" w14:textId="77777777" w:rsidR="00794B2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2675D191" w14:textId="77777777" w:rsidR="00794B2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10F57DFF" w14:textId="77777777" w:rsidR="00794B2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34EF5CB4" w14:textId="77777777" w:rsidR="00794B2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lastRenderedPageBreak/>
        <w:t>七、《政府性基金预算财政拨款收入支出决算表》</w:t>
      </w:r>
    </w:p>
    <w:p w14:paraId="5DC440A7" w14:textId="77777777" w:rsidR="00794B2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4CF129A6" w14:textId="77777777" w:rsidR="00794B2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5AD79D1F" w14:textId="77777777" w:rsidR="00794B2B" w:rsidRDefault="00000000">
      <w:pPr>
        <w:rPr>
          <w:lang w:eastAsia="zh-CN"/>
        </w:rPr>
      </w:pPr>
      <w:r>
        <w:rPr>
          <w:sz w:val="0"/>
          <w:szCs w:val="0"/>
          <w:lang w:eastAsia="zh-CN"/>
        </w:rPr>
        <w:br w:type="page"/>
      </w:r>
    </w:p>
    <w:p w14:paraId="1CB3839C" w14:textId="77777777" w:rsidR="00794B2B"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第一部分</w:t>
      </w:r>
      <w:r>
        <w:rPr>
          <w:rFonts w:ascii="黑体" w:eastAsia="黑体"/>
          <w:sz w:val="32"/>
          <w:szCs w:val="32"/>
          <w:lang w:eastAsia="zh-CN"/>
        </w:rPr>
        <w:t> </w:t>
      </w:r>
      <w:r>
        <w:rPr>
          <w:rFonts w:ascii="黑体" w:eastAsia="黑体"/>
          <w:sz w:val="32"/>
          <w:szCs w:val="32"/>
          <w:lang w:eastAsia="zh-CN"/>
        </w:rPr>
        <w:t>单位概况</w:t>
      </w:r>
    </w:p>
    <w:p w14:paraId="2DCCA6E1" w14:textId="77777777" w:rsidR="00794B2B"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 </w:t>
      </w:r>
      <w:r>
        <w:rPr>
          <w:rFonts w:ascii="黑体" w:eastAsia="黑体"/>
          <w:sz w:val="32"/>
          <w:szCs w:val="32"/>
          <w:lang w:eastAsia="zh-CN"/>
        </w:rPr>
        <w:t>一、主要职能</w:t>
      </w:r>
    </w:p>
    <w:p w14:paraId="1F2AC9DA" w14:textId="77777777" w:rsidR="00794B2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我园主要职责是实施幼儿教育，促进幼儿的德智体美全面发展，在幼儿一日活动中确保幼儿的安全，使幼儿积极主动的投入到学习和生活中，加强教师自身技能和专业知识的积累，促进教师自我全面发展，做好家园联系工作，促进学前教育事业发展。</w:t>
      </w:r>
    </w:p>
    <w:p w14:paraId="478E67F1" w14:textId="77777777" w:rsidR="00794B2B"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二、机构设置及人员情况</w:t>
      </w:r>
    </w:p>
    <w:p w14:paraId="3D3667C9" w14:textId="77777777" w:rsidR="00794B2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奇台县第三幼儿园2024年度，实有人数17人，其中：在职人员17人，增加1人；离休人员0人，较上年无变化；退休人员0人，较上年无变化</w:t>
      </w:r>
      <w:r>
        <w:rPr>
          <w:rFonts w:ascii="仿宋_GB2312" w:eastAsia="仿宋_GB2312" w:hint="eastAsia"/>
          <w:sz w:val="32"/>
          <w:szCs w:val="32"/>
          <w:lang w:eastAsia="zh-CN"/>
        </w:rPr>
        <w:t>。</w:t>
      </w:r>
    </w:p>
    <w:p w14:paraId="6B385EB0" w14:textId="77777777" w:rsidR="00794B2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奇台县第三幼儿园无下属预算单位，下设</w:t>
      </w:r>
      <w:r>
        <w:rPr>
          <w:rFonts w:ascii="仿宋_GB2312" w:eastAsia="仿宋_GB2312" w:hint="eastAsia"/>
          <w:sz w:val="32"/>
          <w:szCs w:val="32"/>
          <w:lang w:eastAsia="zh-CN"/>
        </w:rPr>
        <w:t>4个科室，分别是：教务处、德育处、总务处、保健室办公室</w:t>
      </w:r>
      <w:r>
        <w:rPr>
          <w:rFonts w:ascii="仿宋_GB2312" w:eastAsia="仿宋_GB2312"/>
          <w:sz w:val="32"/>
          <w:szCs w:val="32"/>
          <w:lang w:eastAsia="zh-CN"/>
        </w:rPr>
        <w:t>。</w:t>
      </w:r>
    </w:p>
    <w:p w14:paraId="6C956984" w14:textId="77777777" w:rsidR="00794B2B" w:rsidRDefault="00000000">
      <w:pPr>
        <w:rPr>
          <w:lang w:eastAsia="zh-CN"/>
        </w:rPr>
      </w:pPr>
      <w:r>
        <w:rPr>
          <w:sz w:val="0"/>
          <w:szCs w:val="0"/>
          <w:lang w:eastAsia="zh-CN"/>
        </w:rPr>
        <w:br w:type="page"/>
      </w:r>
    </w:p>
    <w:p w14:paraId="3AFDD63A" w14:textId="77777777" w:rsidR="00794B2B"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第二部分 部门决算情况说明</w:t>
      </w:r>
    </w:p>
    <w:p w14:paraId="371050DA" w14:textId="77777777" w:rsidR="00794B2B"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一、收入支出决算总体情况说明</w:t>
      </w:r>
    </w:p>
    <w:p w14:paraId="07FA969D" w14:textId="77777777" w:rsidR="00794B2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2024年度收入总计474.66万元，其中：本年收入合计474.59万元，使用非财政拨款结余（含专用结余）0.00万元，年初结转和结余0.07万元。</w:t>
      </w:r>
    </w:p>
    <w:p w14:paraId="3370A93A" w14:textId="77777777" w:rsidR="00794B2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2024年度支出总计474.66万元，其中：本年支出合计474.58万元，结余分配0.00万元，年末结转和结余0.08万元。</w:t>
      </w:r>
    </w:p>
    <w:p w14:paraId="0418E5A6" w14:textId="77777777" w:rsidR="00794B2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收入支出总体与上年相比，增加79.94万元，增长20.25%，主要原因是：</w:t>
      </w:r>
      <w:r>
        <w:rPr>
          <w:rFonts w:ascii="仿宋_GB2312" w:eastAsia="仿宋_GB2312" w:hint="eastAsia"/>
          <w:sz w:val="32"/>
          <w:szCs w:val="32"/>
          <w:lang w:eastAsia="zh-CN"/>
        </w:rPr>
        <w:t>本年在职人员增加，工资基数调增，基本工资、社保等人员经费增加</w:t>
      </w:r>
      <w:r>
        <w:rPr>
          <w:rFonts w:ascii="仿宋_GB2312" w:eastAsia="仿宋_GB2312"/>
          <w:sz w:val="32"/>
          <w:szCs w:val="32"/>
          <w:lang w:eastAsia="zh-CN"/>
        </w:rPr>
        <w:t>。</w:t>
      </w:r>
    </w:p>
    <w:p w14:paraId="4A2EC109" w14:textId="77777777" w:rsidR="00794B2B"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二、收入决算情况说明</w:t>
      </w:r>
    </w:p>
    <w:p w14:paraId="7EB044CA" w14:textId="77777777" w:rsidR="00794B2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本年收入474.59万元，其中：财政拨款收入474.57万元,占100.00%；上级补助收入0.00万元,占0.00%；事业收入0.00万元，占0.00%；经营收入0.00万元,占0.00%；附属单位上缴收入0.00万元，占0.00%；其他收入0.02万元，占0.00%。</w:t>
      </w:r>
    </w:p>
    <w:p w14:paraId="4B4C075F" w14:textId="77777777" w:rsidR="00794B2B"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三、支出决算情况说明</w:t>
      </w:r>
    </w:p>
    <w:p w14:paraId="3EC3A972" w14:textId="77777777" w:rsidR="00794B2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本年支出474.58万元，其中：基本支出474.58万元，占100.00%；项目支出0.00万元，占0.00%；上缴上级支出0.00万元，占0.00%；经营支出0.00万元，占0.00%；对附属单位补助支出0.00万元，占0.00%。</w:t>
      </w:r>
    </w:p>
    <w:p w14:paraId="73483D66" w14:textId="77777777" w:rsidR="00794B2B"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四、财政拨款收入支出决算总体情况说明</w:t>
      </w:r>
    </w:p>
    <w:p w14:paraId="35685ABB" w14:textId="77777777" w:rsidR="00794B2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2024年度财政拨款收入总计474.64万元，其中：年初财政拨款结转和结余0.07万元，本年财政拨款收入474.57万元。财政拨款支出总计474.64万元，其中：年末财政拨款结转和结余0.07万元，本年财政拨款支出474.57万元。</w:t>
      </w:r>
    </w:p>
    <w:p w14:paraId="7F6D8854" w14:textId="77777777" w:rsidR="00794B2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财政拨款收入支出总体与上年相比，增加79.93万元，增长20.25%，主要原因是：</w:t>
      </w:r>
      <w:r>
        <w:rPr>
          <w:rFonts w:ascii="仿宋_GB2312" w:eastAsia="仿宋_GB2312" w:hint="eastAsia"/>
          <w:sz w:val="32"/>
          <w:szCs w:val="32"/>
          <w:lang w:eastAsia="zh-CN"/>
        </w:rPr>
        <w:t>本年在职人员增加，工资基数调增，基本工资、社保等人员经费增加</w:t>
      </w:r>
      <w:r>
        <w:rPr>
          <w:rFonts w:ascii="仿宋_GB2312" w:eastAsia="仿宋_GB2312"/>
          <w:sz w:val="32"/>
          <w:szCs w:val="32"/>
          <w:lang w:eastAsia="zh-CN"/>
        </w:rPr>
        <w:t>。与年初预算相比，年初预算数243.82万元，决算数474.64万元，预决算差异率94.67%，</w:t>
      </w:r>
      <w:r>
        <w:rPr>
          <w:rFonts w:ascii="仿宋_GB2312" w:eastAsia="仿宋_GB2312"/>
          <w:sz w:val="32"/>
          <w:szCs w:val="32"/>
          <w:lang w:eastAsia="zh-CN"/>
        </w:rPr>
        <w:lastRenderedPageBreak/>
        <w:t>主要原因是：</w:t>
      </w:r>
      <w:r>
        <w:rPr>
          <w:rFonts w:ascii="仿宋_GB2312" w:eastAsia="仿宋_GB2312" w:hint="eastAsia"/>
          <w:sz w:val="32"/>
          <w:szCs w:val="32"/>
          <w:lang w:eastAsia="zh-CN"/>
        </w:rPr>
        <w:t>年中追加基本工资、社保等人员经费；年中追加单位办公费、维修维护费</w:t>
      </w:r>
      <w:r>
        <w:rPr>
          <w:rFonts w:ascii="仿宋_GB2312" w:eastAsia="仿宋_GB2312"/>
          <w:sz w:val="32"/>
          <w:szCs w:val="32"/>
          <w:lang w:eastAsia="zh-CN"/>
        </w:rPr>
        <w:t>。</w:t>
      </w:r>
    </w:p>
    <w:p w14:paraId="2813FAE6" w14:textId="77777777" w:rsidR="00794B2B"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14:paraId="218D111D" w14:textId="77777777" w:rsidR="00794B2B"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（一）一般公共预算财政拨款支出决算总体情况</w:t>
      </w:r>
    </w:p>
    <w:p w14:paraId="3BD64AEB" w14:textId="77777777" w:rsidR="00794B2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2024年度一般公共预算财政拨款支出474.57万元，占本年支出合计的100.00%。与上年相比，增加79.92万元，增长20.25%，主要原因是：</w:t>
      </w:r>
      <w:r>
        <w:rPr>
          <w:rFonts w:ascii="仿宋_GB2312" w:eastAsia="仿宋_GB2312" w:hint="eastAsia"/>
          <w:sz w:val="32"/>
          <w:szCs w:val="32"/>
          <w:lang w:eastAsia="zh-CN"/>
        </w:rPr>
        <w:t>本年在职人员增加，工资基数调增，基本工资、社保等人员经费增加</w:t>
      </w:r>
      <w:r>
        <w:rPr>
          <w:rFonts w:ascii="仿宋_GB2312" w:eastAsia="仿宋_GB2312"/>
          <w:sz w:val="32"/>
          <w:szCs w:val="32"/>
          <w:lang w:eastAsia="zh-CN"/>
        </w:rPr>
        <w:t>。与年初预算相比，年初预算数243.82万元，决算数474.57万元，预决算差异率94.64%，主要原因是：</w:t>
      </w:r>
      <w:r>
        <w:rPr>
          <w:rFonts w:ascii="仿宋_GB2312" w:eastAsia="仿宋_GB2312" w:hint="eastAsia"/>
          <w:sz w:val="32"/>
          <w:szCs w:val="32"/>
          <w:lang w:eastAsia="zh-CN"/>
        </w:rPr>
        <w:t>年中追加基本工资、社保等人员经费；年中追加单位办公费、维修维护费</w:t>
      </w:r>
      <w:r>
        <w:rPr>
          <w:rFonts w:ascii="仿宋_GB2312" w:eastAsia="仿宋_GB2312"/>
          <w:sz w:val="32"/>
          <w:szCs w:val="32"/>
          <w:lang w:eastAsia="zh-CN"/>
        </w:rPr>
        <w:t>。</w:t>
      </w:r>
    </w:p>
    <w:p w14:paraId="2704FADB" w14:textId="77777777" w:rsidR="00794B2B"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（二）一般公共预算财政拨款支出决算结构情况</w:t>
      </w:r>
    </w:p>
    <w:p w14:paraId="0518631A" w14:textId="77777777" w:rsidR="00794B2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教育支出（类）378.57万元，占79.77%。</w:t>
      </w:r>
    </w:p>
    <w:p w14:paraId="139E911F" w14:textId="77777777" w:rsidR="00794B2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资源勘探工业信息等支出（类）96.00万元，占20.23%。</w:t>
      </w:r>
    </w:p>
    <w:p w14:paraId="45322056" w14:textId="77777777" w:rsidR="00794B2B"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（三）一般公共预算财政拨款支出决算具体情况</w:t>
      </w:r>
    </w:p>
    <w:p w14:paraId="2F0F676C" w14:textId="26C5C89F" w:rsidR="00794B2B"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1、教育支出（类）普通教育（款）学前教育（项）：支出决算数为378.57万元，比上年决算增加83.92万元，增长28.48%，主要原因是：</w:t>
      </w:r>
      <w:r>
        <w:rPr>
          <w:rFonts w:ascii="仿宋_GB2312" w:eastAsia="仿宋_GB2312" w:hint="eastAsia"/>
          <w:sz w:val="32"/>
          <w:szCs w:val="32"/>
          <w:lang w:eastAsia="zh-CN"/>
        </w:rPr>
        <w:t>本年在职人员增加，工资基数调增，基本工资、社保等人员经费增加；办公费、维修维护费等增加</w:t>
      </w:r>
      <w:r w:rsidR="00847A46">
        <w:rPr>
          <w:rFonts w:ascii="仿宋_GB2312" w:eastAsia="仿宋_GB2312" w:hint="eastAsia"/>
          <w:sz w:val="32"/>
          <w:szCs w:val="32"/>
          <w:lang w:eastAsia="zh-CN"/>
        </w:rPr>
        <w:t>。</w:t>
      </w:r>
    </w:p>
    <w:p w14:paraId="7CFF6E73" w14:textId="77777777" w:rsidR="00794B2B"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2、资源勘探工业信息等支出（类）支持中小企业发展和管理支出（款）其他支持中小企业发展和管理支出（项）：支出决算数为96.00万元，比上年决算减少4.00万元，下降4.00%，主要原因是：</w:t>
      </w:r>
      <w:r>
        <w:rPr>
          <w:rFonts w:ascii="仿宋_GB2312" w:eastAsia="仿宋_GB2312" w:hint="eastAsia"/>
          <w:sz w:val="32"/>
          <w:szCs w:val="32"/>
          <w:lang w:eastAsia="zh-CN"/>
        </w:rPr>
        <w:t>本年校园购买设备资金减少。</w:t>
      </w:r>
    </w:p>
    <w:p w14:paraId="6E3D3845" w14:textId="77777777" w:rsidR="00794B2B"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14:paraId="3DA4B111" w14:textId="77777777" w:rsidR="00794B2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474.57万元，其中：人员经费287.12万元，包括：基本工资、津贴补贴、奖金、绩效工资、机关事业单位基本养老保险缴费、职业年金缴费、职工基本医疗保险缴费、其他社会保障缴费、住房公积金和助学金。</w:t>
      </w:r>
    </w:p>
    <w:p w14:paraId="7229B8B5" w14:textId="77777777" w:rsidR="00794B2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lastRenderedPageBreak/>
        <w:t>公用经费187.45万元，包括：办公费、水费、电费、邮电费、取暖费、物业管理费、维修（护）费、培训费、专用材料费、劳务费、委托业务费、工会经费和办公设备购置。</w:t>
      </w:r>
    </w:p>
    <w:p w14:paraId="459FE84C" w14:textId="77777777" w:rsidR="00794B2B"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14:paraId="229F7EDB" w14:textId="77777777" w:rsidR="00794B2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5BD269D4" w14:textId="77777777" w:rsidR="00794B2B"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14:paraId="3232D4CA" w14:textId="77777777" w:rsidR="00794B2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631A1D00" w14:textId="77777777" w:rsidR="00794B2B"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7BD77E1C" w14:textId="77777777" w:rsidR="00794B2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经费支出0.00万元，与上年相比无变化，主要原因是：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。其中：因公出国（境）费支出0.00万元,占0.00%，与上年相比无变化，主要原因是：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；公务用车购置及运行维护费支出0.00万元，占0.00%，与上年相比无变化，主要原因是：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；公务接待费支出0.00万元，占0.00%，与上年相比无变化，主要原因是：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w:t>
      </w:r>
    </w:p>
    <w:p w14:paraId="150DF4B5" w14:textId="77777777" w:rsidR="00794B2B"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具体情况如下：</w:t>
      </w:r>
    </w:p>
    <w:p w14:paraId="53717308" w14:textId="77777777" w:rsidR="00794B2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因公出国（境）费支出0.00万元，开支内容包括</w:t>
      </w:r>
      <w:r>
        <w:rPr>
          <w:rFonts w:ascii="仿宋_GB2312" w:eastAsia="仿宋_GB2312" w:hint="eastAsia"/>
          <w:sz w:val="32"/>
          <w:szCs w:val="32"/>
          <w:lang w:eastAsia="zh-CN"/>
        </w:rPr>
        <w:t>我单位无</w:t>
      </w:r>
      <w:r>
        <w:rPr>
          <w:rFonts w:ascii="仿宋_GB2312" w:eastAsia="仿宋_GB2312"/>
          <w:sz w:val="32"/>
          <w:szCs w:val="32"/>
          <w:lang w:eastAsia="zh-CN"/>
        </w:rPr>
        <w:t>因公出国（境）费。单位全年安排的因公出国（境）团组0个，因公出国（境）0人次。</w:t>
      </w:r>
    </w:p>
    <w:p w14:paraId="4256EB59" w14:textId="77777777" w:rsidR="00794B2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公务用车购置及运行维护费0.00万元，其中：公务用车购置费0.00万元，公务用车运行维护费0.00万元。公务用车运行维护费开支内容包括</w:t>
      </w:r>
      <w:r>
        <w:rPr>
          <w:rFonts w:ascii="仿宋_GB2312" w:eastAsia="仿宋_GB2312" w:hint="eastAsia"/>
          <w:sz w:val="32"/>
          <w:szCs w:val="32"/>
          <w:lang w:eastAsia="zh-CN"/>
        </w:rPr>
        <w:t>我单位无</w:t>
      </w:r>
      <w:r>
        <w:rPr>
          <w:rFonts w:ascii="仿宋_GB2312" w:eastAsia="仿宋_GB2312"/>
          <w:sz w:val="32"/>
          <w:szCs w:val="32"/>
          <w:lang w:eastAsia="zh-CN"/>
        </w:rPr>
        <w:t>公务用车运行维护费。公务用车购置数0辆，公务用车保有量0辆。国有资产占用情况中固定资产车辆0辆，与公务用车保有量差异原因是：</w:t>
      </w:r>
      <w:r>
        <w:rPr>
          <w:rFonts w:ascii="仿宋_GB2312" w:eastAsia="仿宋_GB2312" w:hint="eastAsia"/>
          <w:sz w:val="32"/>
          <w:szCs w:val="32"/>
          <w:lang w:eastAsia="zh-CN"/>
        </w:rPr>
        <w:t>本单位固定资产车辆与公务用车保有量一致无差异</w:t>
      </w:r>
      <w:r>
        <w:rPr>
          <w:rFonts w:ascii="仿宋_GB2312" w:eastAsia="仿宋_GB2312"/>
          <w:sz w:val="32"/>
          <w:szCs w:val="32"/>
          <w:lang w:eastAsia="zh-CN"/>
        </w:rPr>
        <w:t>。</w:t>
      </w:r>
    </w:p>
    <w:p w14:paraId="1B8F8F53" w14:textId="77777777" w:rsidR="00794B2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公务接待费0.00万元，开支内容包括</w:t>
      </w:r>
      <w:r>
        <w:rPr>
          <w:rFonts w:ascii="仿宋_GB2312" w:eastAsia="仿宋_GB2312" w:hint="eastAsia"/>
          <w:sz w:val="32"/>
          <w:szCs w:val="32"/>
          <w:lang w:eastAsia="zh-CN"/>
        </w:rPr>
        <w:t>我单位无</w:t>
      </w:r>
      <w:r>
        <w:rPr>
          <w:rFonts w:ascii="仿宋_GB2312" w:eastAsia="仿宋_GB2312"/>
          <w:sz w:val="32"/>
          <w:szCs w:val="32"/>
          <w:lang w:eastAsia="zh-CN"/>
        </w:rPr>
        <w:t>公务接待费。单位全年安排的国内公务接待0批次，0人次。</w:t>
      </w:r>
    </w:p>
    <w:p w14:paraId="6D7A1C65" w14:textId="77777777" w:rsidR="00794B2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lastRenderedPageBreak/>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。其中：因公出国（境）费全年预算数0.00万元，决算数0.00万元，预决算差异率0.00%，主要原因是：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00A04635" w14:textId="77777777" w:rsidR="00794B2B"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十、其他重要事项的情况说明</w:t>
      </w:r>
    </w:p>
    <w:p w14:paraId="1FB207F1" w14:textId="77777777" w:rsidR="00794B2B"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（一）机关运行经费及公用经费支出情况</w:t>
      </w:r>
    </w:p>
    <w:p w14:paraId="0BE7743C" w14:textId="77777777" w:rsidR="00794B2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2024年度奇台县第三幼儿园单位（事业单位）公用经费支出187.45万元，比上年增加45.03万元，增长31.62%，主要原因是：</w:t>
      </w:r>
      <w:r>
        <w:rPr>
          <w:rFonts w:ascii="仿宋_GB2312" w:eastAsia="仿宋_GB2312" w:hint="eastAsia"/>
          <w:sz w:val="32"/>
          <w:szCs w:val="32"/>
          <w:lang w:eastAsia="zh-CN"/>
        </w:rPr>
        <w:t>本年单位办公费、水费、电费、维修（护）</w:t>
      </w:r>
      <w:proofErr w:type="gramStart"/>
      <w:r>
        <w:rPr>
          <w:rFonts w:ascii="仿宋_GB2312" w:eastAsia="仿宋_GB2312" w:hint="eastAsia"/>
          <w:sz w:val="32"/>
          <w:szCs w:val="32"/>
          <w:lang w:eastAsia="zh-CN"/>
        </w:rPr>
        <w:t>费较上年</w:t>
      </w:r>
      <w:proofErr w:type="gramEnd"/>
      <w:r>
        <w:rPr>
          <w:rFonts w:ascii="仿宋_GB2312" w:eastAsia="仿宋_GB2312" w:hint="eastAsia"/>
          <w:sz w:val="32"/>
          <w:szCs w:val="32"/>
          <w:lang w:eastAsia="zh-CN"/>
        </w:rPr>
        <w:t>增加。</w:t>
      </w:r>
    </w:p>
    <w:p w14:paraId="4962CBF2" w14:textId="77777777" w:rsidR="00794B2B"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（二）政府采购情况</w:t>
      </w:r>
    </w:p>
    <w:p w14:paraId="6E36D033" w14:textId="77777777" w:rsidR="00794B2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2024年度政府采购支出总额8.47万元，其中：政府采购货物支出8.47万元、政府采购工程支出0.00万元、政府采购服务支出0.00万元。</w:t>
      </w:r>
    </w:p>
    <w:p w14:paraId="47DE2F69" w14:textId="77777777" w:rsidR="00794B2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授予中小企业合同金额8.41万元，占政府采购支出总额的99.29%，其中：授予小</w:t>
      </w:r>
      <w:proofErr w:type="gramStart"/>
      <w:r>
        <w:rPr>
          <w:rFonts w:ascii="仿宋_GB2312" w:eastAsia="仿宋_GB2312"/>
          <w:sz w:val="32"/>
          <w:szCs w:val="32"/>
          <w:lang w:eastAsia="zh-CN"/>
        </w:rPr>
        <w:t>微企业</w:t>
      </w:r>
      <w:proofErr w:type="gramEnd"/>
      <w:r>
        <w:rPr>
          <w:rFonts w:ascii="仿宋_GB2312" w:eastAsia="仿宋_GB2312"/>
          <w:sz w:val="32"/>
          <w:szCs w:val="32"/>
          <w:lang w:eastAsia="zh-CN"/>
        </w:rPr>
        <w:t>合同金额4.67万元，占政府采购支出总额的55.14%。</w:t>
      </w:r>
    </w:p>
    <w:p w14:paraId="31CDA4CA" w14:textId="77777777" w:rsidR="00794B2B"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（三）国有资产占用情况说明</w:t>
      </w:r>
    </w:p>
    <w:p w14:paraId="3937A476" w14:textId="77777777" w:rsidR="00794B2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rPr>
        <w:t>截至2024年12月31日，房屋0.00平方米，价值0.00万元。</w:t>
      </w:r>
      <w:r>
        <w:rPr>
          <w:rFonts w:ascii="仿宋_GB2312" w:eastAsia="仿宋_GB2312"/>
          <w:sz w:val="32"/>
          <w:szCs w:val="32"/>
          <w:lang w:eastAsia="zh-CN"/>
        </w:rPr>
        <w:t>车辆0辆，价值0.00万元，其中：副部（省）级及以上领导用车0辆、主要负责人用车0辆、机要通信用车0辆、应急保障用车0辆、执法执勤用车0辆、特种专业技术用车0辆、离退休干部服务用车0辆、其他用车0辆，其他用车主要</w:t>
      </w:r>
      <w:r>
        <w:rPr>
          <w:rFonts w:ascii="仿宋_GB2312" w:eastAsia="仿宋_GB2312"/>
          <w:sz w:val="32"/>
          <w:szCs w:val="32"/>
          <w:lang w:eastAsia="zh-CN"/>
        </w:rPr>
        <w:lastRenderedPageBreak/>
        <w:t>是：</w:t>
      </w:r>
      <w:proofErr w:type="gramStart"/>
      <w:r>
        <w:rPr>
          <w:rFonts w:ascii="仿宋_GB2312" w:eastAsia="仿宋_GB2312" w:hint="eastAsia"/>
          <w:sz w:val="32"/>
          <w:szCs w:val="32"/>
          <w:lang w:eastAsia="zh-CN"/>
        </w:rPr>
        <w:t>无其他用车</w:t>
      </w:r>
      <w:r>
        <w:rPr>
          <w:rFonts w:ascii="仿宋_GB2312" w:eastAsia="仿宋_GB2312"/>
          <w:sz w:val="32"/>
          <w:szCs w:val="32"/>
          <w:lang w:eastAsia="zh-CN"/>
        </w:rPr>
        <w:t>;单价</w:t>
      </w:r>
      <w:proofErr w:type="gramEnd"/>
      <w:r>
        <w:rPr>
          <w:rFonts w:ascii="仿宋_GB2312" w:eastAsia="仿宋_GB2312"/>
          <w:sz w:val="32"/>
          <w:szCs w:val="32"/>
          <w:lang w:eastAsia="zh-CN"/>
        </w:rPr>
        <w:t>100万元（含）以上设备（不含车辆）0台（套）。</w:t>
      </w:r>
    </w:p>
    <w:p w14:paraId="26AD1CDC" w14:textId="77777777" w:rsidR="00794B2B"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十一、预算绩效的情况说明</w:t>
      </w:r>
    </w:p>
    <w:p w14:paraId="5A38DD2A" w14:textId="77777777" w:rsidR="00794B2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w:t>
      </w:r>
      <w:r>
        <w:rPr>
          <w:rFonts w:ascii="仿宋_GB2312" w:eastAsia="仿宋_GB2312" w:hint="eastAsia"/>
          <w:sz w:val="32"/>
          <w:szCs w:val="32"/>
          <w:lang w:eastAsia="zh-CN"/>
        </w:rPr>
        <w:t>474.57</w:t>
      </w:r>
      <w:r>
        <w:rPr>
          <w:rFonts w:ascii="仿宋_GB2312" w:eastAsia="仿宋_GB2312"/>
          <w:sz w:val="32"/>
          <w:szCs w:val="32"/>
          <w:lang w:eastAsia="zh-CN"/>
        </w:rPr>
        <w:t>万元，实际执行总额</w:t>
      </w:r>
      <w:r>
        <w:rPr>
          <w:rFonts w:ascii="仿宋_GB2312" w:eastAsia="仿宋_GB2312" w:hint="eastAsia"/>
          <w:sz w:val="32"/>
          <w:szCs w:val="32"/>
          <w:lang w:eastAsia="zh-CN"/>
        </w:rPr>
        <w:t>474.57</w:t>
      </w:r>
      <w:r>
        <w:rPr>
          <w:rFonts w:ascii="仿宋_GB2312" w:eastAsia="仿宋_GB2312"/>
          <w:sz w:val="32"/>
          <w:szCs w:val="32"/>
          <w:lang w:eastAsia="zh-CN"/>
        </w:rPr>
        <w:t>万元；预算绩效评价项目</w:t>
      </w:r>
      <w:r>
        <w:rPr>
          <w:rFonts w:ascii="仿宋_GB2312" w:eastAsia="仿宋_GB2312" w:hint="eastAsia"/>
          <w:sz w:val="32"/>
          <w:szCs w:val="32"/>
          <w:lang w:eastAsia="zh-CN"/>
        </w:rPr>
        <w:t>5</w:t>
      </w:r>
      <w:r>
        <w:rPr>
          <w:rFonts w:ascii="仿宋_GB2312" w:eastAsia="仿宋_GB2312"/>
          <w:sz w:val="32"/>
          <w:szCs w:val="32"/>
          <w:lang w:eastAsia="zh-CN"/>
        </w:rPr>
        <w:t>个，全年预算数</w:t>
      </w:r>
      <w:r>
        <w:rPr>
          <w:rFonts w:ascii="仿宋_GB2312" w:eastAsia="仿宋_GB2312" w:hint="eastAsia"/>
          <w:sz w:val="32"/>
          <w:szCs w:val="32"/>
          <w:lang w:eastAsia="zh-CN"/>
        </w:rPr>
        <w:t>227.23</w:t>
      </w:r>
      <w:r>
        <w:rPr>
          <w:rFonts w:ascii="仿宋_GB2312" w:eastAsia="仿宋_GB2312"/>
          <w:sz w:val="32"/>
          <w:szCs w:val="32"/>
          <w:lang w:eastAsia="zh-CN"/>
        </w:rPr>
        <w:t>万元，全年执行数</w:t>
      </w:r>
      <w:r>
        <w:rPr>
          <w:rFonts w:ascii="仿宋_GB2312" w:eastAsia="仿宋_GB2312" w:hint="eastAsia"/>
          <w:sz w:val="32"/>
          <w:szCs w:val="32"/>
          <w:lang w:eastAsia="zh-CN"/>
        </w:rPr>
        <w:t>227.14</w:t>
      </w:r>
      <w:r>
        <w:rPr>
          <w:rFonts w:ascii="仿宋_GB2312" w:eastAsia="仿宋_GB2312"/>
          <w:sz w:val="32"/>
          <w:szCs w:val="32"/>
          <w:lang w:eastAsia="zh-CN"/>
        </w:rPr>
        <w:t>万元。预算绩效管理取得的成效：</w:t>
      </w:r>
      <w:r>
        <w:rPr>
          <w:rFonts w:ascii="仿宋_GB2312" w:eastAsia="仿宋_GB2312" w:hint="eastAsia"/>
          <w:sz w:val="32"/>
          <w:szCs w:val="32"/>
          <w:lang w:eastAsia="zh-CN"/>
        </w:rPr>
        <w:t>一是通过预算绩效管理，规范了项目资金的使用，不断提高专项资金使用效益，加强了项目资金的管理；二是实行预算绩效管理，推进项目的实施进度。发现的问题及原因：一是项目实施中出现进度缓慢的现象，组织实施绩效管理的程序、步骤、方法、原则和要求进行统一的规定；二是资金管理不够规范，项目实施过程中的上报、跟踪、反馈机制尚未真正形成，对本项目资金的使用、实施等监管措施仍然存在改进的空间建议以规章规则的形式，出台绩效管理制度，对绩效管理的目的、意义、性质和特点。下一步改进措施：一是继续规范资金管理，全面做好项目绩效预算；二是业务部门进行指导、监督和检查时进一步加强主动性，积极探索更有效和积极主动的监管方式</w:t>
      </w:r>
      <w:r>
        <w:rPr>
          <w:rFonts w:ascii="仿宋_GB2312" w:eastAsia="仿宋_GB2312"/>
          <w:sz w:val="32"/>
          <w:szCs w:val="32"/>
          <w:lang w:eastAsia="zh-CN"/>
        </w:rPr>
        <w:t>。具体</w:t>
      </w:r>
      <w:proofErr w:type="gramStart"/>
      <w:r>
        <w:rPr>
          <w:rFonts w:ascii="仿宋_GB2312" w:eastAsia="仿宋_GB2312"/>
          <w:sz w:val="32"/>
          <w:szCs w:val="32"/>
          <w:lang w:eastAsia="zh-CN"/>
        </w:rPr>
        <w:t>附部门</w:t>
      </w:r>
      <w:proofErr w:type="gramEnd"/>
      <w:r>
        <w:rPr>
          <w:rFonts w:ascii="仿宋_GB2312" w:eastAsia="仿宋_GB2312"/>
          <w:sz w:val="32"/>
          <w:szCs w:val="32"/>
          <w:lang w:eastAsia="zh-CN"/>
        </w:rPr>
        <w:t>整体支出绩效自评表，项目支出绩效自评表和部门评价报告。</w:t>
      </w:r>
    </w:p>
    <w:p w14:paraId="52898BC5" w14:textId="77777777" w:rsidR="00794B2B" w:rsidRDefault="00000000">
      <w:pPr>
        <w:rPr>
          <w:rFonts w:ascii="仿宋_GB2312" w:eastAsia="仿宋_GB2312"/>
          <w:sz w:val="32"/>
          <w:szCs w:val="32"/>
          <w:lang w:eastAsia="zh-CN"/>
        </w:rPr>
      </w:pPr>
      <w:r>
        <w:rPr>
          <w:rFonts w:ascii="仿宋_GB2312" w:eastAsia="仿宋_GB2312"/>
          <w:sz w:val="32"/>
          <w:szCs w:val="32"/>
          <w:lang w:eastAsia="zh-CN"/>
        </w:rPr>
        <w:br w:type="page"/>
      </w:r>
    </w:p>
    <w:p w14:paraId="01C3D38C" w14:textId="77777777" w:rsidR="00794B2B"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28"/>
          <w:szCs w:val="28"/>
          <w:lang w:eastAsia="zh-CN"/>
        </w:rPr>
        <w:lastRenderedPageBreak/>
        <w:t>部门（单位）整体支出绩效目标自评表</w:t>
      </w:r>
    </w:p>
    <w:p w14:paraId="50974034" w14:textId="77777777" w:rsidR="00794B2B"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9935" w:type="dxa"/>
        <w:tblLayout w:type="fixed"/>
        <w:tblLook w:val="04A0" w:firstRow="1" w:lastRow="0" w:firstColumn="1" w:lastColumn="0" w:noHBand="0" w:noVBand="1"/>
      </w:tblPr>
      <w:tblGrid>
        <w:gridCol w:w="993"/>
        <w:gridCol w:w="1417"/>
        <w:gridCol w:w="1418"/>
        <w:gridCol w:w="1242"/>
        <w:gridCol w:w="1417"/>
        <w:gridCol w:w="1134"/>
        <w:gridCol w:w="1310"/>
        <w:gridCol w:w="720"/>
        <w:gridCol w:w="284"/>
      </w:tblGrid>
      <w:tr w:rsidR="00794B2B" w14:paraId="263A524A" w14:textId="77777777">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5586FA63" w14:textId="77777777" w:rsidR="00794B2B"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部门（单位）名称</w:t>
            </w:r>
          </w:p>
        </w:tc>
        <w:tc>
          <w:tcPr>
            <w:tcW w:w="8658" w:type="dxa"/>
            <w:gridSpan w:val="7"/>
            <w:tcBorders>
              <w:top w:val="single" w:sz="4" w:space="0" w:color="auto"/>
              <w:left w:val="nil"/>
              <w:bottom w:val="single" w:sz="4" w:space="0" w:color="auto"/>
              <w:right w:val="single" w:sz="4" w:space="0" w:color="auto"/>
            </w:tcBorders>
            <w:noWrap/>
            <w:vAlign w:val="center"/>
          </w:tcPr>
          <w:p w14:paraId="36407D3C" w14:textId="77777777" w:rsidR="00794B2B"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奇台县第三幼儿园</w:t>
            </w:r>
          </w:p>
        </w:tc>
        <w:tc>
          <w:tcPr>
            <w:tcW w:w="284" w:type="dxa"/>
            <w:tcBorders>
              <w:top w:val="nil"/>
              <w:left w:val="nil"/>
              <w:bottom w:val="nil"/>
              <w:right w:val="nil"/>
            </w:tcBorders>
            <w:noWrap/>
            <w:vAlign w:val="center"/>
          </w:tcPr>
          <w:p w14:paraId="63113565" w14:textId="77777777" w:rsidR="00794B2B" w:rsidRDefault="00794B2B">
            <w:pPr>
              <w:spacing w:after="0" w:line="240" w:lineRule="auto"/>
              <w:rPr>
                <w:rFonts w:ascii="宋体" w:eastAsia="宋体" w:hAnsi="宋体" w:cs="宋体" w:hint="eastAsia"/>
                <w:b/>
                <w:bCs/>
                <w:sz w:val="18"/>
                <w:szCs w:val="18"/>
                <w:lang w:eastAsia="zh-CN"/>
              </w:rPr>
            </w:pPr>
          </w:p>
        </w:tc>
      </w:tr>
      <w:tr w:rsidR="00794B2B" w14:paraId="7E3DEE51" w14:textId="77777777">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26739842" w14:textId="77777777" w:rsidR="00794B2B"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部门资金（万元）</w:t>
            </w:r>
          </w:p>
        </w:tc>
        <w:tc>
          <w:tcPr>
            <w:tcW w:w="1417" w:type="dxa"/>
            <w:tcBorders>
              <w:top w:val="nil"/>
              <w:left w:val="nil"/>
              <w:bottom w:val="single" w:sz="4" w:space="0" w:color="auto"/>
              <w:right w:val="single" w:sz="4" w:space="0" w:color="auto"/>
            </w:tcBorders>
            <w:vAlign w:val="center"/>
          </w:tcPr>
          <w:p w14:paraId="3BA4D85F" w14:textId="77777777" w:rsidR="00794B2B"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资金来源</w:t>
            </w:r>
          </w:p>
        </w:tc>
        <w:tc>
          <w:tcPr>
            <w:tcW w:w="1418" w:type="dxa"/>
            <w:tcBorders>
              <w:top w:val="nil"/>
              <w:left w:val="nil"/>
              <w:bottom w:val="single" w:sz="4" w:space="0" w:color="auto"/>
              <w:right w:val="single" w:sz="4" w:space="0" w:color="auto"/>
            </w:tcBorders>
            <w:vAlign w:val="center"/>
          </w:tcPr>
          <w:p w14:paraId="3E0D776C" w14:textId="77777777" w:rsidR="00794B2B"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年初预算数</w:t>
            </w:r>
          </w:p>
        </w:tc>
        <w:tc>
          <w:tcPr>
            <w:tcW w:w="1242" w:type="dxa"/>
            <w:tcBorders>
              <w:top w:val="nil"/>
              <w:left w:val="nil"/>
              <w:bottom w:val="single" w:sz="4" w:space="0" w:color="auto"/>
              <w:right w:val="single" w:sz="4" w:space="0" w:color="auto"/>
            </w:tcBorders>
            <w:vAlign w:val="center"/>
          </w:tcPr>
          <w:p w14:paraId="25AB4BF1" w14:textId="77777777" w:rsidR="00794B2B"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全年预算数</w:t>
            </w:r>
          </w:p>
        </w:tc>
        <w:tc>
          <w:tcPr>
            <w:tcW w:w="1417" w:type="dxa"/>
            <w:tcBorders>
              <w:top w:val="nil"/>
              <w:left w:val="nil"/>
              <w:bottom w:val="single" w:sz="4" w:space="0" w:color="auto"/>
              <w:right w:val="single" w:sz="4" w:space="0" w:color="auto"/>
            </w:tcBorders>
            <w:vAlign w:val="center"/>
          </w:tcPr>
          <w:p w14:paraId="378D30FF" w14:textId="77777777" w:rsidR="00794B2B"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全年执行数</w:t>
            </w:r>
          </w:p>
        </w:tc>
        <w:tc>
          <w:tcPr>
            <w:tcW w:w="1134" w:type="dxa"/>
            <w:tcBorders>
              <w:top w:val="nil"/>
              <w:left w:val="nil"/>
              <w:bottom w:val="single" w:sz="4" w:space="0" w:color="auto"/>
              <w:right w:val="single" w:sz="4" w:space="0" w:color="auto"/>
            </w:tcBorders>
            <w:vAlign w:val="center"/>
          </w:tcPr>
          <w:p w14:paraId="3E9D7550" w14:textId="77777777" w:rsidR="00794B2B"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分值权重</w:t>
            </w:r>
          </w:p>
        </w:tc>
        <w:tc>
          <w:tcPr>
            <w:tcW w:w="1310" w:type="dxa"/>
            <w:tcBorders>
              <w:top w:val="nil"/>
              <w:left w:val="nil"/>
              <w:bottom w:val="single" w:sz="4" w:space="0" w:color="auto"/>
              <w:right w:val="single" w:sz="4" w:space="0" w:color="auto"/>
            </w:tcBorders>
            <w:vAlign w:val="center"/>
          </w:tcPr>
          <w:p w14:paraId="39AA4D43" w14:textId="77777777" w:rsidR="00794B2B"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执行率</w:t>
            </w:r>
          </w:p>
        </w:tc>
        <w:tc>
          <w:tcPr>
            <w:tcW w:w="720" w:type="dxa"/>
            <w:tcBorders>
              <w:top w:val="nil"/>
              <w:left w:val="nil"/>
              <w:bottom w:val="single" w:sz="4" w:space="0" w:color="auto"/>
              <w:right w:val="single" w:sz="4" w:space="0" w:color="auto"/>
            </w:tcBorders>
            <w:vAlign w:val="center"/>
          </w:tcPr>
          <w:p w14:paraId="5562DCF4" w14:textId="77777777" w:rsidR="00794B2B"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得分</w:t>
            </w:r>
          </w:p>
        </w:tc>
        <w:tc>
          <w:tcPr>
            <w:tcW w:w="284" w:type="dxa"/>
            <w:tcBorders>
              <w:top w:val="nil"/>
              <w:left w:val="nil"/>
              <w:bottom w:val="nil"/>
              <w:right w:val="nil"/>
            </w:tcBorders>
            <w:noWrap/>
            <w:vAlign w:val="center"/>
          </w:tcPr>
          <w:p w14:paraId="4CC35FC5" w14:textId="77777777" w:rsidR="00794B2B" w:rsidRDefault="00794B2B">
            <w:pPr>
              <w:spacing w:after="0" w:line="240" w:lineRule="auto"/>
              <w:jc w:val="center"/>
              <w:rPr>
                <w:rFonts w:ascii="宋体" w:eastAsia="宋体" w:hAnsi="宋体" w:cs="宋体" w:hint="eastAsia"/>
                <w:b/>
                <w:bCs/>
                <w:sz w:val="18"/>
                <w:szCs w:val="18"/>
                <w:lang w:eastAsia="zh-CN"/>
              </w:rPr>
            </w:pPr>
          </w:p>
        </w:tc>
      </w:tr>
      <w:tr w:rsidR="00794B2B" w14:paraId="1C3B5D8C" w14:textId="77777777">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28EC8CE4" w14:textId="77777777" w:rsidR="00794B2B" w:rsidRDefault="00794B2B">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noWrap/>
            <w:vAlign w:val="center"/>
          </w:tcPr>
          <w:p w14:paraId="15E5DD39" w14:textId="77777777" w:rsidR="00794B2B"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上级资金</w:t>
            </w:r>
          </w:p>
        </w:tc>
        <w:tc>
          <w:tcPr>
            <w:tcW w:w="1418" w:type="dxa"/>
            <w:tcBorders>
              <w:top w:val="nil"/>
              <w:left w:val="nil"/>
              <w:bottom w:val="single" w:sz="4" w:space="0" w:color="auto"/>
              <w:right w:val="single" w:sz="4" w:space="0" w:color="auto"/>
            </w:tcBorders>
            <w:vAlign w:val="center"/>
          </w:tcPr>
          <w:p w14:paraId="2E6497BE" w14:textId="77777777" w:rsidR="00794B2B"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57.73</w:t>
            </w:r>
          </w:p>
        </w:tc>
        <w:tc>
          <w:tcPr>
            <w:tcW w:w="1242" w:type="dxa"/>
            <w:tcBorders>
              <w:top w:val="nil"/>
              <w:left w:val="nil"/>
              <w:bottom w:val="single" w:sz="4" w:space="0" w:color="auto"/>
              <w:right w:val="single" w:sz="4" w:space="0" w:color="auto"/>
            </w:tcBorders>
            <w:vAlign w:val="center"/>
          </w:tcPr>
          <w:p w14:paraId="641E2B2A" w14:textId="77777777" w:rsidR="00794B2B"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183.39</w:t>
            </w:r>
          </w:p>
        </w:tc>
        <w:tc>
          <w:tcPr>
            <w:tcW w:w="1417" w:type="dxa"/>
            <w:tcBorders>
              <w:top w:val="nil"/>
              <w:left w:val="nil"/>
              <w:bottom w:val="single" w:sz="4" w:space="0" w:color="auto"/>
              <w:right w:val="single" w:sz="4" w:space="0" w:color="auto"/>
            </w:tcBorders>
            <w:vAlign w:val="center"/>
          </w:tcPr>
          <w:p w14:paraId="746ACD9C" w14:textId="77777777" w:rsidR="00794B2B"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183.39</w:t>
            </w:r>
          </w:p>
        </w:tc>
        <w:tc>
          <w:tcPr>
            <w:tcW w:w="1134" w:type="dxa"/>
            <w:tcBorders>
              <w:top w:val="nil"/>
              <w:left w:val="nil"/>
              <w:bottom w:val="single" w:sz="4" w:space="0" w:color="auto"/>
              <w:right w:val="single" w:sz="4" w:space="0" w:color="auto"/>
            </w:tcBorders>
            <w:vAlign w:val="center"/>
          </w:tcPr>
          <w:p w14:paraId="405ED454" w14:textId="77777777" w:rsidR="00794B2B"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1310" w:type="dxa"/>
            <w:tcBorders>
              <w:top w:val="nil"/>
              <w:left w:val="nil"/>
              <w:bottom w:val="single" w:sz="4" w:space="0" w:color="auto"/>
              <w:right w:val="single" w:sz="4" w:space="0" w:color="auto"/>
            </w:tcBorders>
            <w:vAlign w:val="center"/>
          </w:tcPr>
          <w:p w14:paraId="110481B2" w14:textId="77777777" w:rsidR="00794B2B"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100%</w:t>
            </w:r>
          </w:p>
        </w:tc>
        <w:tc>
          <w:tcPr>
            <w:tcW w:w="720" w:type="dxa"/>
            <w:tcBorders>
              <w:top w:val="nil"/>
              <w:left w:val="nil"/>
              <w:bottom w:val="single" w:sz="4" w:space="0" w:color="auto"/>
              <w:right w:val="single" w:sz="4" w:space="0" w:color="auto"/>
            </w:tcBorders>
            <w:vAlign w:val="center"/>
          </w:tcPr>
          <w:p w14:paraId="74F041B5" w14:textId="77777777" w:rsidR="00794B2B"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284" w:type="dxa"/>
            <w:tcBorders>
              <w:top w:val="nil"/>
              <w:left w:val="nil"/>
              <w:bottom w:val="nil"/>
              <w:right w:val="nil"/>
            </w:tcBorders>
            <w:noWrap/>
            <w:vAlign w:val="center"/>
          </w:tcPr>
          <w:p w14:paraId="4015B7DD" w14:textId="77777777" w:rsidR="00794B2B" w:rsidRDefault="00794B2B">
            <w:pPr>
              <w:spacing w:after="0" w:line="240" w:lineRule="auto"/>
              <w:jc w:val="center"/>
              <w:rPr>
                <w:rFonts w:ascii="宋体" w:eastAsia="宋体" w:hAnsi="宋体" w:cs="宋体" w:hint="eastAsia"/>
                <w:b/>
                <w:bCs/>
                <w:sz w:val="18"/>
                <w:szCs w:val="18"/>
                <w:lang w:eastAsia="zh-CN"/>
              </w:rPr>
            </w:pPr>
          </w:p>
        </w:tc>
      </w:tr>
      <w:tr w:rsidR="00794B2B" w14:paraId="736B0779" w14:textId="77777777">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2C80898B" w14:textId="77777777" w:rsidR="00794B2B" w:rsidRDefault="00794B2B">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5A29707D" w14:textId="77777777" w:rsidR="00794B2B"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本级资金</w:t>
            </w:r>
          </w:p>
        </w:tc>
        <w:tc>
          <w:tcPr>
            <w:tcW w:w="1418" w:type="dxa"/>
            <w:tcBorders>
              <w:top w:val="nil"/>
              <w:left w:val="nil"/>
              <w:bottom w:val="single" w:sz="4" w:space="0" w:color="auto"/>
              <w:right w:val="single" w:sz="4" w:space="0" w:color="auto"/>
            </w:tcBorders>
            <w:vAlign w:val="center"/>
          </w:tcPr>
          <w:p w14:paraId="02CD40D5" w14:textId="77777777" w:rsidR="00794B2B"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291.18</w:t>
            </w:r>
          </w:p>
        </w:tc>
        <w:tc>
          <w:tcPr>
            <w:tcW w:w="1242" w:type="dxa"/>
            <w:tcBorders>
              <w:top w:val="nil"/>
              <w:left w:val="nil"/>
              <w:bottom w:val="single" w:sz="4" w:space="0" w:color="auto"/>
              <w:right w:val="single" w:sz="4" w:space="0" w:color="auto"/>
            </w:tcBorders>
            <w:vAlign w:val="center"/>
          </w:tcPr>
          <w:p w14:paraId="173CE18E" w14:textId="77777777" w:rsidR="00794B2B"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291.18</w:t>
            </w:r>
          </w:p>
        </w:tc>
        <w:tc>
          <w:tcPr>
            <w:tcW w:w="1417" w:type="dxa"/>
            <w:tcBorders>
              <w:top w:val="nil"/>
              <w:left w:val="nil"/>
              <w:bottom w:val="single" w:sz="4" w:space="0" w:color="auto"/>
              <w:right w:val="single" w:sz="4" w:space="0" w:color="auto"/>
            </w:tcBorders>
            <w:vAlign w:val="center"/>
          </w:tcPr>
          <w:p w14:paraId="15A5C494" w14:textId="77777777" w:rsidR="00794B2B"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291.18</w:t>
            </w:r>
          </w:p>
        </w:tc>
        <w:tc>
          <w:tcPr>
            <w:tcW w:w="1134" w:type="dxa"/>
            <w:tcBorders>
              <w:top w:val="nil"/>
              <w:left w:val="nil"/>
              <w:bottom w:val="single" w:sz="4" w:space="0" w:color="auto"/>
              <w:right w:val="single" w:sz="4" w:space="0" w:color="auto"/>
            </w:tcBorders>
            <w:vAlign w:val="center"/>
          </w:tcPr>
          <w:p w14:paraId="137330E5" w14:textId="77777777" w:rsidR="00794B2B"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1310" w:type="dxa"/>
            <w:tcBorders>
              <w:top w:val="nil"/>
              <w:left w:val="nil"/>
              <w:bottom w:val="single" w:sz="4" w:space="0" w:color="auto"/>
              <w:right w:val="single" w:sz="4" w:space="0" w:color="auto"/>
            </w:tcBorders>
            <w:vAlign w:val="center"/>
          </w:tcPr>
          <w:p w14:paraId="45276D79" w14:textId="77777777" w:rsidR="00794B2B"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720" w:type="dxa"/>
            <w:tcBorders>
              <w:top w:val="nil"/>
              <w:left w:val="nil"/>
              <w:bottom w:val="single" w:sz="4" w:space="0" w:color="auto"/>
              <w:right w:val="single" w:sz="4" w:space="0" w:color="auto"/>
            </w:tcBorders>
            <w:vAlign w:val="center"/>
          </w:tcPr>
          <w:p w14:paraId="149FA236" w14:textId="77777777" w:rsidR="00794B2B"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284" w:type="dxa"/>
            <w:tcBorders>
              <w:top w:val="nil"/>
              <w:left w:val="nil"/>
              <w:bottom w:val="nil"/>
              <w:right w:val="nil"/>
            </w:tcBorders>
            <w:noWrap/>
            <w:vAlign w:val="center"/>
          </w:tcPr>
          <w:p w14:paraId="4B1EB0A2" w14:textId="77777777" w:rsidR="00794B2B" w:rsidRDefault="00794B2B">
            <w:pPr>
              <w:spacing w:after="0" w:line="240" w:lineRule="auto"/>
              <w:jc w:val="center"/>
              <w:rPr>
                <w:rFonts w:ascii="宋体" w:eastAsia="宋体" w:hAnsi="宋体" w:cs="宋体" w:hint="eastAsia"/>
                <w:sz w:val="18"/>
                <w:szCs w:val="18"/>
                <w:lang w:eastAsia="zh-CN"/>
              </w:rPr>
            </w:pPr>
          </w:p>
        </w:tc>
      </w:tr>
      <w:tr w:rsidR="00794B2B" w14:paraId="4D52B58E" w14:textId="77777777">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6C0A97E1" w14:textId="77777777" w:rsidR="00794B2B" w:rsidRDefault="00794B2B">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6D71745E" w14:textId="77777777" w:rsidR="00794B2B"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其他资金</w:t>
            </w:r>
          </w:p>
        </w:tc>
        <w:tc>
          <w:tcPr>
            <w:tcW w:w="1418" w:type="dxa"/>
            <w:tcBorders>
              <w:top w:val="nil"/>
              <w:left w:val="nil"/>
              <w:bottom w:val="single" w:sz="4" w:space="0" w:color="auto"/>
              <w:right w:val="single" w:sz="4" w:space="0" w:color="auto"/>
            </w:tcBorders>
            <w:vAlign w:val="center"/>
          </w:tcPr>
          <w:p w14:paraId="348A2E10" w14:textId="77777777" w:rsidR="00794B2B"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1242" w:type="dxa"/>
            <w:tcBorders>
              <w:top w:val="nil"/>
              <w:left w:val="nil"/>
              <w:bottom w:val="single" w:sz="4" w:space="0" w:color="auto"/>
              <w:right w:val="single" w:sz="4" w:space="0" w:color="auto"/>
            </w:tcBorders>
            <w:vAlign w:val="center"/>
          </w:tcPr>
          <w:p w14:paraId="3415F5A7" w14:textId="77777777" w:rsidR="00794B2B"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1417" w:type="dxa"/>
            <w:tcBorders>
              <w:top w:val="nil"/>
              <w:left w:val="nil"/>
              <w:bottom w:val="single" w:sz="4" w:space="0" w:color="auto"/>
              <w:right w:val="single" w:sz="4" w:space="0" w:color="auto"/>
            </w:tcBorders>
            <w:vAlign w:val="center"/>
          </w:tcPr>
          <w:p w14:paraId="497DD957" w14:textId="77777777" w:rsidR="00794B2B"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1134" w:type="dxa"/>
            <w:tcBorders>
              <w:top w:val="nil"/>
              <w:left w:val="nil"/>
              <w:bottom w:val="single" w:sz="4" w:space="0" w:color="auto"/>
              <w:right w:val="single" w:sz="4" w:space="0" w:color="auto"/>
            </w:tcBorders>
            <w:vAlign w:val="center"/>
          </w:tcPr>
          <w:p w14:paraId="7C07B7FE" w14:textId="77777777" w:rsidR="00794B2B"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1310" w:type="dxa"/>
            <w:tcBorders>
              <w:top w:val="nil"/>
              <w:left w:val="nil"/>
              <w:bottom w:val="single" w:sz="4" w:space="0" w:color="auto"/>
              <w:right w:val="single" w:sz="4" w:space="0" w:color="auto"/>
            </w:tcBorders>
            <w:vAlign w:val="center"/>
          </w:tcPr>
          <w:p w14:paraId="4F2A7FDC" w14:textId="77777777" w:rsidR="00794B2B"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720" w:type="dxa"/>
            <w:tcBorders>
              <w:top w:val="nil"/>
              <w:left w:val="nil"/>
              <w:bottom w:val="single" w:sz="4" w:space="0" w:color="auto"/>
              <w:right w:val="single" w:sz="4" w:space="0" w:color="auto"/>
            </w:tcBorders>
            <w:vAlign w:val="center"/>
          </w:tcPr>
          <w:p w14:paraId="2C780D0A" w14:textId="77777777" w:rsidR="00794B2B"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284" w:type="dxa"/>
            <w:tcBorders>
              <w:top w:val="nil"/>
              <w:left w:val="nil"/>
              <w:bottom w:val="nil"/>
              <w:right w:val="nil"/>
            </w:tcBorders>
            <w:noWrap/>
            <w:vAlign w:val="center"/>
          </w:tcPr>
          <w:p w14:paraId="1499049D" w14:textId="77777777" w:rsidR="00794B2B" w:rsidRDefault="00794B2B">
            <w:pPr>
              <w:spacing w:after="0" w:line="240" w:lineRule="auto"/>
              <w:jc w:val="center"/>
              <w:rPr>
                <w:rFonts w:ascii="宋体" w:eastAsia="宋体" w:hAnsi="宋体" w:cs="宋体" w:hint="eastAsia"/>
                <w:sz w:val="18"/>
                <w:szCs w:val="18"/>
                <w:lang w:eastAsia="zh-CN"/>
              </w:rPr>
            </w:pPr>
          </w:p>
        </w:tc>
      </w:tr>
      <w:tr w:rsidR="00794B2B" w14:paraId="01E59312" w14:textId="77777777">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790BDD1A" w14:textId="77777777" w:rsidR="00794B2B" w:rsidRDefault="00794B2B">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572E2A73" w14:textId="77777777" w:rsidR="00794B2B"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合计</w:t>
            </w:r>
          </w:p>
        </w:tc>
        <w:tc>
          <w:tcPr>
            <w:tcW w:w="1418" w:type="dxa"/>
            <w:tcBorders>
              <w:top w:val="nil"/>
              <w:left w:val="nil"/>
              <w:bottom w:val="single" w:sz="4" w:space="0" w:color="auto"/>
              <w:right w:val="single" w:sz="4" w:space="0" w:color="auto"/>
            </w:tcBorders>
            <w:vAlign w:val="center"/>
          </w:tcPr>
          <w:p w14:paraId="211F6F4C" w14:textId="77777777" w:rsidR="00794B2B"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348.91</w:t>
            </w:r>
          </w:p>
        </w:tc>
        <w:tc>
          <w:tcPr>
            <w:tcW w:w="1242" w:type="dxa"/>
            <w:tcBorders>
              <w:top w:val="nil"/>
              <w:left w:val="nil"/>
              <w:bottom w:val="single" w:sz="4" w:space="0" w:color="auto"/>
              <w:right w:val="single" w:sz="4" w:space="0" w:color="auto"/>
            </w:tcBorders>
            <w:vAlign w:val="center"/>
          </w:tcPr>
          <w:p w14:paraId="4DFD7134" w14:textId="77777777" w:rsidR="00794B2B"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474.57</w:t>
            </w:r>
          </w:p>
        </w:tc>
        <w:tc>
          <w:tcPr>
            <w:tcW w:w="1417" w:type="dxa"/>
            <w:tcBorders>
              <w:top w:val="nil"/>
              <w:left w:val="nil"/>
              <w:bottom w:val="single" w:sz="4" w:space="0" w:color="auto"/>
              <w:right w:val="single" w:sz="4" w:space="0" w:color="auto"/>
            </w:tcBorders>
            <w:vAlign w:val="center"/>
          </w:tcPr>
          <w:p w14:paraId="0EECB362" w14:textId="77777777" w:rsidR="00794B2B"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474.57</w:t>
            </w:r>
          </w:p>
        </w:tc>
        <w:tc>
          <w:tcPr>
            <w:tcW w:w="1134" w:type="dxa"/>
            <w:tcBorders>
              <w:top w:val="nil"/>
              <w:left w:val="nil"/>
              <w:bottom w:val="single" w:sz="4" w:space="0" w:color="auto"/>
              <w:right w:val="single" w:sz="4" w:space="0" w:color="auto"/>
            </w:tcBorders>
            <w:vAlign w:val="center"/>
          </w:tcPr>
          <w:p w14:paraId="29AA61C3" w14:textId="77777777" w:rsidR="00794B2B"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1310" w:type="dxa"/>
            <w:tcBorders>
              <w:top w:val="nil"/>
              <w:left w:val="nil"/>
              <w:bottom w:val="single" w:sz="4" w:space="0" w:color="auto"/>
              <w:right w:val="single" w:sz="4" w:space="0" w:color="auto"/>
            </w:tcBorders>
            <w:vAlign w:val="center"/>
          </w:tcPr>
          <w:p w14:paraId="0875414C" w14:textId="77777777" w:rsidR="00794B2B"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720" w:type="dxa"/>
            <w:tcBorders>
              <w:top w:val="nil"/>
              <w:left w:val="nil"/>
              <w:bottom w:val="single" w:sz="4" w:space="0" w:color="auto"/>
              <w:right w:val="single" w:sz="4" w:space="0" w:color="auto"/>
            </w:tcBorders>
            <w:vAlign w:val="center"/>
          </w:tcPr>
          <w:p w14:paraId="1556B0B7" w14:textId="77777777" w:rsidR="00794B2B"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284" w:type="dxa"/>
            <w:tcBorders>
              <w:top w:val="nil"/>
              <w:left w:val="nil"/>
              <w:bottom w:val="nil"/>
              <w:right w:val="nil"/>
            </w:tcBorders>
            <w:noWrap/>
            <w:vAlign w:val="center"/>
          </w:tcPr>
          <w:p w14:paraId="39C6277C" w14:textId="77777777" w:rsidR="00794B2B" w:rsidRDefault="00794B2B">
            <w:pPr>
              <w:spacing w:after="0" w:line="240" w:lineRule="auto"/>
              <w:jc w:val="center"/>
              <w:rPr>
                <w:rFonts w:ascii="宋体" w:eastAsia="宋体" w:hAnsi="宋体" w:cs="宋体" w:hint="eastAsia"/>
                <w:sz w:val="18"/>
                <w:szCs w:val="18"/>
                <w:lang w:eastAsia="zh-CN"/>
              </w:rPr>
            </w:pPr>
          </w:p>
        </w:tc>
      </w:tr>
      <w:tr w:rsidR="00794B2B" w14:paraId="794F541A" w14:textId="77777777">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5F47D6E7" w14:textId="77777777" w:rsidR="00794B2B"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年度总体目标</w:t>
            </w:r>
          </w:p>
        </w:tc>
        <w:tc>
          <w:tcPr>
            <w:tcW w:w="4077" w:type="dxa"/>
            <w:gridSpan w:val="3"/>
            <w:tcBorders>
              <w:top w:val="single" w:sz="4" w:space="0" w:color="auto"/>
              <w:left w:val="nil"/>
              <w:bottom w:val="single" w:sz="4" w:space="0" w:color="auto"/>
              <w:right w:val="single" w:sz="4" w:space="0" w:color="auto"/>
            </w:tcBorders>
            <w:noWrap/>
            <w:vAlign w:val="center"/>
          </w:tcPr>
          <w:p w14:paraId="620C530E" w14:textId="77777777" w:rsidR="00794B2B"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预期目标</w:t>
            </w:r>
          </w:p>
        </w:tc>
        <w:tc>
          <w:tcPr>
            <w:tcW w:w="4581" w:type="dxa"/>
            <w:gridSpan w:val="4"/>
            <w:tcBorders>
              <w:top w:val="single" w:sz="4" w:space="0" w:color="auto"/>
              <w:left w:val="nil"/>
              <w:bottom w:val="single" w:sz="4" w:space="0" w:color="auto"/>
              <w:right w:val="single" w:sz="4" w:space="0" w:color="auto"/>
            </w:tcBorders>
            <w:noWrap/>
            <w:vAlign w:val="center"/>
          </w:tcPr>
          <w:p w14:paraId="0DDB2997" w14:textId="77777777" w:rsidR="00794B2B"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实际完成情况</w:t>
            </w:r>
          </w:p>
        </w:tc>
        <w:tc>
          <w:tcPr>
            <w:tcW w:w="284" w:type="dxa"/>
            <w:tcBorders>
              <w:top w:val="nil"/>
              <w:left w:val="nil"/>
              <w:bottom w:val="nil"/>
              <w:right w:val="nil"/>
            </w:tcBorders>
            <w:noWrap/>
            <w:vAlign w:val="center"/>
          </w:tcPr>
          <w:p w14:paraId="2BD72FBE" w14:textId="77777777" w:rsidR="00794B2B" w:rsidRDefault="00794B2B">
            <w:pPr>
              <w:spacing w:after="0" w:line="240" w:lineRule="auto"/>
              <w:rPr>
                <w:rFonts w:ascii="宋体" w:eastAsia="宋体" w:hAnsi="宋体" w:cs="宋体" w:hint="eastAsia"/>
                <w:b/>
                <w:bCs/>
                <w:sz w:val="18"/>
                <w:szCs w:val="18"/>
                <w:lang w:eastAsia="zh-CN"/>
              </w:rPr>
            </w:pPr>
          </w:p>
        </w:tc>
      </w:tr>
      <w:tr w:rsidR="00794B2B" w14:paraId="3ECB37D1" w14:textId="77777777">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735A5F9B" w14:textId="77777777" w:rsidR="00794B2B" w:rsidRDefault="00794B2B">
            <w:pPr>
              <w:spacing w:after="0" w:line="240" w:lineRule="auto"/>
              <w:rPr>
                <w:rFonts w:ascii="宋体" w:eastAsia="宋体" w:hAnsi="宋体" w:cs="宋体" w:hint="eastAsia"/>
                <w:b/>
                <w:bCs/>
                <w:sz w:val="18"/>
                <w:szCs w:val="18"/>
                <w:lang w:eastAsia="zh-CN"/>
              </w:rPr>
            </w:pPr>
          </w:p>
        </w:tc>
        <w:tc>
          <w:tcPr>
            <w:tcW w:w="4077" w:type="dxa"/>
            <w:gridSpan w:val="3"/>
            <w:tcBorders>
              <w:top w:val="single" w:sz="4" w:space="0" w:color="auto"/>
              <w:left w:val="nil"/>
              <w:bottom w:val="single" w:sz="4" w:space="0" w:color="auto"/>
              <w:right w:val="single" w:sz="4" w:space="0" w:color="auto"/>
            </w:tcBorders>
          </w:tcPr>
          <w:p w14:paraId="6D12A861" w14:textId="77777777" w:rsidR="00794B2B"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组织教师参加分层次的学习、外出观摩、听课、参观活动、邀请有关教研员、专家、学者到园作辅导报告，宣传教科研工作、开展幼师技能、保育员培训、按年级开展幼儿使用国家通用语言交流系列活动、依托联盟“工作室”，按计划参与送教下园、奇台县幼儿园教研论坛活动、开展幼儿儿歌、唱歌、讲故事等各项活动。</w:t>
            </w:r>
          </w:p>
        </w:tc>
        <w:tc>
          <w:tcPr>
            <w:tcW w:w="4581" w:type="dxa"/>
            <w:gridSpan w:val="4"/>
            <w:tcBorders>
              <w:top w:val="single" w:sz="4" w:space="0" w:color="auto"/>
              <w:left w:val="nil"/>
              <w:bottom w:val="single" w:sz="4" w:space="0" w:color="auto"/>
              <w:right w:val="single" w:sz="4" w:space="0" w:color="auto"/>
            </w:tcBorders>
          </w:tcPr>
          <w:p w14:paraId="7FD280CE" w14:textId="77777777" w:rsidR="00794B2B"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2024年我单位全年预算数为474.57万元，全年执行数为474.57万元，总预算执行率100%。2024年我单位完成以下工作内容：1组织教师外出听课次数10次；2、开展幼师技能保育员培训次数8次；3、按年级开展幼儿使用国家通用语言交流系列活动次数7次；4、依托联盟‘工作室’按计划参与送交</w:t>
            </w:r>
            <w:proofErr w:type="gramStart"/>
            <w:r>
              <w:rPr>
                <w:rFonts w:ascii="宋体" w:eastAsia="宋体" w:hAnsi="宋体" w:cs="宋体" w:hint="eastAsia"/>
                <w:sz w:val="18"/>
                <w:szCs w:val="18"/>
                <w:lang w:eastAsia="zh-CN"/>
              </w:rPr>
              <w:t>下园次数</w:t>
            </w:r>
            <w:proofErr w:type="gramEnd"/>
            <w:r>
              <w:rPr>
                <w:rFonts w:ascii="宋体" w:eastAsia="宋体" w:hAnsi="宋体" w:cs="宋体" w:hint="eastAsia"/>
                <w:sz w:val="18"/>
                <w:szCs w:val="18"/>
                <w:lang w:eastAsia="zh-CN"/>
              </w:rPr>
              <w:t>3次；通过以上工作的实施，充分调动教职工工作积极性；以主人翁的姿态在幼儿园大环境中提高工作效率；积极发掘</w:t>
            </w:r>
            <w:proofErr w:type="gramStart"/>
            <w:r>
              <w:rPr>
                <w:rFonts w:ascii="宋体" w:eastAsia="宋体" w:hAnsi="宋体" w:cs="宋体" w:hint="eastAsia"/>
                <w:sz w:val="18"/>
                <w:szCs w:val="18"/>
                <w:lang w:eastAsia="zh-CN"/>
              </w:rPr>
              <w:t>幼儿园园本特色</w:t>
            </w:r>
            <w:proofErr w:type="gramEnd"/>
            <w:r>
              <w:rPr>
                <w:rFonts w:ascii="宋体" w:eastAsia="宋体" w:hAnsi="宋体" w:cs="宋体" w:hint="eastAsia"/>
                <w:sz w:val="18"/>
                <w:szCs w:val="18"/>
                <w:lang w:eastAsia="zh-CN"/>
              </w:rPr>
              <w:t>，明确办园理念。家园共育进一步加强幼儿园与家庭、教师与家长的密切联系，增进每一位家长对幼儿园工作的了解，创设和谐的教学环境，真正达到家园携手共育的目标；严抓教研组长对老师的备课和反思的批改，从而使得本学期老师的备课质量和反思水平得到了很大的提高。</w:t>
            </w:r>
          </w:p>
        </w:tc>
        <w:tc>
          <w:tcPr>
            <w:tcW w:w="284" w:type="dxa"/>
            <w:tcBorders>
              <w:top w:val="nil"/>
              <w:left w:val="nil"/>
              <w:bottom w:val="nil"/>
              <w:right w:val="nil"/>
            </w:tcBorders>
            <w:noWrap/>
            <w:vAlign w:val="center"/>
          </w:tcPr>
          <w:p w14:paraId="49A44A82" w14:textId="77777777" w:rsidR="00794B2B" w:rsidRDefault="00794B2B">
            <w:pPr>
              <w:spacing w:after="0" w:line="240" w:lineRule="auto"/>
              <w:rPr>
                <w:rFonts w:ascii="宋体" w:eastAsia="宋体" w:hAnsi="宋体" w:cs="宋体" w:hint="eastAsia"/>
                <w:sz w:val="18"/>
                <w:szCs w:val="18"/>
                <w:lang w:eastAsia="zh-CN"/>
              </w:rPr>
            </w:pPr>
          </w:p>
        </w:tc>
      </w:tr>
      <w:tr w:rsidR="00794B2B" w14:paraId="645B7DDE" w14:textId="77777777">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1529178F" w14:textId="77777777" w:rsidR="00794B2B"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一级指标</w:t>
            </w:r>
          </w:p>
        </w:tc>
        <w:tc>
          <w:tcPr>
            <w:tcW w:w="1417" w:type="dxa"/>
            <w:tcBorders>
              <w:top w:val="nil"/>
              <w:left w:val="nil"/>
              <w:bottom w:val="single" w:sz="4" w:space="0" w:color="auto"/>
              <w:right w:val="single" w:sz="4" w:space="0" w:color="auto"/>
            </w:tcBorders>
            <w:vAlign w:val="center"/>
          </w:tcPr>
          <w:p w14:paraId="64797920" w14:textId="77777777" w:rsidR="00794B2B"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二级指标</w:t>
            </w:r>
          </w:p>
        </w:tc>
        <w:tc>
          <w:tcPr>
            <w:tcW w:w="1418" w:type="dxa"/>
            <w:tcBorders>
              <w:top w:val="nil"/>
              <w:left w:val="nil"/>
              <w:bottom w:val="single" w:sz="4" w:space="0" w:color="auto"/>
              <w:right w:val="single" w:sz="4" w:space="0" w:color="auto"/>
            </w:tcBorders>
            <w:vAlign w:val="center"/>
          </w:tcPr>
          <w:p w14:paraId="2328B8F6" w14:textId="77777777" w:rsidR="00794B2B"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三级指标</w:t>
            </w:r>
          </w:p>
        </w:tc>
        <w:tc>
          <w:tcPr>
            <w:tcW w:w="1242" w:type="dxa"/>
            <w:tcBorders>
              <w:top w:val="nil"/>
              <w:left w:val="nil"/>
              <w:bottom w:val="single" w:sz="4" w:space="0" w:color="auto"/>
              <w:right w:val="single" w:sz="4" w:space="0" w:color="auto"/>
            </w:tcBorders>
            <w:vAlign w:val="center"/>
          </w:tcPr>
          <w:p w14:paraId="6C4C8444" w14:textId="77777777" w:rsidR="00794B2B"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预期指标值</w:t>
            </w:r>
          </w:p>
        </w:tc>
        <w:tc>
          <w:tcPr>
            <w:tcW w:w="1417" w:type="dxa"/>
            <w:tcBorders>
              <w:top w:val="nil"/>
              <w:left w:val="nil"/>
              <w:bottom w:val="single" w:sz="4" w:space="0" w:color="auto"/>
              <w:right w:val="single" w:sz="4" w:space="0" w:color="auto"/>
            </w:tcBorders>
            <w:vAlign w:val="center"/>
          </w:tcPr>
          <w:p w14:paraId="4E7B08CF" w14:textId="77777777" w:rsidR="00794B2B"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指标值设定依据</w:t>
            </w:r>
          </w:p>
        </w:tc>
        <w:tc>
          <w:tcPr>
            <w:tcW w:w="1134" w:type="dxa"/>
            <w:tcBorders>
              <w:top w:val="nil"/>
              <w:left w:val="nil"/>
              <w:bottom w:val="single" w:sz="4" w:space="0" w:color="auto"/>
              <w:right w:val="single" w:sz="4" w:space="0" w:color="auto"/>
            </w:tcBorders>
            <w:vAlign w:val="center"/>
          </w:tcPr>
          <w:p w14:paraId="610DBA73" w14:textId="77777777" w:rsidR="00794B2B"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分值权重</w:t>
            </w:r>
          </w:p>
        </w:tc>
        <w:tc>
          <w:tcPr>
            <w:tcW w:w="1310" w:type="dxa"/>
            <w:tcBorders>
              <w:top w:val="nil"/>
              <w:left w:val="nil"/>
              <w:bottom w:val="single" w:sz="4" w:space="0" w:color="auto"/>
              <w:right w:val="single" w:sz="4" w:space="0" w:color="auto"/>
            </w:tcBorders>
            <w:vAlign w:val="center"/>
          </w:tcPr>
          <w:p w14:paraId="66B6B208" w14:textId="77777777" w:rsidR="00794B2B"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实际完成指标值</w:t>
            </w:r>
          </w:p>
        </w:tc>
        <w:tc>
          <w:tcPr>
            <w:tcW w:w="720" w:type="dxa"/>
            <w:tcBorders>
              <w:top w:val="nil"/>
              <w:left w:val="nil"/>
              <w:bottom w:val="single" w:sz="4" w:space="0" w:color="auto"/>
              <w:right w:val="single" w:sz="4" w:space="0" w:color="auto"/>
            </w:tcBorders>
            <w:vAlign w:val="center"/>
          </w:tcPr>
          <w:p w14:paraId="09D8B819" w14:textId="77777777" w:rsidR="00794B2B"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得分</w:t>
            </w:r>
          </w:p>
        </w:tc>
        <w:tc>
          <w:tcPr>
            <w:tcW w:w="284" w:type="dxa"/>
            <w:tcBorders>
              <w:top w:val="nil"/>
              <w:left w:val="nil"/>
              <w:bottom w:val="nil"/>
              <w:right w:val="nil"/>
            </w:tcBorders>
            <w:noWrap/>
            <w:vAlign w:val="center"/>
          </w:tcPr>
          <w:p w14:paraId="5A1B4CBB" w14:textId="77777777" w:rsidR="00794B2B" w:rsidRDefault="00794B2B">
            <w:pPr>
              <w:spacing w:after="0" w:line="240" w:lineRule="auto"/>
              <w:rPr>
                <w:rFonts w:ascii="宋体" w:eastAsia="宋体" w:hAnsi="宋体" w:cs="宋体" w:hint="eastAsia"/>
                <w:b/>
                <w:bCs/>
                <w:sz w:val="18"/>
                <w:szCs w:val="18"/>
                <w:lang w:eastAsia="zh-CN"/>
              </w:rPr>
            </w:pPr>
          </w:p>
        </w:tc>
      </w:tr>
      <w:tr w:rsidR="00794B2B" w14:paraId="6ABE2E86" w14:textId="77777777">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24F8A8FB" w14:textId="77777777" w:rsidR="00794B2B"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履职效能</w:t>
            </w:r>
          </w:p>
        </w:tc>
        <w:tc>
          <w:tcPr>
            <w:tcW w:w="1417" w:type="dxa"/>
            <w:vMerge w:val="restart"/>
            <w:tcBorders>
              <w:top w:val="nil"/>
              <w:left w:val="nil"/>
              <w:right w:val="single" w:sz="4" w:space="0" w:color="auto"/>
            </w:tcBorders>
            <w:noWrap/>
            <w:vAlign w:val="center"/>
          </w:tcPr>
          <w:p w14:paraId="72777E45" w14:textId="77777777" w:rsidR="00794B2B"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数量指标</w:t>
            </w:r>
          </w:p>
        </w:tc>
        <w:tc>
          <w:tcPr>
            <w:tcW w:w="1418" w:type="dxa"/>
            <w:tcBorders>
              <w:top w:val="nil"/>
              <w:left w:val="nil"/>
              <w:bottom w:val="single" w:sz="4" w:space="0" w:color="auto"/>
              <w:right w:val="single" w:sz="4" w:space="0" w:color="auto"/>
            </w:tcBorders>
            <w:noWrap/>
            <w:vAlign w:val="center"/>
          </w:tcPr>
          <w:p w14:paraId="6D341C24" w14:textId="77777777" w:rsidR="00794B2B"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组织教师外出听课次数</w:t>
            </w:r>
          </w:p>
        </w:tc>
        <w:tc>
          <w:tcPr>
            <w:tcW w:w="1242" w:type="dxa"/>
            <w:tcBorders>
              <w:top w:val="nil"/>
              <w:left w:val="nil"/>
              <w:bottom w:val="single" w:sz="4" w:space="0" w:color="auto"/>
              <w:right w:val="single" w:sz="4" w:space="0" w:color="auto"/>
            </w:tcBorders>
            <w:noWrap/>
            <w:vAlign w:val="center"/>
          </w:tcPr>
          <w:p w14:paraId="032893AF" w14:textId="77777777" w:rsidR="00794B2B"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&gt;=10次</w:t>
            </w:r>
          </w:p>
        </w:tc>
        <w:tc>
          <w:tcPr>
            <w:tcW w:w="1417" w:type="dxa"/>
            <w:tcBorders>
              <w:top w:val="nil"/>
              <w:left w:val="nil"/>
              <w:bottom w:val="single" w:sz="4" w:space="0" w:color="auto"/>
              <w:right w:val="single" w:sz="4" w:space="0" w:color="auto"/>
            </w:tcBorders>
            <w:noWrap/>
            <w:vAlign w:val="center"/>
          </w:tcPr>
          <w:p w14:paraId="46B644C4" w14:textId="77777777" w:rsidR="00794B2B"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奇台县第三幼儿园2024年工作计划</w:t>
            </w:r>
          </w:p>
        </w:tc>
        <w:tc>
          <w:tcPr>
            <w:tcW w:w="1134" w:type="dxa"/>
            <w:tcBorders>
              <w:top w:val="nil"/>
              <w:left w:val="nil"/>
              <w:bottom w:val="single" w:sz="4" w:space="0" w:color="auto"/>
              <w:right w:val="single" w:sz="4" w:space="0" w:color="auto"/>
            </w:tcBorders>
            <w:noWrap/>
            <w:vAlign w:val="center"/>
          </w:tcPr>
          <w:p w14:paraId="5978E2C7" w14:textId="77777777" w:rsidR="00794B2B"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25</w:t>
            </w:r>
          </w:p>
        </w:tc>
        <w:tc>
          <w:tcPr>
            <w:tcW w:w="1310" w:type="dxa"/>
            <w:tcBorders>
              <w:top w:val="nil"/>
              <w:left w:val="nil"/>
              <w:bottom w:val="single" w:sz="4" w:space="0" w:color="auto"/>
              <w:right w:val="single" w:sz="4" w:space="0" w:color="auto"/>
            </w:tcBorders>
            <w:noWrap/>
            <w:vAlign w:val="center"/>
          </w:tcPr>
          <w:p w14:paraId="0DA0D964" w14:textId="77777777" w:rsidR="00794B2B"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=10次</w:t>
            </w:r>
          </w:p>
        </w:tc>
        <w:tc>
          <w:tcPr>
            <w:tcW w:w="720" w:type="dxa"/>
            <w:tcBorders>
              <w:top w:val="nil"/>
              <w:left w:val="nil"/>
              <w:bottom w:val="single" w:sz="4" w:space="0" w:color="auto"/>
              <w:right w:val="single" w:sz="4" w:space="0" w:color="auto"/>
            </w:tcBorders>
            <w:noWrap/>
            <w:vAlign w:val="center"/>
          </w:tcPr>
          <w:p w14:paraId="6EC096C9" w14:textId="77777777" w:rsidR="00794B2B"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25</w:t>
            </w:r>
          </w:p>
        </w:tc>
        <w:tc>
          <w:tcPr>
            <w:tcW w:w="284" w:type="dxa"/>
            <w:tcBorders>
              <w:top w:val="nil"/>
              <w:left w:val="nil"/>
              <w:bottom w:val="nil"/>
              <w:right w:val="nil"/>
            </w:tcBorders>
            <w:noWrap/>
            <w:vAlign w:val="center"/>
          </w:tcPr>
          <w:p w14:paraId="6D658578" w14:textId="77777777" w:rsidR="00794B2B" w:rsidRDefault="00794B2B">
            <w:pPr>
              <w:spacing w:after="0" w:line="240" w:lineRule="auto"/>
              <w:jc w:val="center"/>
              <w:rPr>
                <w:rFonts w:ascii="宋体" w:eastAsia="宋体" w:hAnsi="宋体" w:cs="宋体" w:hint="eastAsia"/>
                <w:sz w:val="18"/>
                <w:szCs w:val="18"/>
                <w:lang w:eastAsia="zh-CN"/>
              </w:rPr>
            </w:pPr>
          </w:p>
        </w:tc>
      </w:tr>
      <w:tr w:rsidR="00794B2B" w14:paraId="7B89C480" w14:textId="77777777">
        <w:trPr>
          <w:cantSplit/>
          <w:trHeight w:val="740"/>
        </w:trPr>
        <w:tc>
          <w:tcPr>
            <w:tcW w:w="993" w:type="dxa"/>
            <w:vMerge/>
            <w:tcBorders>
              <w:left w:val="single" w:sz="4" w:space="0" w:color="auto"/>
              <w:right w:val="single" w:sz="4" w:space="0" w:color="auto"/>
            </w:tcBorders>
            <w:noWrap/>
            <w:vAlign w:val="center"/>
          </w:tcPr>
          <w:p w14:paraId="1D0BB41B" w14:textId="77777777" w:rsidR="00794B2B" w:rsidRDefault="00794B2B">
            <w:pPr>
              <w:spacing w:after="0" w:line="240" w:lineRule="auto"/>
              <w:jc w:val="center"/>
              <w:rPr>
                <w:rFonts w:ascii="宋体" w:eastAsia="宋体" w:hAnsi="宋体" w:cs="宋体" w:hint="eastAsia"/>
                <w:sz w:val="18"/>
                <w:szCs w:val="18"/>
                <w:lang w:eastAsia="zh-CN"/>
              </w:rPr>
            </w:pPr>
          </w:p>
        </w:tc>
        <w:tc>
          <w:tcPr>
            <w:tcW w:w="1417" w:type="dxa"/>
            <w:vMerge/>
            <w:tcBorders>
              <w:left w:val="nil"/>
              <w:right w:val="single" w:sz="4" w:space="0" w:color="auto"/>
            </w:tcBorders>
            <w:noWrap/>
            <w:vAlign w:val="center"/>
          </w:tcPr>
          <w:p w14:paraId="65093916" w14:textId="77777777" w:rsidR="00794B2B" w:rsidRDefault="00794B2B">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2DDFF38F" w14:textId="77777777" w:rsidR="00794B2B"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开展幼师技能保育员培训次数</w:t>
            </w:r>
          </w:p>
        </w:tc>
        <w:tc>
          <w:tcPr>
            <w:tcW w:w="1242" w:type="dxa"/>
            <w:tcBorders>
              <w:top w:val="nil"/>
              <w:left w:val="nil"/>
              <w:bottom w:val="single" w:sz="4" w:space="0" w:color="auto"/>
              <w:right w:val="single" w:sz="4" w:space="0" w:color="auto"/>
            </w:tcBorders>
            <w:noWrap/>
            <w:vAlign w:val="center"/>
          </w:tcPr>
          <w:p w14:paraId="038F8461" w14:textId="77777777" w:rsidR="00794B2B"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&gt;=8次</w:t>
            </w:r>
          </w:p>
        </w:tc>
        <w:tc>
          <w:tcPr>
            <w:tcW w:w="1417" w:type="dxa"/>
            <w:tcBorders>
              <w:top w:val="nil"/>
              <w:left w:val="nil"/>
              <w:bottom w:val="single" w:sz="4" w:space="0" w:color="auto"/>
              <w:right w:val="single" w:sz="4" w:space="0" w:color="auto"/>
            </w:tcBorders>
            <w:noWrap/>
            <w:vAlign w:val="center"/>
          </w:tcPr>
          <w:p w14:paraId="33D61F08" w14:textId="77777777" w:rsidR="00794B2B"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奇台县第三幼儿园2024年工作计划</w:t>
            </w:r>
          </w:p>
        </w:tc>
        <w:tc>
          <w:tcPr>
            <w:tcW w:w="1134" w:type="dxa"/>
            <w:tcBorders>
              <w:top w:val="nil"/>
              <w:left w:val="nil"/>
              <w:bottom w:val="single" w:sz="4" w:space="0" w:color="auto"/>
              <w:right w:val="single" w:sz="4" w:space="0" w:color="auto"/>
            </w:tcBorders>
            <w:noWrap/>
            <w:vAlign w:val="center"/>
          </w:tcPr>
          <w:p w14:paraId="38714CAD" w14:textId="77777777" w:rsidR="00794B2B"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25</w:t>
            </w:r>
          </w:p>
        </w:tc>
        <w:tc>
          <w:tcPr>
            <w:tcW w:w="1310" w:type="dxa"/>
            <w:tcBorders>
              <w:top w:val="nil"/>
              <w:left w:val="nil"/>
              <w:bottom w:val="single" w:sz="4" w:space="0" w:color="auto"/>
              <w:right w:val="single" w:sz="4" w:space="0" w:color="auto"/>
            </w:tcBorders>
            <w:noWrap/>
            <w:vAlign w:val="center"/>
          </w:tcPr>
          <w:p w14:paraId="6D97495C" w14:textId="77777777" w:rsidR="00794B2B"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=8次</w:t>
            </w:r>
          </w:p>
        </w:tc>
        <w:tc>
          <w:tcPr>
            <w:tcW w:w="720" w:type="dxa"/>
            <w:tcBorders>
              <w:top w:val="nil"/>
              <w:left w:val="nil"/>
              <w:bottom w:val="single" w:sz="4" w:space="0" w:color="auto"/>
              <w:right w:val="single" w:sz="4" w:space="0" w:color="auto"/>
            </w:tcBorders>
            <w:noWrap/>
            <w:vAlign w:val="center"/>
          </w:tcPr>
          <w:p w14:paraId="5FE63752" w14:textId="77777777" w:rsidR="00794B2B"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25</w:t>
            </w:r>
          </w:p>
        </w:tc>
        <w:tc>
          <w:tcPr>
            <w:tcW w:w="284" w:type="dxa"/>
            <w:tcBorders>
              <w:top w:val="nil"/>
              <w:left w:val="nil"/>
              <w:bottom w:val="nil"/>
              <w:right w:val="nil"/>
            </w:tcBorders>
            <w:noWrap/>
            <w:vAlign w:val="center"/>
          </w:tcPr>
          <w:p w14:paraId="1DE52A05" w14:textId="77777777" w:rsidR="00794B2B" w:rsidRDefault="00794B2B">
            <w:pPr>
              <w:spacing w:after="0" w:line="240" w:lineRule="auto"/>
              <w:jc w:val="center"/>
              <w:rPr>
                <w:rFonts w:ascii="宋体" w:eastAsia="宋体" w:hAnsi="宋体" w:cs="宋体" w:hint="eastAsia"/>
                <w:sz w:val="18"/>
                <w:szCs w:val="18"/>
                <w:lang w:eastAsia="zh-CN"/>
              </w:rPr>
            </w:pPr>
          </w:p>
        </w:tc>
      </w:tr>
      <w:tr w:rsidR="00794B2B" w14:paraId="007F5EB8" w14:textId="77777777">
        <w:trPr>
          <w:cantSplit/>
          <w:trHeight w:val="740"/>
        </w:trPr>
        <w:tc>
          <w:tcPr>
            <w:tcW w:w="993" w:type="dxa"/>
            <w:vMerge/>
            <w:tcBorders>
              <w:left w:val="single" w:sz="4" w:space="0" w:color="auto"/>
              <w:right w:val="single" w:sz="4" w:space="0" w:color="auto"/>
            </w:tcBorders>
            <w:noWrap/>
            <w:vAlign w:val="center"/>
          </w:tcPr>
          <w:p w14:paraId="6F4455AA" w14:textId="77777777" w:rsidR="00794B2B" w:rsidRDefault="00794B2B">
            <w:pPr>
              <w:spacing w:after="0" w:line="240" w:lineRule="auto"/>
              <w:jc w:val="center"/>
              <w:rPr>
                <w:rFonts w:ascii="宋体" w:eastAsia="宋体" w:hAnsi="宋体" w:cs="宋体" w:hint="eastAsia"/>
                <w:sz w:val="18"/>
                <w:szCs w:val="18"/>
                <w:lang w:eastAsia="zh-CN"/>
              </w:rPr>
            </w:pPr>
          </w:p>
        </w:tc>
        <w:tc>
          <w:tcPr>
            <w:tcW w:w="1417" w:type="dxa"/>
            <w:vMerge/>
            <w:tcBorders>
              <w:left w:val="nil"/>
              <w:right w:val="single" w:sz="4" w:space="0" w:color="auto"/>
            </w:tcBorders>
            <w:noWrap/>
            <w:vAlign w:val="center"/>
          </w:tcPr>
          <w:p w14:paraId="2B973BA4" w14:textId="77777777" w:rsidR="00794B2B" w:rsidRDefault="00794B2B">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63D7D72C" w14:textId="77777777" w:rsidR="00794B2B"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按年级开展幼儿使用国家通用语言交流系列活动次数</w:t>
            </w:r>
          </w:p>
        </w:tc>
        <w:tc>
          <w:tcPr>
            <w:tcW w:w="1242" w:type="dxa"/>
            <w:tcBorders>
              <w:top w:val="nil"/>
              <w:left w:val="nil"/>
              <w:bottom w:val="single" w:sz="4" w:space="0" w:color="auto"/>
              <w:right w:val="single" w:sz="4" w:space="0" w:color="auto"/>
            </w:tcBorders>
            <w:noWrap/>
            <w:vAlign w:val="center"/>
          </w:tcPr>
          <w:p w14:paraId="6A668F98" w14:textId="77777777" w:rsidR="00794B2B"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&gt;=7次</w:t>
            </w:r>
          </w:p>
        </w:tc>
        <w:tc>
          <w:tcPr>
            <w:tcW w:w="1417" w:type="dxa"/>
            <w:tcBorders>
              <w:top w:val="nil"/>
              <w:left w:val="nil"/>
              <w:bottom w:val="single" w:sz="4" w:space="0" w:color="auto"/>
              <w:right w:val="single" w:sz="4" w:space="0" w:color="auto"/>
            </w:tcBorders>
            <w:noWrap/>
            <w:vAlign w:val="center"/>
          </w:tcPr>
          <w:p w14:paraId="7B9FA789" w14:textId="77777777" w:rsidR="00794B2B"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奇台县第三幼儿园2024年工作计划</w:t>
            </w:r>
          </w:p>
        </w:tc>
        <w:tc>
          <w:tcPr>
            <w:tcW w:w="1134" w:type="dxa"/>
            <w:tcBorders>
              <w:top w:val="nil"/>
              <w:left w:val="nil"/>
              <w:bottom w:val="single" w:sz="4" w:space="0" w:color="auto"/>
              <w:right w:val="single" w:sz="4" w:space="0" w:color="auto"/>
            </w:tcBorders>
            <w:noWrap/>
            <w:vAlign w:val="center"/>
          </w:tcPr>
          <w:p w14:paraId="36EB337F" w14:textId="77777777" w:rsidR="00794B2B"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25</w:t>
            </w:r>
          </w:p>
        </w:tc>
        <w:tc>
          <w:tcPr>
            <w:tcW w:w="1310" w:type="dxa"/>
            <w:tcBorders>
              <w:top w:val="nil"/>
              <w:left w:val="nil"/>
              <w:bottom w:val="single" w:sz="4" w:space="0" w:color="auto"/>
              <w:right w:val="single" w:sz="4" w:space="0" w:color="auto"/>
            </w:tcBorders>
            <w:noWrap/>
            <w:vAlign w:val="center"/>
          </w:tcPr>
          <w:p w14:paraId="78236B5F" w14:textId="77777777" w:rsidR="00794B2B"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=7次</w:t>
            </w:r>
          </w:p>
        </w:tc>
        <w:tc>
          <w:tcPr>
            <w:tcW w:w="720" w:type="dxa"/>
            <w:tcBorders>
              <w:top w:val="nil"/>
              <w:left w:val="nil"/>
              <w:bottom w:val="single" w:sz="4" w:space="0" w:color="auto"/>
              <w:right w:val="single" w:sz="4" w:space="0" w:color="auto"/>
            </w:tcBorders>
            <w:noWrap/>
            <w:vAlign w:val="center"/>
          </w:tcPr>
          <w:p w14:paraId="01DB0C5C" w14:textId="77777777" w:rsidR="00794B2B"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25</w:t>
            </w:r>
          </w:p>
        </w:tc>
        <w:tc>
          <w:tcPr>
            <w:tcW w:w="284" w:type="dxa"/>
            <w:tcBorders>
              <w:top w:val="nil"/>
              <w:left w:val="nil"/>
              <w:bottom w:val="nil"/>
              <w:right w:val="nil"/>
            </w:tcBorders>
            <w:noWrap/>
            <w:vAlign w:val="center"/>
          </w:tcPr>
          <w:p w14:paraId="4B75C7D0" w14:textId="77777777" w:rsidR="00794B2B" w:rsidRDefault="00794B2B">
            <w:pPr>
              <w:spacing w:after="0" w:line="240" w:lineRule="auto"/>
              <w:jc w:val="center"/>
              <w:rPr>
                <w:rFonts w:ascii="宋体" w:eastAsia="宋体" w:hAnsi="宋体" w:cs="宋体" w:hint="eastAsia"/>
                <w:sz w:val="18"/>
                <w:szCs w:val="18"/>
                <w:lang w:eastAsia="zh-CN"/>
              </w:rPr>
            </w:pPr>
          </w:p>
        </w:tc>
      </w:tr>
      <w:tr w:rsidR="00794B2B" w14:paraId="5B1CEC14" w14:textId="77777777">
        <w:trPr>
          <w:cantSplit/>
          <w:trHeight w:val="740"/>
        </w:trPr>
        <w:tc>
          <w:tcPr>
            <w:tcW w:w="993" w:type="dxa"/>
            <w:vMerge/>
            <w:tcBorders>
              <w:left w:val="single" w:sz="4" w:space="0" w:color="auto"/>
              <w:bottom w:val="single" w:sz="4" w:space="0" w:color="auto"/>
              <w:right w:val="single" w:sz="4" w:space="0" w:color="auto"/>
            </w:tcBorders>
            <w:noWrap/>
            <w:vAlign w:val="center"/>
          </w:tcPr>
          <w:p w14:paraId="31616F65" w14:textId="77777777" w:rsidR="00794B2B" w:rsidRDefault="00794B2B">
            <w:pPr>
              <w:spacing w:after="0" w:line="240" w:lineRule="auto"/>
              <w:jc w:val="center"/>
              <w:rPr>
                <w:rFonts w:ascii="宋体" w:eastAsia="宋体" w:hAnsi="宋体" w:cs="宋体" w:hint="eastAsia"/>
                <w:sz w:val="18"/>
                <w:szCs w:val="18"/>
                <w:lang w:eastAsia="zh-CN"/>
              </w:rPr>
            </w:pPr>
          </w:p>
        </w:tc>
        <w:tc>
          <w:tcPr>
            <w:tcW w:w="1417" w:type="dxa"/>
            <w:vMerge/>
            <w:tcBorders>
              <w:left w:val="nil"/>
              <w:bottom w:val="single" w:sz="4" w:space="0" w:color="auto"/>
              <w:right w:val="single" w:sz="4" w:space="0" w:color="auto"/>
            </w:tcBorders>
            <w:noWrap/>
            <w:vAlign w:val="center"/>
          </w:tcPr>
          <w:p w14:paraId="01FB322A" w14:textId="77777777" w:rsidR="00794B2B" w:rsidRDefault="00794B2B">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1CC02447" w14:textId="77777777" w:rsidR="00794B2B"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依托联盟‘工作室’按计划参与送交</w:t>
            </w:r>
            <w:proofErr w:type="gramStart"/>
            <w:r>
              <w:rPr>
                <w:rFonts w:ascii="宋体" w:eastAsia="宋体" w:hAnsi="宋体" w:cs="宋体" w:hint="eastAsia"/>
                <w:sz w:val="18"/>
                <w:szCs w:val="18"/>
                <w:lang w:eastAsia="zh-CN"/>
              </w:rPr>
              <w:t>下园次数</w:t>
            </w:r>
            <w:proofErr w:type="gramEnd"/>
          </w:p>
        </w:tc>
        <w:tc>
          <w:tcPr>
            <w:tcW w:w="1242" w:type="dxa"/>
            <w:tcBorders>
              <w:top w:val="nil"/>
              <w:left w:val="nil"/>
              <w:bottom w:val="single" w:sz="4" w:space="0" w:color="auto"/>
              <w:right w:val="single" w:sz="4" w:space="0" w:color="auto"/>
            </w:tcBorders>
            <w:noWrap/>
            <w:vAlign w:val="center"/>
          </w:tcPr>
          <w:p w14:paraId="123C7DAB" w14:textId="77777777" w:rsidR="00794B2B"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&gt;=3次</w:t>
            </w:r>
          </w:p>
        </w:tc>
        <w:tc>
          <w:tcPr>
            <w:tcW w:w="1417" w:type="dxa"/>
            <w:tcBorders>
              <w:top w:val="nil"/>
              <w:left w:val="nil"/>
              <w:bottom w:val="single" w:sz="4" w:space="0" w:color="auto"/>
              <w:right w:val="single" w:sz="4" w:space="0" w:color="auto"/>
            </w:tcBorders>
            <w:noWrap/>
            <w:vAlign w:val="center"/>
          </w:tcPr>
          <w:p w14:paraId="35ADCEFE" w14:textId="77777777" w:rsidR="00794B2B"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奇台县第三幼儿园2024年工作计划</w:t>
            </w:r>
          </w:p>
        </w:tc>
        <w:tc>
          <w:tcPr>
            <w:tcW w:w="1134" w:type="dxa"/>
            <w:tcBorders>
              <w:top w:val="nil"/>
              <w:left w:val="nil"/>
              <w:bottom w:val="single" w:sz="4" w:space="0" w:color="auto"/>
              <w:right w:val="single" w:sz="4" w:space="0" w:color="auto"/>
            </w:tcBorders>
            <w:noWrap/>
            <w:vAlign w:val="center"/>
          </w:tcPr>
          <w:p w14:paraId="67EABB81" w14:textId="77777777" w:rsidR="00794B2B"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w:t>
            </w:r>
          </w:p>
        </w:tc>
        <w:tc>
          <w:tcPr>
            <w:tcW w:w="1310" w:type="dxa"/>
            <w:tcBorders>
              <w:top w:val="nil"/>
              <w:left w:val="nil"/>
              <w:bottom w:val="single" w:sz="4" w:space="0" w:color="auto"/>
              <w:right w:val="single" w:sz="4" w:space="0" w:color="auto"/>
            </w:tcBorders>
            <w:noWrap/>
            <w:vAlign w:val="center"/>
          </w:tcPr>
          <w:p w14:paraId="33282220" w14:textId="77777777" w:rsidR="00794B2B"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=3次</w:t>
            </w:r>
          </w:p>
        </w:tc>
        <w:tc>
          <w:tcPr>
            <w:tcW w:w="720" w:type="dxa"/>
            <w:tcBorders>
              <w:top w:val="nil"/>
              <w:left w:val="nil"/>
              <w:bottom w:val="single" w:sz="4" w:space="0" w:color="auto"/>
              <w:right w:val="single" w:sz="4" w:space="0" w:color="auto"/>
            </w:tcBorders>
            <w:noWrap/>
            <w:vAlign w:val="center"/>
          </w:tcPr>
          <w:p w14:paraId="25B1EC6F" w14:textId="77777777" w:rsidR="00794B2B"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w:t>
            </w:r>
          </w:p>
        </w:tc>
        <w:tc>
          <w:tcPr>
            <w:tcW w:w="284" w:type="dxa"/>
            <w:tcBorders>
              <w:top w:val="nil"/>
              <w:left w:val="nil"/>
              <w:bottom w:val="nil"/>
              <w:right w:val="nil"/>
            </w:tcBorders>
            <w:noWrap/>
            <w:vAlign w:val="center"/>
          </w:tcPr>
          <w:p w14:paraId="35C82AC1" w14:textId="77777777" w:rsidR="00794B2B" w:rsidRDefault="00794B2B">
            <w:pPr>
              <w:spacing w:after="0" w:line="240" w:lineRule="auto"/>
              <w:jc w:val="center"/>
              <w:rPr>
                <w:rFonts w:ascii="宋体" w:eastAsia="宋体" w:hAnsi="宋体" w:cs="宋体" w:hint="eastAsia"/>
                <w:sz w:val="18"/>
                <w:szCs w:val="18"/>
                <w:lang w:eastAsia="zh-CN"/>
              </w:rPr>
            </w:pPr>
          </w:p>
        </w:tc>
      </w:tr>
    </w:tbl>
    <w:p w14:paraId="7F999D6B" w14:textId="77777777" w:rsidR="00794B2B"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43391020" w14:textId="77777777" w:rsidR="00794B2B"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9"/>
        <w:gridCol w:w="548"/>
        <w:gridCol w:w="540"/>
        <w:gridCol w:w="795"/>
        <w:gridCol w:w="342"/>
        <w:gridCol w:w="207"/>
        <w:gridCol w:w="756"/>
        <w:gridCol w:w="756"/>
        <w:gridCol w:w="540"/>
        <w:gridCol w:w="666"/>
        <w:gridCol w:w="565"/>
        <w:gridCol w:w="544"/>
        <w:gridCol w:w="741"/>
        <w:gridCol w:w="397"/>
        <w:gridCol w:w="882"/>
      </w:tblGrid>
      <w:tr w:rsidR="00794B2B" w14:paraId="1E98B298" w14:textId="77777777" w:rsidTr="00847A46">
        <w:trPr>
          <w:trHeight w:val="614"/>
        </w:trPr>
        <w:tc>
          <w:tcPr>
            <w:tcW w:w="635" w:type="pct"/>
            <w:gridSpan w:val="2"/>
            <w:tcBorders>
              <w:top w:val="single" w:sz="4" w:space="0" w:color="auto"/>
              <w:left w:val="single" w:sz="4" w:space="0" w:color="auto"/>
              <w:bottom w:val="single" w:sz="4" w:space="0" w:color="auto"/>
              <w:right w:val="single" w:sz="4" w:space="0" w:color="auto"/>
            </w:tcBorders>
            <w:vAlign w:val="center"/>
          </w:tcPr>
          <w:p w14:paraId="7F2C7802" w14:textId="77777777" w:rsidR="00794B2B" w:rsidRDefault="00000000">
            <w:pPr>
              <w:spacing w:after="0" w:line="240" w:lineRule="auto"/>
              <w:jc w:val="center"/>
              <w:rPr>
                <w:rFonts w:ascii="宋体" w:eastAsia="宋体" w:hAnsi="宋体" w:cs="宋体" w:hint="eastAsia"/>
                <w:b/>
                <w:bCs/>
                <w:color w:val="000000"/>
                <w:sz w:val="18"/>
                <w:szCs w:val="18"/>
                <w:lang w:eastAsia="zh-CN"/>
              </w:rPr>
            </w:pPr>
            <w:bookmarkStart w:id="0" w:name="_Hlk201837198"/>
            <w:r>
              <w:rPr>
                <w:rFonts w:ascii="宋体" w:eastAsia="宋体" w:hAnsi="宋体" w:cs="宋体" w:hint="eastAsia"/>
                <w:b/>
                <w:bCs/>
                <w:color w:val="000000"/>
                <w:sz w:val="18"/>
                <w:szCs w:val="18"/>
                <w:lang w:eastAsia="zh-CN"/>
              </w:rPr>
              <w:t>项目名称</w:t>
            </w:r>
          </w:p>
        </w:tc>
        <w:tc>
          <w:tcPr>
            <w:tcW w:w="4365" w:type="pct"/>
            <w:gridSpan w:val="13"/>
            <w:tcBorders>
              <w:top w:val="single" w:sz="4" w:space="0" w:color="auto"/>
              <w:left w:val="nil"/>
              <w:bottom w:val="single" w:sz="4" w:space="0" w:color="auto"/>
              <w:right w:val="single" w:sz="4" w:space="0" w:color="auto"/>
            </w:tcBorders>
            <w:vAlign w:val="center"/>
          </w:tcPr>
          <w:p w14:paraId="6804E381"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奇台县2024年中小企业欠款项目化解</w:t>
            </w:r>
          </w:p>
        </w:tc>
      </w:tr>
      <w:tr w:rsidR="00794B2B" w14:paraId="436A80A1" w14:textId="77777777" w:rsidTr="00847A46">
        <w:trPr>
          <w:trHeight w:val="380"/>
        </w:trPr>
        <w:tc>
          <w:tcPr>
            <w:tcW w:w="635" w:type="pct"/>
            <w:gridSpan w:val="2"/>
            <w:tcBorders>
              <w:top w:val="single" w:sz="4" w:space="0" w:color="auto"/>
              <w:left w:val="single" w:sz="4" w:space="0" w:color="auto"/>
              <w:bottom w:val="single" w:sz="4" w:space="0" w:color="auto"/>
              <w:right w:val="single" w:sz="4" w:space="0" w:color="auto"/>
            </w:tcBorders>
            <w:vAlign w:val="center"/>
          </w:tcPr>
          <w:p w14:paraId="630825D1"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917" w:type="pct"/>
            <w:gridSpan w:val="6"/>
            <w:tcBorders>
              <w:top w:val="single" w:sz="4" w:space="0" w:color="auto"/>
              <w:left w:val="nil"/>
              <w:bottom w:val="single" w:sz="4" w:space="0" w:color="auto"/>
              <w:right w:val="single" w:sz="4" w:space="0" w:color="auto"/>
            </w:tcBorders>
            <w:vAlign w:val="center"/>
          </w:tcPr>
          <w:p w14:paraId="4A9FB065" w14:textId="5C3EE6DF" w:rsidR="00794B2B" w:rsidRDefault="00847A4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奇台县第三幼儿园</w:t>
            </w:r>
          </w:p>
        </w:tc>
        <w:tc>
          <w:tcPr>
            <w:tcW w:w="681" w:type="pct"/>
            <w:gridSpan w:val="2"/>
            <w:tcBorders>
              <w:top w:val="single" w:sz="4" w:space="0" w:color="auto"/>
              <w:left w:val="nil"/>
              <w:bottom w:val="single" w:sz="4" w:space="0" w:color="auto"/>
              <w:right w:val="single" w:sz="4" w:space="0" w:color="auto"/>
            </w:tcBorders>
            <w:vAlign w:val="center"/>
          </w:tcPr>
          <w:p w14:paraId="6B3EFAFD"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767" w:type="pct"/>
            <w:gridSpan w:val="5"/>
            <w:tcBorders>
              <w:top w:val="single" w:sz="4" w:space="0" w:color="auto"/>
              <w:left w:val="nil"/>
              <w:bottom w:val="single" w:sz="4" w:space="0" w:color="auto"/>
              <w:right w:val="single" w:sz="4" w:space="0" w:color="auto"/>
            </w:tcBorders>
            <w:vAlign w:val="center"/>
          </w:tcPr>
          <w:p w14:paraId="6A2FB61E"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奇台县第三幼儿园</w:t>
            </w:r>
          </w:p>
        </w:tc>
      </w:tr>
      <w:tr w:rsidR="00794B2B" w14:paraId="7CB13BFE" w14:textId="77777777" w:rsidTr="00847A46">
        <w:trPr>
          <w:trHeight w:val="380"/>
        </w:trPr>
        <w:tc>
          <w:tcPr>
            <w:tcW w:w="326" w:type="pct"/>
            <w:vMerge w:val="restart"/>
            <w:tcBorders>
              <w:top w:val="nil"/>
              <w:left w:val="single" w:sz="4" w:space="0" w:color="auto"/>
              <w:bottom w:val="single" w:sz="4" w:space="0" w:color="auto"/>
              <w:right w:val="single" w:sz="4" w:space="0" w:color="auto"/>
            </w:tcBorders>
            <w:vAlign w:val="center"/>
          </w:tcPr>
          <w:p w14:paraId="67D57142"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14" w:type="pct"/>
            <w:gridSpan w:val="2"/>
            <w:tcBorders>
              <w:top w:val="single" w:sz="4" w:space="0" w:color="auto"/>
              <w:left w:val="nil"/>
              <w:bottom w:val="single" w:sz="4" w:space="0" w:color="auto"/>
              <w:right w:val="single" w:sz="4" w:space="0" w:color="auto"/>
            </w:tcBorders>
            <w:vAlign w:val="center"/>
          </w:tcPr>
          <w:p w14:paraId="0266E9D7" w14:textId="77777777" w:rsidR="00794B2B" w:rsidRDefault="00794B2B">
            <w:pPr>
              <w:spacing w:after="0" w:line="240" w:lineRule="auto"/>
              <w:jc w:val="center"/>
              <w:rPr>
                <w:rFonts w:ascii="宋体" w:eastAsia="宋体" w:hAnsi="宋体" w:cs="宋体" w:hint="eastAsia"/>
                <w:color w:val="000000"/>
                <w:sz w:val="18"/>
                <w:szCs w:val="18"/>
                <w:lang w:eastAsia="zh-CN"/>
              </w:rPr>
            </w:pPr>
          </w:p>
        </w:tc>
        <w:tc>
          <w:tcPr>
            <w:tcW w:w="642" w:type="pct"/>
            <w:gridSpan w:val="2"/>
            <w:tcBorders>
              <w:top w:val="single" w:sz="4" w:space="0" w:color="auto"/>
              <w:left w:val="nil"/>
              <w:bottom w:val="single" w:sz="4" w:space="0" w:color="auto"/>
              <w:right w:val="single" w:sz="4" w:space="0" w:color="auto"/>
            </w:tcBorders>
            <w:vAlign w:val="center"/>
          </w:tcPr>
          <w:p w14:paraId="4125900F"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71" w:type="pct"/>
            <w:gridSpan w:val="3"/>
            <w:tcBorders>
              <w:top w:val="single" w:sz="4" w:space="0" w:color="auto"/>
              <w:left w:val="nil"/>
              <w:bottom w:val="single" w:sz="4" w:space="0" w:color="auto"/>
              <w:right w:val="single" w:sz="4" w:space="0" w:color="auto"/>
            </w:tcBorders>
            <w:vAlign w:val="center"/>
          </w:tcPr>
          <w:p w14:paraId="591456B5"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681" w:type="pct"/>
            <w:gridSpan w:val="2"/>
            <w:tcBorders>
              <w:top w:val="single" w:sz="4" w:space="0" w:color="auto"/>
              <w:left w:val="nil"/>
              <w:bottom w:val="single" w:sz="4" w:space="0" w:color="auto"/>
              <w:right w:val="single" w:sz="4" w:space="0" w:color="auto"/>
            </w:tcBorders>
            <w:vAlign w:val="center"/>
          </w:tcPr>
          <w:p w14:paraId="7C4F44A1"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26" w:type="pct"/>
            <w:gridSpan w:val="2"/>
            <w:tcBorders>
              <w:top w:val="nil"/>
              <w:left w:val="nil"/>
              <w:bottom w:val="single" w:sz="4" w:space="0" w:color="auto"/>
              <w:right w:val="single" w:sz="4" w:space="0" w:color="auto"/>
            </w:tcBorders>
            <w:vAlign w:val="center"/>
          </w:tcPr>
          <w:p w14:paraId="0808BD64"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42" w:type="pct"/>
            <w:gridSpan w:val="2"/>
            <w:tcBorders>
              <w:top w:val="single" w:sz="4" w:space="0" w:color="auto"/>
              <w:left w:val="nil"/>
              <w:bottom w:val="single" w:sz="4" w:space="0" w:color="auto"/>
              <w:right w:val="single" w:sz="4" w:space="0" w:color="auto"/>
            </w:tcBorders>
            <w:vAlign w:val="center"/>
          </w:tcPr>
          <w:p w14:paraId="52566431"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498" w:type="pct"/>
            <w:tcBorders>
              <w:top w:val="nil"/>
              <w:left w:val="nil"/>
              <w:bottom w:val="single" w:sz="4" w:space="0" w:color="auto"/>
              <w:right w:val="single" w:sz="4" w:space="0" w:color="auto"/>
            </w:tcBorders>
            <w:vAlign w:val="center"/>
          </w:tcPr>
          <w:p w14:paraId="574E94D9"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794B2B" w14:paraId="5FCA5B59" w14:textId="77777777" w:rsidTr="00847A46">
        <w:trPr>
          <w:trHeight w:val="380"/>
        </w:trPr>
        <w:tc>
          <w:tcPr>
            <w:tcW w:w="326" w:type="pct"/>
            <w:vMerge/>
            <w:tcBorders>
              <w:top w:val="nil"/>
              <w:left w:val="single" w:sz="4" w:space="0" w:color="auto"/>
              <w:bottom w:val="single" w:sz="4" w:space="0" w:color="auto"/>
              <w:right w:val="single" w:sz="4" w:space="0" w:color="auto"/>
            </w:tcBorders>
            <w:vAlign w:val="center"/>
          </w:tcPr>
          <w:p w14:paraId="36578672" w14:textId="77777777" w:rsidR="00794B2B" w:rsidRDefault="00794B2B">
            <w:pPr>
              <w:spacing w:after="0" w:line="240" w:lineRule="auto"/>
              <w:rPr>
                <w:rFonts w:ascii="宋体" w:eastAsia="宋体" w:hAnsi="宋体" w:cs="宋体" w:hint="eastAsia"/>
                <w:color w:val="000000"/>
                <w:sz w:val="18"/>
                <w:szCs w:val="18"/>
                <w:lang w:eastAsia="zh-CN"/>
              </w:rPr>
            </w:pPr>
          </w:p>
        </w:tc>
        <w:tc>
          <w:tcPr>
            <w:tcW w:w="614" w:type="pct"/>
            <w:gridSpan w:val="2"/>
            <w:tcBorders>
              <w:top w:val="single" w:sz="4" w:space="0" w:color="auto"/>
              <w:left w:val="nil"/>
              <w:bottom w:val="single" w:sz="4" w:space="0" w:color="auto"/>
              <w:right w:val="single" w:sz="4" w:space="0" w:color="auto"/>
            </w:tcBorders>
            <w:vAlign w:val="center"/>
          </w:tcPr>
          <w:p w14:paraId="56CD90F7"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642" w:type="pct"/>
            <w:gridSpan w:val="2"/>
            <w:tcBorders>
              <w:top w:val="single" w:sz="4" w:space="0" w:color="auto"/>
              <w:left w:val="nil"/>
              <w:bottom w:val="single" w:sz="4" w:space="0" w:color="auto"/>
              <w:right w:val="single" w:sz="4" w:space="0" w:color="auto"/>
            </w:tcBorders>
            <w:vAlign w:val="center"/>
          </w:tcPr>
          <w:p w14:paraId="273F2D7F"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96.00</w:t>
            </w:r>
          </w:p>
        </w:tc>
        <w:tc>
          <w:tcPr>
            <w:tcW w:w="971" w:type="pct"/>
            <w:gridSpan w:val="3"/>
            <w:tcBorders>
              <w:top w:val="single" w:sz="4" w:space="0" w:color="auto"/>
              <w:left w:val="nil"/>
              <w:bottom w:val="single" w:sz="4" w:space="0" w:color="auto"/>
              <w:right w:val="single" w:sz="4" w:space="0" w:color="auto"/>
            </w:tcBorders>
            <w:vAlign w:val="center"/>
          </w:tcPr>
          <w:p w14:paraId="3DC12BD7"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110.65</w:t>
            </w:r>
          </w:p>
        </w:tc>
        <w:tc>
          <w:tcPr>
            <w:tcW w:w="681" w:type="pct"/>
            <w:gridSpan w:val="2"/>
            <w:tcBorders>
              <w:top w:val="single" w:sz="4" w:space="0" w:color="auto"/>
              <w:left w:val="nil"/>
              <w:bottom w:val="single" w:sz="4" w:space="0" w:color="auto"/>
              <w:right w:val="single" w:sz="4" w:space="0" w:color="auto"/>
            </w:tcBorders>
            <w:vAlign w:val="center"/>
          </w:tcPr>
          <w:p w14:paraId="36BBB49E"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110.56</w:t>
            </w:r>
          </w:p>
        </w:tc>
        <w:tc>
          <w:tcPr>
            <w:tcW w:w="626" w:type="pct"/>
            <w:gridSpan w:val="2"/>
            <w:tcBorders>
              <w:top w:val="nil"/>
              <w:left w:val="nil"/>
              <w:bottom w:val="single" w:sz="4" w:space="0" w:color="auto"/>
              <w:right w:val="single" w:sz="4" w:space="0" w:color="auto"/>
            </w:tcBorders>
            <w:vAlign w:val="center"/>
          </w:tcPr>
          <w:p w14:paraId="5A0CDF3F"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42" w:type="pct"/>
            <w:gridSpan w:val="2"/>
            <w:tcBorders>
              <w:top w:val="single" w:sz="4" w:space="0" w:color="auto"/>
              <w:left w:val="nil"/>
              <w:bottom w:val="single" w:sz="4" w:space="0" w:color="auto"/>
              <w:right w:val="single" w:sz="4" w:space="0" w:color="auto"/>
            </w:tcBorders>
            <w:vAlign w:val="center"/>
          </w:tcPr>
          <w:p w14:paraId="3ADD6986"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99.92%</w:t>
            </w:r>
          </w:p>
        </w:tc>
        <w:tc>
          <w:tcPr>
            <w:tcW w:w="498" w:type="pct"/>
            <w:tcBorders>
              <w:top w:val="nil"/>
              <w:left w:val="nil"/>
              <w:bottom w:val="single" w:sz="4" w:space="0" w:color="auto"/>
              <w:right w:val="single" w:sz="4" w:space="0" w:color="auto"/>
            </w:tcBorders>
            <w:vAlign w:val="center"/>
          </w:tcPr>
          <w:p w14:paraId="5B261A43"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9.98</w:t>
            </w:r>
          </w:p>
        </w:tc>
      </w:tr>
      <w:tr w:rsidR="00794B2B" w14:paraId="4BF75640" w14:textId="77777777" w:rsidTr="00847A46">
        <w:trPr>
          <w:trHeight w:val="380"/>
        </w:trPr>
        <w:tc>
          <w:tcPr>
            <w:tcW w:w="326" w:type="pct"/>
            <w:vMerge/>
            <w:tcBorders>
              <w:top w:val="nil"/>
              <w:left w:val="single" w:sz="4" w:space="0" w:color="auto"/>
              <w:bottom w:val="single" w:sz="4" w:space="0" w:color="auto"/>
              <w:right w:val="single" w:sz="4" w:space="0" w:color="auto"/>
            </w:tcBorders>
            <w:vAlign w:val="center"/>
          </w:tcPr>
          <w:p w14:paraId="711F4B75" w14:textId="77777777" w:rsidR="00794B2B" w:rsidRDefault="00794B2B">
            <w:pPr>
              <w:spacing w:after="0" w:line="240" w:lineRule="auto"/>
              <w:rPr>
                <w:rFonts w:ascii="宋体" w:eastAsia="宋体" w:hAnsi="宋体" w:cs="宋体" w:hint="eastAsia"/>
                <w:color w:val="000000"/>
                <w:sz w:val="18"/>
                <w:szCs w:val="18"/>
                <w:lang w:eastAsia="zh-CN"/>
              </w:rPr>
            </w:pPr>
          </w:p>
        </w:tc>
        <w:tc>
          <w:tcPr>
            <w:tcW w:w="614" w:type="pct"/>
            <w:gridSpan w:val="2"/>
            <w:tcBorders>
              <w:top w:val="single" w:sz="4" w:space="0" w:color="auto"/>
              <w:left w:val="nil"/>
              <w:bottom w:val="single" w:sz="4" w:space="0" w:color="auto"/>
              <w:right w:val="single" w:sz="4" w:space="0" w:color="auto"/>
            </w:tcBorders>
            <w:vAlign w:val="center"/>
          </w:tcPr>
          <w:p w14:paraId="589EB772"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642" w:type="pct"/>
            <w:gridSpan w:val="2"/>
            <w:tcBorders>
              <w:top w:val="single" w:sz="4" w:space="0" w:color="auto"/>
              <w:left w:val="nil"/>
              <w:bottom w:val="single" w:sz="4" w:space="0" w:color="auto"/>
              <w:right w:val="single" w:sz="4" w:space="0" w:color="auto"/>
            </w:tcBorders>
            <w:vAlign w:val="center"/>
          </w:tcPr>
          <w:p w14:paraId="5BF078A3"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96.00</w:t>
            </w:r>
          </w:p>
        </w:tc>
        <w:tc>
          <w:tcPr>
            <w:tcW w:w="971" w:type="pct"/>
            <w:gridSpan w:val="3"/>
            <w:tcBorders>
              <w:top w:val="single" w:sz="4" w:space="0" w:color="auto"/>
              <w:left w:val="nil"/>
              <w:bottom w:val="single" w:sz="4" w:space="0" w:color="auto"/>
              <w:right w:val="single" w:sz="4" w:space="0" w:color="auto"/>
            </w:tcBorders>
            <w:vAlign w:val="center"/>
          </w:tcPr>
          <w:p w14:paraId="3350F875"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110.65</w:t>
            </w:r>
          </w:p>
        </w:tc>
        <w:tc>
          <w:tcPr>
            <w:tcW w:w="681" w:type="pct"/>
            <w:gridSpan w:val="2"/>
            <w:tcBorders>
              <w:top w:val="single" w:sz="4" w:space="0" w:color="auto"/>
              <w:left w:val="nil"/>
              <w:bottom w:val="single" w:sz="4" w:space="0" w:color="auto"/>
              <w:right w:val="single" w:sz="4" w:space="0" w:color="auto"/>
            </w:tcBorders>
            <w:vAlign w:val="center"/>
          </w:tcPr>
          <w:p w14:paraId="445861EB"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110.56</w:t>
            </w:r>
          </w:p>
        </w:tc>
        <w:tc>
          <w:tcPr>
            <w:tcW w:w="626" w:type="pct"/>
            <w:gridSpan w:val="2"/>
            <w:tcBorders>
              <w:top w:val="nil"/>
              <w:left w:val="nil"/>
              <w:bottom w:val="single" w:sz="4" w:space="0" w:color="auto"/>
              <w:right w:val="single" w:sz="4" w:space="0" w:color="auto"/>
            </w:tcBorders>
            <w:vAlign w:val="center"/>
          </w:tcPr>
          <w:p w14:paraId="0DB13DCE"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42" w:type="pct"/>
            <w:gridSpan w:val="2"/>
            <w:tcBorders>
              <w:top w:val="single" w:sz="4" w:space="0" w:color="auto"/>
              <w:left w:val="nil"/>
              <w:bottom w:val="single" w:sz="4" w:space="0" w:color="auto"/>
              <w:right w:val="single" w:sz="4" w:space="0" w:color="auto"/>
            </w:tcBorders>
            <w:vAlign w:val="center"/>
          </w:tcPr>
          <w:p w14:paraId="639CBB9C"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98" w:type="pct"/>
            <w:tcBorders>
              <w:top w:val="nil"/>
              <w:left w:val="nil"/>
              <w:bottom w:val="single" w:sz="4" w:space="0" w:color="auto"/>
              <w:right w:val="single" w:sz="4" w:space="0" w:color="auto"/>
            </w:tcBorders>
            <w:vAlign w:val="center"/>
          </w:tcPr>
          <w:p w14:paraId="0ED63D38"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794B2B" w14:paraId="530B098E" w14:textId="77777777" w:rsidTr="00847A46">
        <w:trPr>
          <w:trHeight w:val="380"/>
        </w:trPr>
        <w:tc>
          <w:tcPr>
            <w:tcW w:w="326" w:type="pct"/>
            <w:vMerge/>
            <w:tcBorders>
              <w:top w:val="nil"/>
              <w:left w:val="single" w:sz="4" w:space="0" w:color="auto"/>
              <w:bottom w:val="single" w:sz="4" w:space="0" w:color="auto"/>
              <w:right w:val="single" w:sz="4" w:space="0" w:color="auto"/>
            </w:tcBorders>
            <w:vAlign w:val="center"/>
          </w:tcPr>
          <w:p w14:paraId="6AB4A4F9" w14:textId="77777777" w:rsidR="00794B2B" w:rsidRDefault="00794B2B">
            <w:pPr>
              <w:spacing w:after="0" w:line="240" w:lineRule="auto"/>
              <w:rPr>
                <w:rFonts w:ascii="宋体" w:eastAsia="宋体" w:hAnsi="宋体" w:cs="宋体" w:hint="eastAsia"/>
                <w:color w:val="000000"/>
                <w:sz w:val="18"/>
                <w:szCs w:val="18"/>
                <w:lang w:eastAsia="zh-CN"/>
              </w:rPr>
            </w:pPr>
          </w:p>
        </w:tc>
        <w:tc>
          <w:tcPr>
            <w:tcW w:w="614" w:type="pct"/>
            <w:gridSpan w:val="2"/>
            <w:tcBorders>
              <w:top w:val="single" w:sz="4" w:space="0" w:color="auto"/>
              <w:left w:val="nil"/>
              <w:bottom w:val="single" w:sz="4" w:space="0" w:color="auto"/>
              <w:right w:val="single" w:sz="4" w:space="0" w:color="auto"/>
            </w:tcBorders>
            <w:vAlign w:val="center"/>
          </w:tcPr>
          <w:p w14:paraId="2F29C87D"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642" w:type="pct"/>
            <w:gridSpan w:val="2"/>
            <w:tcBorders>
              <w:top w:val="single" w:sz="4" w:space="0" w:color="auto"/>
              <w:left w:val="nil"/>
              <w:bottom w:val="single" w:sz="4" w:space="0" w:color="auto"/>
              <w:right w:val="single" w:sz="4" w:space="0" w:color="auto"/>
            </w:tcBorders>
            <w:vAlign w:val="center"/>
          </w:tcPr>
          <w:p w14:paraId="70FD29B1"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71" w:type="pct"/>
            <w:gridSpan w:val="3"/>
            <w:tcBorders>
              <w:top w:val="single" w:sz="4" w:space="0" w:color="auto"/>
              <w:left w:val="nil"/>
              <w:bottom w:val="single" w:sz="4" w:space="0" w:color="auto"/>
              <w:right w:val="single" w:sz="4" w:space="0" w:color="auto"/>
            </w:tcBorders>
            <w:vAlign w:val="center"/>
          </w:tcPr>
          <w:p w14:paraId="3B3553AD"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81" w:type="pct"/>
            <w:gridSpan w:val="2"/>
            <w:tcBorders>
              <w:top w:val="single" w:sz="4" w:space="0" w:color="auto"/>
              <w:left w:val="nil"/>
              <w:bottom w:val="single" w:sz="4" w:space="0" w:color="auto"/>
              <w:right w:val="single" w:sz="4" w:space="0" w:color="auto"/>
            </w:tcBorders>
            <w:vAlign w:val="center"/>
          </w:tcPr>
          <w:p w14:paraId="07D7EEBD"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26" w:type="pct"/>
            <w:gridSpan w:val="2"/>
            <w:tcBorders>
              <w:top w:val="nil"/>
              <w:left w:val="nil"/>
              <w:bottom w:val="single" w:sz="4" w:space="0" w:color="auto"/>
              <w:right w:val="single" w:sz="4" w:space="0" w:color="auto"/>
            </w:tcBorders>
            <w:vAlign w:val="center"/>
          </w:tcPr>
          <w:p w14:paraId="01EE88CE"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42" w:type="pct"/>
            <w:gridSpan w:val="2"/>
            <w:tcBorders>
              <w:top w:val="single" w:sz="4" w:space="0" w:color="auto"/>
              <w:left w:val="nil"/>
              <w:bottom w:val="single" w:sz="4" w:space="0" w:color="auto"/>
              <w:right w:val="single" w:sz="4" w:space="0" w:color="auto"/>
            </w:tcBorders>
            <w:vAlign w:val="center"/>
          </w:tcPr>
          <w:p w14:paraId="3702E688"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98" w:type="pct"/>
            <w:tcBorders>
              <w:top w:val="nil"/>
              <w:left w:val="nil"/>
              <w:bottom w:val="single" w:sz="4" w:space="0" w:color="auto"/>
              <w:right w:val="single" w:sz="4" w:space="0" w:color="auto"/>
            </w:tcBorders>
            <w:vAlign w:val="center"/>
          </w:tcPr>
          <w:p w14:paraId="0552C2E2"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794B2B" w14:paraId="478A9790" w14:textId="77777777" w:rsidTr="00847A46">
        <w:trPr>
          <w:trHeight w:val="360"/>
        </w:trPr>
        <w:tc>
          <w:tcPr>
            <w:tcW w:w="326" w:type="pct"/>
            <w:vMerge w:val="restart"/>
            <w:tcBorders>
              <w:top w:val="nil"/>
              <w:left w:val="single" w:sz="4" w:space="0" w:color="auto"/>
              <w:bottom w:val="single" w:sz="4" w:space="0" w:color="auto"/>
              <w:right w:val="single" w:sz="4" w:space="0" w:color="auto"/>
            </w:tcBorders>
            <w:vAlign w:val="center"/>
          </w:tcPr>
          <w:p w14:paraId="697A61ED"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226" w:type="pct"/>
            <w:gridSpan w:val="7"/>
            <w:tcBorders>
              <w:top w:val="single" w:sz="4" w:space="0" w:color="auto"/>
              <w:left w:val="nil"/>
              <w:bottom w:val="single" w:sz="4" w:space="0" w:color="auto"/>
              <w:right w:val="single" w:sz="4" w:space="0" w:color="auto"/>
            </w:tcBorders>
            <w:vAlign w:val="center"/>
          </w:tcPr>
          <w:p w14:paraId="170BBD08"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448" w:type="pct"/>
            <w:gridSpan w:val="7"/>
            <w:tcBorders>
              <w:top w:val="single" w:sz="4" w:space="0" w:color="auto"/>
              <w:left w:val="nil"/>
              <w:bottom w:val="single" w:sz="4" w:space="0" w:color="auto"/>
              <w:right w:val="single" w:sz="4" w:space="0" w:color="auto"/>
            </w:tcBorders>
            <w:vAlign w:val="center"/>
          </w:tcPr>
          <w:p w14:paraId="385FA004"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794B2B" w14:paraId="5A69AFF6" w14:textId="77777777" w:rsidTr="00847A46">
        <w:trPr>
          <w:trHeight w:val="820"/>
        </w:trPr>
        <w:tc>
          <w:tcPr>
            <w:tcW w:w="326" w:type="pct"/>
            <w:vMerge/>
            <w:tcBorders>
              <w:top w:val="nil"/>
              <w:left w:val="single" w:sz="4" w:space="0" w:color="auto"/>
              <w:bottom w:val="single" w:sz="4" w:space="0" w:color="auto"/>
              <w:right w:val="single" w:sz="4" w:space="0" w:color="auto"/>
            </w:tcBorders>
            <w:vAlign w:val="center"/>
          </w:tcPr>
          <w:p w14:paraId="2AE54E8C" w14:textId="77777777" w:rsidR="00794B2B" w:rsidRDefault="00794B2B">
            <w:pPr>
              <w:spacing w:after="0" w:line="240" w:lineRule="auto"/>
              <w:rPr>
                <w:rFonts w:ascii="宋体" w:eastAsia="宋体" w:hAnsi="宋体" w:cs="宋体" w:hint="eastAsia"/>
                <w:color w:val="000000"/>
                <w:sz w:val="18"/>
                <w:szCs w:val="18"/>
                <w:lang w:eastAsia="zh-CN"/>
              </w:rPr>
            </w:pPr>
          </w:p>
        </w:tc>
        <w:tc>
          <w:tcPr>
            <w:tcW w:w="2226" w:type="pct"/>
            <w:gridSpan w:val="7"/>
            <w:tcBorders>
              <w:top w:val="single" w:sz="4" w:space="0" w:color="auto"/>
              <w:left w:val="nil"/>
              <w:bottom w:val="single" w:sz="4" w:space="0" w:color="auto"/>
              <w:right w:val="single" w:sz="4" w:space="0" w:color="auto"/>
            </w:tcBorders>
            <w:vAlign w:val="center"/>
          </w:tcPr>
          <w:p w14:paraId="3A032587"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本项目根据奇台县2024年4月中小企业欠款项目化解(第二批）幼儿园伙食欠款，学前教育公用经费（解决历欠款）完成债务笔数3笔，完成债务支付率100%，通过债务偿还，有限保障幼儿园良好信用。</w:t>
            </w:r>
          </w:p>
        </w:tc>
        <w:tc>
          <w:tcPr>
            <w:tcW w:w="2448" w:type="pct"/>
            <w:gridSpan w:val="7"/>
            <w:tcBorders>
              <w:top w:val="single" w:sz="4" w:space="0" w:color="auto"/>
              <w:left w:val="nil"/>
              <w:bottom w:val="single" w:sz="4" w:space="0" w:color="auto"/>
              <w:right w:val="single" w:sz="4" w:space="0" w:color="auto"/>
            </w:tcBorders>
            <w:vAlign w:val="center"/>
          </w:tcPr>
          <w:p w14:paraId="25C38FA0"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拟投入110.65万元用于债务化解该项目实际完成达到100%竣工验收合格率100%，项目资金支付率100%，按计划开工和完工，项目预算控制率100%通过项目的实施有效提高了幼儿学习环境，促进了幼儿园基础设施的建设。</w:t>
            </w:r>
          </w:p>
        </w:tc>
      </w:tr>
      <w:tr w:rsidR="00794B2B" w14:paraId="13861536" w14:textId="77777777" w:rsidTr="00847A46">
        <w:trPr>
          <w:trHeight w:val="820"/>
        </w:trPr>
        <w:tc>
          <w:tcPr>
            <w:tcW w:w="326" w:type="pct"/>
            <w:tcBorders>
              <w:top w:val="nil"/>
              <w:left w:val="single" w:sz="4" w:space="0" w:color="auto"/>
              <w:bottom w:val="single" w:sz="4" w:space="0" w:color="auto"/>
              <w:right w:val="single" w:sz="4" w:space="0" w:color="auto"/>
            </w:tcBorders>
            <w:vAlign w:val="center"/>
          </w:tcPr>
          <w:p w14:paraId="23904B1B" w14:textId="77777777" w:rsidR="00794B2B" w:rsidRDefault="00794B2B">
            <w:pPr>
              <w:spacing w:after="0" w:line="240" w:lineRule="auto"/>
              <w:rPr>
                <w:rFonts w:ascii="宋体" w:eastAsia="宋体" w:hAnsi="宋体" w:cs="宋体" w:hint="eastAsia"/>
                <w:color w:val="000000"/>
                <w:sz w:val="18"/>
                <w:szCs w:val="18"/>
                <w:lang w:eastAsia="zh-CN"/>
              </w:rPr>
            </w:pPr>
          </w:p>
        </w:tc>
        <w:tc>
          <w:tcPr>
            <w:tcW w:w="309" w:type="pct"/>
            <w:tcBorders>
              <w:top w:val="nil"/>
              <w:left w:val="nil"/>
              <w:bottom w:val="single" w:sz="4" w:space="0" w:color="auto"/>
              <w:right w:val="single" w:sz="4" w:space="0" w:color="auto"/>
            </w:tcBorders>
            <w:vAlign w:val="center"/>
          </w:tcPr>
          <w:p w14:paraId="719E235F"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05" w:type="pct"/>
            <w:tcBorders>
              <w:top w:val="nil"/>
              <w:left w:val="nil"/>
              <w:bottom w:val="single" w:sz="4" w:space="0" w:color="auto"/>
              <w:right w:val="single" w:sz="4" w:space="0" w:color="auto"/>
            </w:tcBorders>
            <w:vAlign w:val="center"/>
          </w:tcPr>
          <w:p w14:paraId="5ABFE82C"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49" w:type="pct"/>
            <w:tcBorders>
              <w:top w:val="single" w:sz="4" w:space="0" w:color="auto"/>
              <w:left w:val="nil"/>
              <w:bottom w:val="single" w:sz="4" w:space="0" w:color="auto"/>
              <w:right w:val="single" w:sz="4" w:space="0" w:color="auto"/>
            </w:tcBorders>
            <w:vAlign w:val="center"/>
          </w:tcPr>
          <w:p w14:paraId="0F3AD926"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10" w:type="pct"/>
            <w:gridSpan w:val="2"/>
            <w:tcBorders>
              <w:top w:val="nil"/>
              <w:left w:val="nil"/>
              <w:bottom w:val="single" w:sz="4" w:space="0" w:color="auto"/>
              <w:right w:val="single" w:sz="4" w:space="0" w:color="auto"/>
            </w:tcBorders>
            <w:vAlign w:val="center"/>
          </w:tcPr>
          <w:p w14:paraId="5FA92F44"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427" w:type="pct"/>
            <w:tcBorders>
              <w:top w:val="nil"/>
              <w:left w:val="nil"/>
              <w:bottom w:val="single" w:sz="4" w:space="0" w:color="auto"/>
              <w:right w:val="single" w:sz="4" w:space="0" w:color="auto"/>
            </w:tcBorders>
            <w:vAlign w:val="center"/>
          </w:tcPr>
          <w:p w14:paraId="788720D6"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427" w:type="pct"/>
            <w:tcBorders>
              <w:top w:val="nil"/>
              <w:left w:val="nil"/>
              <w:bottom w:val="single" w:sz="4" w:space="0" w:color="auto"/>
              <w:right w:val="single" w:sz="4" w:space="0" w:color="auto"/>
            </w:tcBorders>
            <w:vAlign w:val="center"/>
          </w:tcPr>
          <w:p w14:paraId="7303A97A"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05" w:type="pct"/>
            <w:tcBorders>
              <w:top w:val="nil"/>
              <w:left w:val="nil"/>
              <w:bottom w:val="single" w:sz="4" w:space="0" w:color="auto"/>
              <w:right w:val="single" w:sz="4" w:space="0" w:color="auto"/>
            </w:tcBorders>
            <w:vAlign w:val="center"/>
          </w:tcPr>
          <w:p w14:paraId="6E899159"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76" w:type="pct"/>
            <w:tcBorders>
              <w:top w:val="nil"/>
              <w:left w:val="nil"/>
              <w:bottom w:val="single" w:sz="4" w:space="0" w:color="auto"/>
              <w:right w:val="single" w:sz="4" w:space="0" w:color="auto"/>
            </w:tcBorders>
            <w:vAlign w:val="center"/>
          </w:tcPr>
          <w:p w14:paraId="2E99F00E"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19" w:type="pct"/>
            <w:tcBorders>
              <w:top w:val="nil"/>
              <w:left w:val="nil"/>
              <w:bottom w:val="single" w:sz="4" w:space="0" w:color="auto"/>
              <w:right w:val="single" w:sz="4" w:space="0" w:color="auto"/>
            </w:tcBorders>
            <w:vAlign w:val="center"/>
          </w:tcPr>
          <w:p w14:paraId="629B1224"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07" w:type="pct"/>
            <w:tcBorders>
              <w:top w:val="nil"/>
              <w:left w:val="nil"/>
              <w:bottom w:val="single" w:sz="4" w:space="0" w:color="auto"/>
              <w:right w:val="single" w:sz="4" w:space="0" w:color="auto"/>
            </w:tcBorders>
            <w:vAlign w:val="center"/>
          </w:tcPr>
          <w:p w14:paraId="7213CCBC"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418" w:type="pct"/>
            <w:tcBorders>
              <w:top w:val="nil"/>
              <w:left w:val="nil"/>
              <w:bottom w:val="single" w:sz="4" w:space="0" w:color="auto"/>
              <w:right w:val="single" w:sz="4" w:space="0" w:color="auto"/>
            </w:tcBorders>
            <w:vAlign w:val="center"/>
          </w:tcPr>
          <w:p w14:paraId="7CA24A72" w14:textId="77777777" w:rsidR="00794B2B"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224" w:type="pct"/>
            <w:tcBorders>
              <w:top w:val="nil"/>
              <w:left w:val="nil"/>
              <w:bottom w:val="single" w:sz="4" w:space="0" w:color="auto"/>
              <w:right w:val="single" w:sz="4" w:space="0" w:color="auto"/>
            </w:tcBorders>
            <w:vAlign w:val="center"/>
          </w:tcPr>
          <w:p w14:paraId="790EE4E2"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498" w:type="pct"/>
            <w:tcBorders>
              <w:top w:val="nil"/>
              <w:left w:val="nil"/>
              <w:bottom w:val="single" w:sz="4" w:space="0" w:color="auto"/>
              <w:right w:val="single" w:sz="4" w:space="0" w:color="auto"/>
            </w:tcBorders>
            <w:vAlign w:val="center"/>
          </w:tcPr>
          <w:p w14:paraId="4B6F9A7A"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794B2B" w14:paraId="4DDC549F" w14:textId="77777777" w:rsidTr="00847A46">
        <w:trPr>
          <w:trHeight w:val="800"/>
        </w:trPr>
        <w:tc>
          <w:tcPr>
            <w:tcW w:w="326" w:type="pct"/>
            <w:vMerge w:val="restart"/>
            <w:tcBorders>
              <w:top w:val="nil"/>
              <w:left w:val="single" w:sz="4" w:space="0" w:color="auto"/>
              <w:right w:val="single" w:sz="4" w:space="0" w:color="auto"/>
            </w:tcBorders>
            <w:vAlign w:val="center"/>
          </w:tcPr>
          <w:p w14:paraId="19E878C2"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09" w:type="pct"/>
            <w:vMerge w:val="restart"/>
            <w:tcBorders>
              <w:top w:val="nil"/>
              <w:left w:val="nil"/>
              <w:right w:val="single" w:sz="4" w:space="0" w:color="auto"/>
            </w:tcBorders>
            <w:vAlign w:val="center"/>
          </w:tcPr>
          <w:p w14:paraId="066D708A"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05" w:type="pct"/>
            <w:tcBorders>
              <w:top w:val="nil"/>
              <w:left w:val="nil"/>
              <w:bottom w:val="single" w:sz="4" w:space="0" w:color="auto"/>
              <w:right w:val="single" w:sz="4" w:space="0" w:color="auto"/>
            </w:tcBorders>
            <w:vAlign w:val="center"/>
          </w:tcPr>
          <w:p w14:paraId="2F830B3E"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49" w:type="pct"/>
            <w:tcBorders>
              <w:top w:val="single" w:sz="4" w:space="0" w:color="auto"/>
              <w:left w:val="nil"/>
              <w:bottom w:val="single" w:sz="4" w:space="0" w:color="auto"/>
              <w:right w:val="single" w:sz="4" w:space="0" w:color="auto"/>
            </w:tcBorders>
            <w:vAlign w:val="center"/>
          </w:tcPr>
          <w:p w14:paraId="51530A56" w14:textId="77777777" w:rsidR="00794B2B"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债务支付笔数</w:t>
            </w:r>
          </w:p>
        </w:tc>
        <w:tc>
          <w:tcPr>
            <w:tcW w:w="310" w:type="pct"/>
            <w:gridSpan w:val="2"/>
            <w:tcBorders>
              <w:top w:val="nil"/>
              <w:left w:val="nil"/>
              <w:bottom w:val="single" w:sz="4" w:space="0" w:color="auto"/>
              <w:right w:val="single" w:sz="4" w:space="0" w:color="auto"/>
            </w:tcBorders>
            <w:vAlign w:val="center"/>
          </w:tcPr>
          <w:p w14:paraId="79C063A6"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64BBD269"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=3笔</w:t>
            </w:r>
          </w:p>
        </w:tc>
        <w:tc>
          <w:tcPr>
            <w:tcW w:w="427" w:type="pct"/>
            <w:tcBorders>
              <w:top w:val="nil"/>
              <w:left w:val="nil"/>
              <w:bottom w:val="single" w:sz="4" w:space="0" w:color="auto"/>
              <w:right w:val="single" w:sz="4" w:space="0" w:color="auto"/>
            </w:tcBorders>
            <w:vAlign w:val="center"/>
          </w:tcPr>
          <w:p w14:paraId="1483F0C5"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=3笔</w:t>
            </w:r>
          </w:p>
        </w:tc>
        <w:tc>
          <w:tcPr>
            <w:tcW w:w="305" w:type="pct"/>
            <w:tcBorders>
              <w:top w:val="nil"/>
              <w:left w:val="nil"/>
              <w:bottom w:val="single" w:sz="4" w:space="0" w:color="auto"/>
              <w:right w:val="single" w:sz="4" w:space="0" w:color="auto"/>
            </w:tcBorders>
            <w:vAlign w:val="center"/>
          </w:tcPr>
          <w:p w14:paraId="24B87B40"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545D1D3E"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9" w:type="pct"/>
            <w:tcBorders>
              <w:top w:val="nil"/>
              <w:left w:val="nil"/>
              <w:bottom w:val="single" w:sz="4" w:space="0" w:color="auto"/>
              <w:right w:val="single" w:sz="4" w:space="0" w:color="auto"/>
            </w:tcBorders>
            <w:vAlign w:val="center"/>
          </w:tcPr>
          <w:p w14:paraId="1337A8F2"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07" w:type="pct"/>
            <w:tcBorders>
              <w:top w:val="nil"/>
              <w:left w:val="nil"/>
              <w:bottom w:val="single" w:sz="4" w:space="0" w:color="auto"/>
              <w:right w:val="single" w:sz="4" w:space="0" w:color="auto"/>
            </w:tcBorders>
            <w:vAlign w:val="center"/>
          </w:tcPr>
          <w:p w14:paraId="59590216"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18" w:type="pct"/>
            <w:tcBorders>
              <w:top w:val="nil"/>
              <w:left w:val="nil"/>
              <w:bottom w:val="single" w:sz="4" w:space="0" w:color="auto"/>
              <w:right w:val="single" w:sz="4" w:space="0" w:color="auto"/>
            </w:tcBorders>
            <w:vAlign w:val="center"/>
          </w:tcPr>
          <w:p w14:paraId="46B1EC58"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224" w:type="pct"/>
            <w:tcBorders>
              <w:top w:val="nil"/>
              <w:left w:val="nil"/>
              <w:bottom w:val="single" w:sz="4" w:space="0" w:color="auto"/>
              <w:right w:val="single" w:sz="4" w:space="0" w:color="auto"/>
            </w:tcBorders>
            <w:vAlign w:val="center"/>
          </w:tcPr>
          <w:p w14:paraId="32C4CA74"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98" w:type="pct"/>
            <w:tcBorders>
              <w:top w:val="nil"/>
              <w:left w:val="nil"/>
              <w:bottom w:val="single" w:sz="4" w:space="0" w:color="auto"/>
              <w:right w:val="single" w:sz="4" w:space="0" w:color="auto"/>
            </w:tcBorders>
            <w:vAlign w:val="center"/>
          </w:tcPr>
          <w:p w14:paraId="42979FDA" w14:textId="77777777" w:rsidR="00794B2B" w:rsidRDefault="00794B2B">
            <w:pPr>
              <w:spacing w:after="0" w:line="240" w:lineRule="auto"/>
              <w:jc w:val="center"/>
              <w:rPr>
                <w:rFonts w:ascii="宋体" w:eastAsia="宋体" w:hAnsi="宋体" w:cs="宋体" w:hint="eastAsia"/>
                <w:color w:val="000000"/>
                <w:sz w:val="18"/>
                <w:szCs w:val="18"/>
                <w:lang w:eastAsia="zh-CN"/>
              </w:rPr>
            </w:pPr>
          </w:p>
        </w:tc>
      </w:tr>
      <w:tr w:rsidR="00794B2B" w14:paraId="22DB7264" w14:textId="77777777" w:rsidTr="00847A46">
        <w:trPr>
          <w:trHeight w:val="800"/>
        </w:trPr>
        <w:tc>
          <w:tcPr>
            <w:tcW w:w="326" w:type="pct"/>
            <w:vMerge/>
            <w:tcBorders>
              <w:left w:val="single" w:sz="4" w:space="0" w:color="auto"/>
              <w:right w:val="single" w:sz="4" w:space="0" w:color="auto"/>
            </w:tcBorders>
            <w:vAlign w:val="center"/>
          </w:tcPr>
          <w:p w14:paraId="18A73D38" w14:textId="77777777" w:rsidR="00794B2B" w:rsidRDefault="00794B2B">
            <w:pPr>
              <w:spacing w:after="0" w:line="240" w:lineRule="auto"/>
              <w:jc w:val="center"/>
              <w:rPr>
                <w:rFonts w:ascii="宋体" w:eastAsia="宋体" w:hAnsi="宋体" w:cs="宋体" w:hint="eastAsia"/>
                <w:color w:val="000000"/>
                <w:sz w:val="18"/>
                <w:szCs w:val="18"/>
                <w:lang w:eastAsia="zh-CN"/>
              </w:rPr>
            </w:pPr>
          </w:p>
        </w:tc>
        <w:tc>
          <w:tcPr>
            <w:tcW w:w="309" w:type="pct"/>
            <w:vMerge/>
            <w:tcBorders>
              <w:left w:val="nil"/>
              <w:right w:val="single" w:sz="4" w:space="0" w:color="auto"/>
            </w:tcBorders>
            <w:vAlign w:val="center"/>
          </w:tcPr>
          <w:p w14:paraId="62E43E92" w14:textId="77777777" w:rsidR="00794B2B" w:rsidRDefault="00794B2B">
            <w:pPr>
              <w:spacing w:after="0" w:line="240" w:lineRule="auto"/>
              <w:jc w:val="center"/>
              <w:rPr>
                <w:rFonts w:ascii="宋体" w:eastAsia="宋体" w:hAnsi="宋体" w:cs="宋体" w:hint="eastAsia"/>
                <w:color w:val="000000"/>
                <w:sz w:val="18"/>
                <w:szCs w:val="18"/>
                <w:lang w:eastAsia="zh-CN"/>
              </w:rPr>
            </w:pPr>
          </w:p>
        </w:tc>
        <w:tc>
          <w:tcPr>
            <w:tcW w:w="305" w:type="pct"/>
            <w:tcBorders>
              <w:top w:val="nil"/>
              <w:left w:val="nil"/>
              <w:bottom w:val="single" w:sz="4" w:space="0" w:color="auto"/>
              <w:right w:val="single" w:sz="4" w:space="0" w:color="auto"/>
            </w:tcBorders>
            <w:vAlign w:val="center"/>
          </w:tcPr>
          <w:p w14:paraId="69414DD7"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49" w:type="pct"/>
            <w:tcBorders>
              <w:top w:val="single" w:sz="4" w:space="0" w:color="auto"/>
              <w:left w:val="nil"/>
              <w:bottom w:val="single" w:sz="4" w:space="0" w:color="auto"/>
              <w:right w:val="single" w:sz="4" w:space="0" w:color="auto"/>
            </w:tcBorders>
            <w:vAlign w:val="center"/>
          </w:tcPr>
          <w:p w14:paraId="0954130A" w14:textId="77777777" w:rsidR="00794B2B"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债务资金支付完成率</w:t>
            </w:r>
          </w:p>
        </w:tc>
        <w:tc>
          <w:tcPr>
            <w:tcW w:w="310" w:type="pct"/>
            <w:gridSpan w:val="2"/>
            <w:tcBorders>
              <w:top w:val="nil"/>
              <w:left w:val="nil"/>
              <w:bottom w:val="single" w:sz="4" w:space="0" w:color="auto"/>
              <w:right w:val="single" w:sz="4" w:space="0" w:color="auto"/>
            </w:tcBorders>
            <w:vAlign w:val="center"/>
          </w:tcPr>
          <w:p w14:paraId="796B299E"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1F287B13"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6F06584C"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05" w:type="pct"/>
            <w:tcBorders>
              <w:top w:val="nil"/>
              <w:left w:val="nil"/>
              <w:bottom w:val="single" w:sz="4" w:space="0" w:color="auto"/>
              <w:right w:val="single" w:sz="4" w:space="0" w:color="auto"/>
            </w:tcBorders>
            <w:vAlign w:val="center"/>
          </w:tcPr>
          <w:p w14:paraId="617657FD"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141A72D5"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9" w:type="pct"/>
            <w:tcBorders>
              <w:top w:val="nil"/>
              <w:left w:val="nil"/>
              <w:bottom w:val="single" w:sz="4" w:space="0" w:color="auto"/>
              <w:right w:val="single" w:sz="4" w:space="0" w:color="auto"/>
            </w:tcBorders>
            <w:vAlign w:val="center"/>
          </w:tcPr>
          <w:p w14:paraId="55B41AC3"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07" w:type="pct"/>
            <w:tcBorders>
              <w:top w:val="nil"/>
              <w:left w:val="nil"/>
              <w:bottom w:val="single" w:sz="4" w:space="0" w:color="auto"/>
              <w:right w:val="single" w:sz="4" w:space="0" w:color="auto"/>
            </w:tcBorders>
            <w:vAlign w:val="center"/>
          </w:tcPr>
          <w:p w14:paraId="79738C52"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18" w:type="pct"/>
            <w:tcBorders>
              <w:top w:val="nil"/>
              <w:left w:val="nil"/>
              <w:bottom w:val="single" w:sz="4" w:space="0" w:color="auto"/>
              <w:right w:val="single" w:sz="4" w:space="0" w:color="auto"/>
            </w:tcBorders>
            <w:vAlign w:val="center"/>
          </w:tcPr>
          <w:p w14:paraId="60DB0BB1"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224" w:type="pct"/>
            <w:tcBorders>
              <w:top w:val="nil"/>
              <w:left w:val="nil"/>
              <w:bottom w:val="single" w:sz="4" w:space="0" w:color="auto"/>
              <w:right w:val="single" w:sz="4" w:space="0" w:color="auto"/>
            </w:tcBorders>
            <w:vAlign w:val="center"/>
          </w:tcPr>
          <w:p w14:paraId="4E5C6057"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98" w:type="pct"/>
            <w:tcBorders>
              <w:top w:val="nil"/>
              <w:left w:val="nil"/>
              <w:bottom w:val="single" w:sz="4" w:space="0" w:color="auto"/>
              <w:right w:val="single" w:sz="4" w:space="0" w:color="auto"/>
            </w:tcBorders>
            <w:vAlign w:val="center"/>
          </w:tcPr>
          <w:p w14:paraId="48E8B7AE" w14:textId="77777777" w:rsidR="00794B2B" w:rsidRDefault="00794B2B">
            <w:pPr>
              <w:spacing w:after="0" w:line="240" w:lineRule="auto"/>
              <w:jc w:val="center"/>
              <w:rPr>
                <w:rFonts w:ascii="宋体" w:eastAsia="宋体" w:hAnsi="宋体" w:cs="宋体" w:hint="eastAsia"/>
                <w:color w:val="000000"/>
                <w:sz w:val="18"/>
                <w:szCs w:val="18"/>
                <w:lang w:eastAsia="zh-CN"/>
              </w:rPr>
            </w:pPr>
          </w:p>
        </w:tc>
      </w:tr>
      <w:tr w:rsidR="00794B2B" w14:paraId="45CABE33" w14:textId="77777777" w:rsidTr="00847A46">
        <w:trPr>
          <w:trHeight w:val="800"/>
        </w:trPr>
        <w:tc>
          <w:tcPr>
            <w:tcW w:w="326" w:type="pct"/>
            <w:vMerge/>
            <w:tcBorders>
              <w:left w:val="single" w:sz="4" w:space="0" w:color="auto"/>
              <w:right w:val="single" w:sz="4" w:space="0" w:color="auto"/>
            </w:tcBorders>
            <w:vAlign w:val="center"/>
          </w:tcPr>
          <w:p w14:paraId="57C03A8C" w14:textId="77777777" w:rsidR="00794B2B" w:rsidRDefault="00794B2B">
            <w:pPr>
              <w:spacing w:after="0" w:line="240" w:lineRule="auto"/>
              <w:jc w:val="center"/>
              <w:rPr>
                <w:rFonts w:ascii="宋体" w:eastAsia="宋体" w:hAnsi="宋体" w:cs="宋体" w:hint="eastAsia"/>
                <w:color w:val="000000"/>
                <w:sz w:val="18"/>
                <w:szCs w:val="18"/>
                <w:lang w:eastAsia="zh-CN"/>
              </w:rPr>
            </w:pPr>
          </w:p>
        </w:tc>
        <w:tc>
          <w:tcPr>
            <w:tcW w:w="309" w:type="pct"/>
            <w:vMerge/>
            <w:tcBorders>
              <w:left w:val="nil"/>
              <w:right w:val="single" w:sz="4" w:space="0" w:color="auto"/>
            </w:tcBorders>
            <w:vAlign w:val="center"/>
          </w:tcPr>
          <w:p w14:paraId="0492ECFF" w14:textId="77777777" w:rsidR="00794B2B" w:rsidRDefault="00794B2B">
            <w:pPr>
              <w:spacing w:after="0" w:line="240" w:lineRule="auto"/>
              <w:jc w:val="center"/>
              <w:rPr>
                <w:rFonts w:ascii="宋体" w:eastAsia="宋体" w:hAnsi="宋体" w:cs="宋体" w:hint="eastAsia"/>
                <w:color w:val="000000"/>
                <w:sz w:val="18"/>
                <w:szCs w:val="18"/>
                <w:lang w:eastAsia="zh-CN"/>
              </w:rPr>
            </w:pPr>
          </w:p>
        </w:tc>
        <w:tc>
          <w:tcPr>
            <w:tcW w:w="305" w:type="pct"/>
            <w:tcBorders>
              <w:top w:val="nil"/>
              <w:left w:val="nil"/>
              <w:bottom w:val="single" w:sz="4" w:space="0" w:color="auto"/>
              <w:right w:val="single" w:sz="4" w:space="0" w:color="auto"/>
            </w:tcBorders>
            <w:vAlign w:val="center"/>
          </w:tcPr>
          <w:p w14:paraId="139AA7D7"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49" w:type="pct"/>
            <w:tcBorders>
              <w:top w:val="single" w:sz="4" w:space="0" w:color="auto"/>
              <w:left w:val="nil"/>
              <w:bottom w:val="single" w:sz="4" w:space="0" w:color="auto"/>
              <w:right w:val="single" w:sz="4" w:space="0" w:color="auto"/>
            </w:tcBorders>
            <w:vAlign w:val="center"/>
          </w:tcPr>
          <w:p w14:paraId="2F25953C" w14:textId="77777777" w:rsidR="00794B2B"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债务还款准确率</w:t>
            </w:r>
          </w:p>
        </w:tc>
        <w:tc>
          <w:tcPr>
            <w:tcW w:w="310" w:type="pct"/>
            <w:gridSpan w:val="2"/>
            <w:tcBorders>
              <w:top w:val="nil"/>
              <w:left w:val="nil"/>
              <w:bottom w:val="single" w:sz="4" w:space="0" w:color="auto"/>
              <w:right w:val="single" w:sz="4" w:space="0" w:color="auto"/>
            </w:tcBorders>
            <w:vAlign w:val="center"/>
          </w:tcPr>
          <w:p w14:paraId="4FDAE621"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1BBB56D5"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7CFEF0DB"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05" w:type="pct"/>
            <w:tcBorders>
              <w:top w:val="nil"/>
              <w:left w:val="nil"/>
              <w:bottom w:val="single" w:sz="4" w:space="0" w:color="auto"/>
              <w:right w:val="single" w:sz="4" w:space="0" w:color="auto"/>
            </w:tcBorders>
            <w:vAlign w:val="center"/>
          </w:tcPr>
          <w:p w14:paraId="5B6B0CB3"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34D314B5"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9" w:type="pct"/>
            <w:tcBorders>
              <w:top w:val="nil"/>
              <w:left w:val="nil"/>
              <w:bottom w:val="single" w:sz="4" w:space="0" w:color="auto"/>
              <w:right w:val="single" w:sz="4" w:space="0" w:color="auto"/>
            </w:tcBorders>
            <w:vAlign w:val="center"/>
          </w:tcPr>
          <w:p w14:paraId="20CE29E4"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07" w:type="pct"/>
            <w:tcBorders>
              <w:top w:val="nil"/>
              <w:left w:val="nil"/>
              <w:bottom w:val="single" w:sz="4" w:space="0" w:color="auto"/>
              <w:right w:val="single" w:sz="4" w:space="0" w:color="auto"/>
            </w:tcBorders>
            <w:vAlign w:val="center"/>
          </w:tcPr>
          <w:p w14:paraId="2029C3E8"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18" w:type="pct"/>
            <w:tcBorders>
              <w:top w:val="nil"/>
              <w:left w:val="nil"/>
              <w:bottom w:val="single" w:sz="4" w:space="0" w:color="auto"/>
              <w:right w:val="single" w:sz="4" w:space="0" w:color="auto"/>
            </w:tcBorders>
            <w:vAlign w:val="center"/>
          </w:tcPr>
          <w:p w14:paraId="7D4D57F8"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224" w:type="pct"/>
            <w:tcBorders>
              <w:top w:val="nil"/>
              <w:left w:val="nil"/>
              <w:bottom w:val="single" w:sz="4" w:space="0" w:color="auto"/>
              <w:right w:val="single" w:sz="4" w:space="0" w:color="auto"/>
            </w:tcBorders>
            <w:vAlign w:val="center"/>
          </w:tcPr>
          <w:p w14:paraId="1B34CA3E"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98" w:type="pct"/>
            <w:tcBorders>
              <w:top w:val="nil"/>
              <w:left w:val="nil"/>
              <w:bottom w:val="single" w:sz="4" w:space="0" w:color="auto"/>
              <w:right w:val="single" w:sz="4" w:space="0" w:color="auto"/>
            </w:tcBorders>
            <w:vAlign w:val="center"/>
          </w:tcPr>
          <w:p w14:paraId="533F7DD2" w14:textId="77777777" w:rsidR="00794B2B" w:rsidRDefault="00794B2B">
            <w:pPr>
              <w:spacing w:after="0" w:line="240" w:lineRule="auto"/>
              <w:jc w:val="center"/>
              <w:rPr>
                <w:rFonts w:ascii="宋体" w:eastAsia="宋体" w:hAnsi="宋体" w:cs="宋体" w:hint="eastAsia"/>
                <w:color w:val="000000"/>
                <w:sz w:val="18"/>
                <w:szCs w:val="18"/>
                <w:lang w:eastAsia="zh-CN"/>
              </w:rPr>
            </w:pPr>
          </w:p>
        </w:tc>
      </w:tr>
      <w:tr w:rsidR="00794B2B" w14:paraId="3A4F457D" w14:textId="77777777" w:rsidTr="00847A46">
        <w:trPr>
          <w:trHeight w:val="800"/>
        </w:trPr>
        <w:tc>
          <w:tcPr>
            <w:tcW w:w="326" w:type="pct"/>
            <w:vMerge/>
            <w:tcBorders>
              <w:left w:val="single" w:sz="4" w:space="0" w:color="auto"/>
              <w:right w:val="single" w:sz="4" w:space="0" w:color="auto"/>
            </w:tcBorders>
            <w:vAlign w:val="center"/>
          </w:tcPr>
          <w:p w14:paraId="0DEF8D5C" w14:textId="77777777" w:rsidR="00794B2B" w:rsidRDefault="00794B2B">
            <w:pPr>
              <w:spacing w:after="0" w:line="240" w:lineRule="auto"/>
              <w:rPr>
                <w:rFonts w:ascii="宋体" w:eastAsia="宋体" w:hAnsi="宋体" w:cs="宋体" w:hint="eastAsia"/>
                <w:color w:val="000000"/>
                <w:sz w:val="18"/>
                <w:szCs w:val="18"/>
                <w:lang w:eastAsia="zh-CN"/>
              </w:rPr>
            </w:pPr>
          </w:p>
        </w:tc>
        <w:tc>
          <w:tcPr>
            <w:tcW w:w="309" w:type="pct"/>
            <w:vMerge/>
            <w:tcBorders>
              <w:left w:val="nil"/>
              <w:bottom w:val="single" w:sz="4" w:space="0" w:color="auto"/>
              <w:right w:val="single" w:sz="4" w:space="0" w:color="auto"/>
            </w:tcBorders>
            <w:vAlign w:val="center"/>
          </w:tcPr>
          <w:p w14:paraId="3A0ECC4D" w14:textId="77777777" w:rsidR="00794B2B" w:rsidRDefault="00794B2B">
            <w:pPr>
              <w:spacing w:after="0" w:line="240" w:lineRule="auto"/>
              <w:jc w:val="center"/>
              <w:rPr>
                <w:rFonts w:ascii="宋体" w:eastAsia="宋体" w:hAnsi="宋体" w:cs="宋体" w:hint="eastAsia"/>
                <w:color w:val="000000"/>
                <w:sz w:val="18"/>
                <w:szCs w:val="18"/>
                <w:lang w:eastAsia="zh-CN"/>
              </w:rPr>
            </w:pPr>
          </w:p>
        </w:tc>
        <w:tc>
          <w:tcPr>
            <w:tcW w:w="305" w:type="pct"/>
            <w:tcBorders>
              <w:top w:val="nil"/>
              <w:left w:val="nil"/>
              <w:bottom w:val="single" w:sz="4" w:space="0" w:color="auto"/>
              <w:right w:val="single" w:sz="4" w:space="0" w:color="auto"/>
            </w:tcBorders>
            <w:vAlign w:val="center"/>
          </w:tcPr>
          <w:p w14:paraId="64C0838E"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49" w:type="pct"/>
            <w:tcBorders>
              <w:top w:val="single" w:sz="4" w:space="0" w:color="auto"/>
              <w:left w:val="nil"/>
              <w:bottom w:val="single" w:sz="4" w:space="0" w:color="auto"/>
              <w:right w:val="single" w:sz="4" w:space="0" w:color="auto"/>
            </w:tcBorders>
            <w:vAlign w:val="center"/>
          </w:tcPr>
          <w:p w14:paraId="4883D9C5" w14:textId="77777777" w:rsidR="00794B2B"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债务资金按期支付率</w:t>
            </w:r>
          </w:p>
        </w:tc>
        <w:tc>
          <w:tcPr>
            <w:tcW w:w="310" w:type="pct"/>
            <w:gridSpan w:val="2"/>
            <w:tcBorders>
              <w:top w:val="nil"/>
              <w:left w:val="nil"/>
              <w:bottom w:val="single" w:sz="4" w:space="0" w:color="auto"/>
              <w:right w:val="single" w:sz="4" w:space="0" w:color="auto"/>
            </w:tcBorders>
            <w:vAlign w:val="center"/>
          </w:tcPr>
          <w:p w14:paraId="054625B9"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6F21E4CC"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025367F7"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05" w:type="pct"/>
            <w:tcBorders>
              <w:top w:val="nil"/>
              <w:left w:val="nil"/>
              <w:bottom w:val="single" w:sz="4" w:space="0" w:color="auto"/>
              <w:right w:val="single" w:sz="4" w:space="0" w:color="auto"/>
            </w:tcBorders>
            <w:vAlign w:val="center"/>
          </w:tcPr>
          <w:p w14:paraId="54C819F7"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89</w:t>
            </w:r>
          </w:p>
        </w:tc>
        <w:tc>
          <w:tcPr>
            <w:tcW w:w="376" w:type="pct"/>
            <w:tcBorders>
              <w:top w:val="nil"/>
              <w:left w:val="nil"/>
              <w:bottom w:val="single" w:sz="4" w:space="0" w:color="auto"/>
              <w:right w:val="single" w:sz="4" w:space="0" w:color="auto"/>
            </w:tcBorders>
            <w:vAlign w:val="center"/>
          </w:tcPr>
          <w:p w14:paraId="1B98EB28"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7.25</w:t>
            </w:r>
          </w:p>
        </w:tc>
        <w:tc>
          <w:tcPr>
            <w:tcW w:w="319" w:type="pct"/>
            <w:tcBorders>
              <w:top w:val="nil"/>
              <w:left w:val="nil"/>
              <w:bottom w:val="single" w:sz="4" w:space="0" w:color="auto"/>
              <w:right w:val="single" w:sz="4" w:space="0" w:color="auto"/>
            </w:tcBorders>
            <w:vAlign w:val="center"/>
          </w:tcPr>
          <w:p w14:paraId="54822084"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07" w:type="pct"/>
            <w:tcBorders>
              <w:top w:val="nil"/>
              <w:left w:val="nil"/>
              <w:bottom w:val="single" w:sz="4" w:space="0" w:color="auto"/>
              <w:right w:val="single" w:sz="4" w:space="0" w:color="auto"/>
            </w:tcBorders>
            <w:vAlign w:val="center"/>
          </w:tcPr>
          <w:p w14:paraId="1F2650A1"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18" w:type="pct"/>
            <w:tcBorders>
              <w:top w:val="nil"/>
              <w:left w:val="nil"/>
              <w:bottom w:val="single" w:sz="4" w:space="0" w:color="auto"/>
              <w:right w:val="single" w:sz="4" w:space="0" w:color="auto"/>
            </w:tcBorders>
            <w:vAlign w:val="center"/>
          </w:tcPr>
          <w:p w14:paraId="1BF000D0"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224" w:type="pct"/>
            <w:tcBorders>
              <w:top w:val="nil"/>
              <w:left w:val="nil"/>
              <w:bottom w:val="single" w:sz="4" w:space="0" w:color="auto"/>
              <w:right w:val="single" w:sz="4" w:space="0" w:color="auto"/>
            </w:tcBorders>
            <w:vAlign w:val="center"/>
          </w:tcPr>
          <w:p w14:paraId="615BFA9C"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98" w:type="pct"/>
            <w:tcBorders>
              <w:top w:val="nil"/>
              <w:left w:val="nil"/>
              <w:bottom w:val="single" w:sz="4" w:space="0" w:color="auto"/>
              <w:right w:val="single" w:sz="4" w:space="0" w:color="auto"/>
            </w:tcBorders>
            <w:vAlign w:val="center"/>
          </w:tcPr>
          <w:p w14:paraId="20AA24B7"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支付对象未及时提供支付手续，下一年度继续督促支付对象提供相关手续，完成债务化解</w:t>
            </w:r>
          </w:p>
        </w:tc>
      </w:tr>
      <w:tr w:rsidR="00794B2B" w14:paraId="404A68C7" w14:textId="77777777" w:rsidTr="00847A46">
        <w:trPr>
          <w:trHeight w:val="800"/>
        </w:trPr>
        <w:tc>
          <w:tcPr>
            <w:tcW w:w="326" w:type="pct"/>
            <w:vMerge/>
            <w:tcBorders>
              <w:left w:val="single" w:sz="4" w:space="0" w:color="auto"/>
              <w:right w:val="single" w:sz="4" w:space="0" w:color="auto"/>
            </w:tcBorders>
            <w:vAlign w:val="center"/>
          </w:tcPr>
          <w:p w14:paraId="0E29B16B" w14:textId="77777777" w:rsidR="00794B2B" w:rsidRDefault="00794B2B">
            <w:pPr>
              <w:spacing w:after="0" w:line="240" w:lineRule="auto"/>
              <w:rPr>
                <w:rFonts w:ascii="宋体" w:eastAsia="宋体" w:hAnsi="宋体" w:cs="宋体" w:hint="eastAsia"/>
                <w:color w:val="000000"/>
                <w:sz w:val="18"/>
                <w:szCs w:val="18"/>
                <w:lang w:eastAsia="zh-CN"/>
              </w:rPr>
            </w:pPr>
          </w:p>
        </w:tc>
        <w:tc>
          <w:tcPr>
            <w:tcW w:w="309" w:type="pct"/>
            <w:tcBorders>
              <w:top w:val="nil"/>
              <w:left w:val="nil"/>
              <w:bottom w:val="single" w:sz="4" w:space="0" w:color="auto"/>
              <w:right w:val="single" w:sz="4" w:space="0" w:color="auto"/>
            </w:tcBorders>
            <w:vAlign w:val="center"/>
          </w:tcPr>
          <w:p w14:paraId="708803A6"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05" w:type="pct"/>
            <w:tcBorders>
              <w:top w:val="nil"/>
              <w:left w:val="nil"/>
              <w:bottom w:val="single" w:sz="4" w:space="0" w:color="auto"/>
              <w:right w:val="single" w:sz="4" w:space="0" w:color="auto"/>
            </w:tcBorders>
            <w:vAlign w:val="center"/>
          </w:tcPr>
          <w:p w14:paraId="2D00F6D6"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49" w:type="pct"/>
            <w:tcBorders>
              <w:top w:val="single" w:sz="4" w:space="0" w:color="auto"/>
              <w:left w:val="nil"/>
              <w:bottom w:val="single" w:sz="4" w:space="0" w:color="auto"/>
              <w:right w:val="single" w:sz="4" w:space="0" w:color="auto"/>
            </w:tcBorders>
            <w:vAlign w:val="center"/>
          </w:tcPr>
          <w:p w14:paraId="190A2937" w14:textId="77777777" w:rsidR="00794B2B"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债务资金支付率</w:t>
            </w:r>
          </w:p>
        </w:tc>
        <w:tc>
          <w:tcPr>
            <w:tcW w:w="310" w:type="pct"/>
            <w:gridSpan w:val="2"/>
            <w:tcBorders>
              <w:top w:val="nil"/>
              <w:left w:val="nil"/>
              <w:bottom w:val="single" w:sz="4" w:space="0" w:color="auto"/>
              <w:right w:val="single" w:sz="4" w:space="0" w:color="auto"/>
            </w:tcBorders>
            <w:vAlign w:val="center"/>
          </w:tcPr>
          <w:p w14:paraId="35DBE2AC"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427" w:type="pct"/>
            <w:tcBorders>
              <w:top w:val="nil"/>
              <w:left w:val="nil"/>
              <w:bottom w:val="single" w:sz="4" w:space="0" w:color="auto"/>
              <w:right w:val="single" w:sz="4" w:space="0" w:color="auto"/>
            </w:tcBorders>
            <w:vAlign w:val="center"/>
          </w:tcPr>
          <w:p w14:paraId="4F93A318"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&lt;=100%</w:t>
            </w:r>
          </w:p>
        </w:tc>
        <w:tc>
          <w:tcPr>
            <w:tcW w:w="427" w:type="pct"/>
            <w:tcBorders>
              <w:top w:val="nil"/>
              <w:left w:val="nil"/>
              <w:bottom w:val="single" w:sz="4" w:space="0" w:color="auto"/>
              <w:right w:val="single" w:sz="4" w:space="0" w:color="auto"/>
            </w:tcBorders>
            <w:vAlign w:val="center"/>
          </w:tcPr>
          <w:p w14:paraId="6DE4BBEA"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&lt;=100%</w:t>
            </w:r>
          </w:p>
        </w:tc>
        <w:tc>
          <w:tcPr>
            <w:tcW w:w="305" w:type="pct"/>
            <w:tcBorders>
              <w:top w:val="nil"/>
              <w:left w:val="nil"/>
              <w:bottom w:val="single" w:sz="4" w:space="0" w:color="auto"/>
              <w:right w:val="single" w:sz="4" w:space="0" w:color="auto"/>
            </w:tcBorders>
            <w:vAlign w:val="center"/>
          </w:tcPr>
          <w:p w14:paraId="7B09E4EF"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89</w:t>
            </w:r>
          </w:p>
        </w:tc>
        <w:tc>
          <w:tcPr>
            <w:tcW w:w="376" w:type="pct"/>
            <w:tcBorders>
              <w:top w:val="nil"/>
              <w:left w:val="nil"/>
              <w:bottom w:val="single" w:sz="4" w:space="0" w:color="auto"/>
              <w:right w:val="single" w:sz="4" w:space="0" w:color="auto"/>
            </w:tcBorders>
            <w:vAlign w:val="center"/>
          </w:tcPr>
          <w:p w14:paraId="45A09870"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14.5</w:t>
            </w:r>
          </w:p>
        </w:tc>
        <w:tc>
          <w:tcPr>
            <w:tcW w:w="319" w:type="pct"/>
            <w:tcBorders>
              <w:top w:val="nil"/>
              <w:left w:val="nil"/>
              <w:bottom w:val="single" w:sz="4" w:space="0" w:color="auto"/>
              <w:right w:val="single" w:sz="4" w:space="0" w:color="auto"/>
            </w:tcBorders>
            <w:vAlign w:val="center"/>
          </w:tcPr>
          <w:p w14:paraId="3D04E504"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07" w:type="pct"/>
            <w:tcBorders>
              <w:top w:val="nil"/>
              <w:left w:val="nil"/>
              <w:bottom w:val="single" w:sz="4" w:space="0" w:color="auto"/>
              <w:right w:val="single" w:sz="4" w:space="0" w:color="auto"/>
            </w:tcBorders>
            <w:vAlign w:val="center"/>
          </w:tcPr>
          <w:p w14:paraId="7FD2AC9B"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18" w:type="pct"/>
            <w:tcBorders>
              <w:top w:val="nil"/>
              <w:left w:val="nil"/>
              <w:bottom w:val="single" w:sz="4" w:space="0" w:color="auto"/>
              <w:right w:val="single" w:sz="4" w:space="0" w:color="auto"/>
            </w:tcBorders>
            <w:vAlign w:val="center"/>
          </w:tcPr>
          <w:p w14:paraId="5034B490"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224" w:type="pct"/>
            <w:tcBorders>
              <w:top w:val="nil"/>
              <w:left w:val="nil"/>
              <w:bottom w:val="single" w:sz="4" w:space="0" w:color="auto"/>
              <w:right w:val="single" w:sz="4" w:space="0" w:color="auto"/>
            </w:tcBorders>
            <w:vAlign w:val="center"/>
          </w:tcPr>
          <w:p w14:paraId="10FFD4B4"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98" w:type="pct"/>
            <w:tcBorders>
              <w:top w:val="nil"/>
              <w:left w:val="nil"/>
              <w:bottom w:val="single" w:sz="4" w:space="0" w:color="auto"/>
              <w:right w:val="single" w:sz="4" w:space="0" w:color="auto"/>
            </w:tcBorders>
            <w:vAlign w:val="center"/>
          </w:tcPr>
          <w:p w14:paraId="418FAF71"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支付对象未及时提供支付手续，下一年度继续督促支付对象提供相关手续，完成债务化解</w:t>
            </w:r>
          </w:p>
        </w:tc>
      </w:tr>
      <w:tr w:rsidR="00794B2B" w14:paraId="0F0FD174" w14:textId="77777777" w:rsidTr="00847A46">
        <w:trPr>
          <w:trHeight w:val="800"/>
        </w:trPr>
        <w:tc>
          <w:tcPr>
            <w:tcW w:w="326" w:type="pct"/>
            <w:vMerge/>
            <w:tcBorders>
              <w:left w:val="single" w:sz="4" w:space="0" w:color="auto"/>
              <w:right w:val="single" w:sz="4" w:space="0" w:color="auto"/>
            </w:tcBorders>
            <w:vAlign w:val="center"/>
          </w:tcPr>
          <w:p w14:paraId="01A27543" w14:textId="77777777" w:rsidR="00794B2B" w:rsidRDefault="00794B2B">
            <w:pPr>
              <w:spacing w:after="0" w:line="240" w:lineRule="auto"/>
              <w:rPr>
                <w:rFonts w:ascii="宋体" w:eastAsia="宋体" w:hAnsi="宋体" w:cs="宋体" w:hint="eastAsia"/>
                <w:color w:val="000000"/>
                <w:sz w:val="18"/>
                <w:szCs w:val="18"/>
                <w:lang w:eastAsia="zh-CN"/>
              </w:rPr>
            </w:pPr>
          </w:p>
        </w:tc>
        <w:tc>
          <w:tcPr>
            <w:tcW w:w="309" w:type="pct"/>
            <w:tcBorders>
              <w:top w:val="nil"/>
              <w:left w:val="nil"/>
              <w:bottom w:val="single" w:sz="4" w:space="0" w:color="auto"/>
              <w:right w:val="single" w:sz="4" w:space="0" w:color="auto"/>
            </w:tcBorders>
            <w:vAlign w:val="center"/>
          </w:tcPr>
          <w:p w14:paraId="50792C15"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05" w:type="pct"/>
            <w:tcBorders>
              <w:top w:val="nil"/>
              <w:left w:val="nil"/>
              <w:bottom w:val="single" w:sz="4" w:space="0" w:color="auto"/>
              <w:right w:val="single" w:sz="4" w:space="0" w:color="auto"/>
            </w:tcBorders>
            <w:vAlign w:val="center"/>
          </w:tcPr>
          <w:p w14:paraId="539D09EE"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49" w:type="pct"/>
            <w:tcBorders>
              <w:top w:val="single" w:sz="4" w:space="0" w:color="auto"/>
              <w:left w:val="nil"/>
              <w:bottom w:val="single" w:sz="4" w:space="0" w:color="auto"/>
              <w:right w:val="single" w:sz="4" w:space="0" w:color="auto"/>
            </w:tcBorders>
            <w:vAlign w:val="center"/>
          </w:tcPr>
          <w:p w14:paraId="4A92CEC5" w14:textId="77777777" w:rsidR="00794B2B"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保障单位良好信用</w:t>
            </w:r>
          </w:p>
        </w:tc>
        <w:tc>
          <w:tcPr>
            <w:tcW w:w="310" w:type="pct"/>
            <w:gridSpan w:val="2"/>
            <w:tcBorders>
              <w:top w:val="nil"/>
              <w:left w:val="nil"/>
              <w:bottom w:val="single" w:sz="4" w:space="0" w:color="auto"/>
              <w:right w:val="single" w:sz="4" w:space="0" w:color="auto"/>
            </w:tcBorders>
            <w:vAlign w:val="center"/>
          </w:tcPr>
          <w:p w14:paraId="7D133733"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427" w:type="pct"/>
            <w:tcBorders>
              <w:top w:val="nil"/>
              <w:left w:val="nil"/>
              <w:bottom w:val="single" w:sz="4" w:space="0" w:color="auto"/>
              <w:right w:val="single" w:sz="4" w:space="0" w:color="auto"/>
            </w:tcBorders>
            <w:vAlign w:val="center"/>
          </w:tcPr>
          <w:p w14:paraId="6539A559"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w:t>
            </w:r>
          </w:p>
        </w:tc>
        <w:tc>
          <w:tcPr>
            <w:tcW w:w="427" w:type="pct"/>
            <w:tcBorders>
              <w:top w:val="nil"/>
              <w:left w:val="nil"/>
              <w:bottom w:val="single" w:sz="4" w:space="0" w:color="auto"/>
              <w:right w:val="single" w:sz="4" w:space="0" w:color="auto"/>
            </w:tcBorders>
            <w:vAlign w:val="center"/>
          </w:tcPr>
          <w:p w14:paraId="6F89310E"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有限保障</w:t>
            </w:r>
          </w:p>
        </w:tc>
        <w:tc>
          <w:tcPr>
            <w:tcW w:w="305" w:type="pct"/>
            <w:tcBorders>
              <w:top w:val="nil"/>
              <w:left w:val="nil"/>
              <w:bottom w:val="single" w:sz="4" w:space="0" w:color="auto"/>
              <w:right w:val="single" w:sz="4" w:space="0" w:color="auto"/>
            </w:tcBorders>
            <w:vAlign w:val="center"/>
          </w:tcPr>
          <w:p w14:paraId="7D2BCB3C"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1420C565"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9" w:type="pct"/>
            <w:tcBorders>
              <w:top w:val="nil"/>
              <w:left w:val="nil"/>
              <w:bottom w:val="single" w:sz="4" w:space="0" w:color="auto"/>
              <w:right w:val="single" w:sz="4" w:space="0" w:color="auto"/>
            </w:tcBorders>
            <w:vAlign w:val="center"/>
          </w:tcPr>
          <w:p w14:paraId="48416C43"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07" w:type="pct"/>
            <w:tcBorders>
              <w:top w:val="nil"/>
              <w:left w:val="nil"/>
              <w:bottom w:val="single" w:sz="4" w:space="0" w:color="auto"/>
              <w:right w:val="single" w:sz="4" w:space="0" w:color="auto"/>
            </w:tcBorders>
            <w:vAlign w:val="center"/>
          </w:tcPr>
          <w:p w14:paraId="10E32581"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18" w:type="pct"/>
            <w:tcBorders>
              <w:top w:val="nil"/>
              <w:left w:val="nil"/>
              <w:bottom w:val="single" w:sz="4" w:space="0" w:color="auto"/>
              <w:right w:val="single" w:sz="4" w:space="0" w:color="auto"/>
            </w:tcBorders>
            <w:vAlign w:val="center"/>
          </w:tcPr>
          <w:p w14:paraId="75226D33"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224" w:type="pct"/>
            <w:tcBorders>
              <w:top w:val="nil"/>
              <w:left w:val="nil"/>
              <w:bottom w:val="single" w:sz="4" w:space="0" w:color="auto"/>
              <w:right w:val="single" w:sz="4" w:space="0" w:color="auto"/>
            </w:tcBorders>
            <w:vAlign w:val="center"/>
          </w:tcPr>
          <w:p w14:paraId="44C4253A"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98" w:type="pct"/>
            <w:tcBorders>
              <w:top w:val="nil"/>
              <w:left w:val="nil"/>
              <w:bottom w:val="single" w:sz="4" w:space="0" w:color="auto"/>
              <w:right w:val="single" w:sz="4" w:space="0" w:color="auto"/>
            </w:tcBorders>
            <w:vAlign w:val="center"/>
          </w:tcPr>
          <w:p w14:paraId="33D50AE5" w14:textId="77777777" w:rsidR="00794B2B" w:rsidRDefault="00794B2B">
            <w:pPr>
              <w:spacing w:after="0" w:line="240" w:lineRule="auto"/>
              <w:jc w:val="center"/>
              <w:rPr>
                <w:rFonts w:ascii="宋体" w:eastAsia="宋体" w:hAnsi="宋体" w:cs="宋体" w:hint="eastAsia"/>
                <w:color w:val="000000"/>
                <w:sz w:val="18"/>
                <w:szCs w:val="18"/>
                <w:lang w:eastAsia="zh-CN"/>
              </w:rPr>
            </w:pPr>
          </w:p>
        </w:tc>
      </w:tr>
      <w:tr w:rsidR="00794B2B" w14:paraId="1E80883C" w14:textId="77777777" w:rsidTr="00847A46">
        <w:trPr>
          <w:trHeight w:val="800"/>
        </w:trPr>
        <w:tc>
          <w:tcPr>
            <w:tcW w:w="326" w:type="pct"/>
            <w:vMerge/>
            <w:tcBorders>
              <w:left w:val="single" w:sz="4" w:space="0" w:color="auto"/>
              <w:bottom w:val="single" w:sz="4" w:space="0" w:color="auto"/>
              <w:right w:val="single" w:sz="4" w:space="0" w:color="auto"/>
            </w:tcBorders>
            <w:vAlign w:val="center"/>
          </w:tcPr>
          <w:p w14:paraId="6CE315F2" w14:textId="77777777" w:rsidR="00794B2B" w:rsidRDefault="00794B2B">
            <w:pPr>
              <w:spacing w:after="0" w:line="240" w:lineRule="auto"/>
              <w:rPr>
                <w:rFonts w:ascii="宋体" w:eastAsia="宋体" w:hAnsi="宋体" w:cs="宋体" w:hint="eastAsia"/>
                <w:color w:val="000000"/>
                <w:sz w:val="18"/>
                <w:szCs w:val="18"/>
                <w:lang w:eastAsia="zh-CN"/>
              </w:rPr>
            </w:pPr>
          </w:p>
        </w:tc>
        <w:tc>
          <w:tcPr>
            <w:tcW w:w="309" w:type="pct"/>
            <w:tcBorders>
              <w:top w:val="nil"/>
              <w:left w:val="nil"/>
              <w:bottom w:val="single" w:sz="4" w:space="0" w:color="auto"/>
              <w:right w:val="single" w:sz="4" w:space="0" w:color="auto"/>
            </w:tcBorders>
            <w:vAlign w:val="center"/>
          </w:tcPr>
          <w:p w14:paraId="5ECDD7B4"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05" w:type="pct"/>
            <w:tcBorders>
              <w:top w:val="nil"/>
              <w:left w:val="nil"/>
              <w:bottom w:val="single" w:sz="4" w:space="0" w:color="auto"/>
              <w:right w:val="single" w:sz="4" w:space="0" w:color="auto"/>
            </w:tcBorders>
            <w:vAlign w:val="center"/>
          </w:tcPr>
          <w:p w14:paraId="19D8F8B9"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49" w:type="pct"/>
            <w:tcBorders>
              <w:top w:val="single" w:sz="4" w:space="0" w:color="auto"/>
              <w:left w:val="nil"/>
              <w:bottom w:val="single" w:sz="4" w:space="0" w:color="auto"/>
              <w:right w:val="single" w:sz="4" w:space="0" w:color="auto"/>
            </w:tcBorders>
            <w:vAlign w:val="center"/>
          </w:tcPr>
          <w:p w14:paraId="33CA8D00" w14:textId="77777777" w:rsidR="00794B2B"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支付对象满意度</w:t>
            </w:r>
          </w:p>
        </w:tc>
        <w:tc>
          <w:tcPr>
            <w:tcW w:w="310" w:type="pct"/>
            <w:gridSpan w:val="2"/>
            <w:tcBorders>
              <w:top w:val="nil"/>
              <w:left w:val="nil"/>
              <w:bottom w:val="single" w:sz="4" w:space="0" w:color="auto"/>
              <w:right w:val="single" w:sz="4" w:space="0" w:color="auto"/>
            </w:tcBorders>
            <w:vAlign w:val="center"/>
          </w:tcPr>
          <w:p w14:paraId="7C9010E3"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3DE4D724"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427" w:type="pct"/>
            <w:tcBorders>
              <w:top w:val="nil"/>
              <w:left w:val="nil"/>
              <w:bottom w:val="single" w:sz="4" w:space="0" w:color="auto"/>
              <w:right w:val="single" w:sz="4" w:space="0" w:color="auto"/>
            </w:tcBorders>
            <w:vAlign w:val="center"/>
          </w:tcPr>
          <w:p w14:paraId="0F1E5187"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05" w:type="pct"/>
            <w:tcBorders>
              <w:top w:val="nil"/>
              <w:left w:val="nil"/>
              <w:bottom w:val="single" w:sz="4" w:space="0" w:color="auto"/>
              <w:right w:val="single" w:sz="4" w:space="0" w:color="auto"/>
            </w:tcBorders>
            <w:vAlign w:val="center"/>
          </w:tcPr>
          <w:p w14:paraId="192A6C88"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0B9251A3"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9" w:type="pct"/>
            <w:tcBorders>
              <w:top w:val="nil"/>
              <w:left w:val="nil"/>
              <w:bottom w:val="single" w:sz="4" w:space="0" w:color="auto"/>
              <w:right w:val="single" w:sz="4" w:space="0" w:color="auto"/>
            </w:tcBorders>
            <w:vAlign w:val="center"/>
          </w:tcPr>
          <w:p w14:paraId="07527E7C"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07" w:type="pct"/>
            <w:tcBorders>
              <w:top w:val="nil"/>
              <w:left w:val="nil"/>
              <w:bottom w:val="single" w:sz="4" w:space="0" w:color="auto"/>
              <w:right w:val="single" w:sz="4" w:space="0" w:color="auto"/>
            </w:tcBorders>
            <w:vAlign w:val="center"/>
          </w:tcPr>
          <w:p w14:paraId="02CB0B3B"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18" w:type="pct"/>
            <w:tcBorders>
              <w:top w:val="nil"/>
              <w:left w:val="nil"/>
              <w:bottom w:val="single" w:sz="4" w:space="0" w:color="auto"/>
              <w:right w:val="single" w:sz="4" w:space="0" w:color="auto"/>
            </w:tcBorders>
            <w:vAlign w:val="center"/>
          </w:tcPr>
          <w:p w14:paraId="427A820B"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224" w:type="pct"/>
            <w:tcBorders>
              <w:top w:val="nil"/>
              <w:left w:val="nil"/>
              <w:bottom w:val="single" w:sz="4" w:space="0" w:color="auto"/>
              <w:right w:val="single" w:sz="4" w:space="0" w:color="auto"/>
            </w:tcBorders>
            <w:vAlign w:val="center"/>
          </w:tcPr>
          <w:p w14:paraId="70DBAEE5"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98" w:type="pct"/>
            <w:tcBorders>
              <w:top w:val="nil"/>
              <w:left w:val="nil"/>
              <w:bottom w:val="single" w:sz="4" w:space="0" w:color="auto"/>
              <w:right w:val="single" w:sz="4" w:space="0" w:color="auto"/>
            </w:tcBorders>
            <w:vAlign w:val="center"/>
          </w:tcPr>
          <w:p w14:paraId="36D1824D" w14:textId="77777777" w:rsidR="00794B2B" w:rsidRDefault="00794B2B">
            <w:pPr>
              <w:spacing w:after="0" w:line="240" w:lineRule="auto"/>
              <w:jc w:val="center"/>
              <w:rPr>
                <w:rFonts w:ascii="宋体" w:eastAsia="宋体" w:hAnsi="宋体" w:cs="宋体" w:hint="eastAsia"/>
                <w:color w:val="000000"/>
                <w:sz w:val="18"/>
                <w:szCs w:val="18"/>
                <w:lang w:eastAsia="zh-CN"/>
              </w:rPr>
            </w:pPr>
          </w:p>
        </w:tc>
      </w:tr>
      <w:tr w:rsidR="00794B2B" w14:paraId="57E56B9C" w14:textId="77777777" w:rsidTr="00847A46">
        <w:trPr>
          <w:trHeight w:val="520"/>
        </w:trPr>
        <w:tc>
          <w:tcPr>
            <w:tcW w:w="1389" w:type="pct"/>
            <w:gridSpan w:val="4"/>
            <w:tcBorders>
              <w:top w:val="single" w:sz="4" w:space="0" w:color="auto"/>
              <w:left w:val="single" w:sz="4" w:space="0" w:color="auto"/>
              <w:bottom w:val="single" w:sz="4" w:space="0" w:color="auto"/>
              <w:right w:val="single" w:sz="4" w:space="0" w:color="auto"/>
            </w:tcBorders>
            <w:vAlign w:val="center"/>
          </w:tcPr>
          <w:p w14:paraId="43F72B7B"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10" w:type="pct"/>
            <w:gridSpan w:val="2"/>
            <w:tcBorders>
              <w:top w:val="single" w:sz="4" w:space="0" w:color="auto"/>
              <w:left w:val="single" w:sz="4" w:space="0" w:color="auto"/>
              <w:bottom w:val="single" w:sz="4" w:space="0" w:color="auto"/>
              <w:right w:val="single" w:sz="4" w:space="0" w:color="auto"/>
            </w:tcBorders>
            <w:vAlign w:val="center"/>
          </w:tcPr>
          <w:p w14:paraId="7C4BE4AC"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427" w:type="pct"/>
            <w:tcBorders>
              <w:top w:val="single" w:sz="4" w:space="0" w:color="auto"/>
              <w:left w:val="single" w:sz="4" w:space="0" w:color="auto"/>
              <w:bottom w:val="single" w:sz="4" w:space="0" w:color="auto"/>
              <w:right w:val="single" w:sz="4" w:space="0" w:color="auto"/>
            </w:tcBorders>
            <w:vAlign w:val="center"/>
          </w:tcPr>
          <w:p w14:paraId="06909645" w14:textId="77777777" w:rsidR="00794B2B" w:rsidRDefault="00794B2B">
            <w:pPr>
              <w:spacing w:after="0" w:line="240" w:lineRule="auto"/>
              <w:jc w:val="center"/>
              <w:rPr>
                <w:rFonts w:ascii="宋体" w:eastAsia="宋体" w:hAnsi="宋体" w:cs="宋体" w:hint="eastAsia"/>
                <w:color w:val="000000"/>
                <w:sz w:val="18"/>
                <w:szCs w:val="18"/>
                <w:lang w:eastAsia="zh-CN"/>
              </w:rPr>
            </w:pPr>
          </w:p>
        </w:tc>
        <w:tc>
          <w:tcPr>
            <w:tcW w:w="427" w:type="pct"/>
            <w:tcBorders>
              <w:top w:val="single" w:sz="4" w:space="0" w:color="auto"/>
              <w:left w:val="single" w:sz="4" w:space="0" w:color="auto"/>
              <w:bottom w:val="single" w:sz="4" w:space="0" w:color="auto"/>
              <w:right w:val="single" w:sz="4" w:space="0" w:color="auto"/>
            </w:tcBorders>
            <w:vAlign w:val="center"/>
          </w:tcPr>
          <w:p w14:paraId="73E18B3D" w14:textId="77777777" w:rsidR="00794B2B" w:rsidRDefault="00794B2B">
            <w:pPr>
              <w:spacing w:after="0" w:line="240" w:lineRule="auto"/>
              <w:jc w:val="center"/>
              <w:rPr>
                <w:rFonts w:ascii="宋体" w:eastAsia="宋体" w:hAnsi="宋体" w:cs="宋体" w:hint="eastAsia"/>
                <w:color w:val="000000"/>
                <w:sz w:val="18"/>
                <w:szCs w:val="18"/>
                <w:lang w:eastAsia="zh-CN"/>
              </w:rPr>
            </w:pPr>
          </w:p>
        </w:tc>
        <w:tc>
          <w:tcPr>
            <w:tcW w:w="305" w:type="pct"/>
            <w:tcBorders>
              <w:top w:val="single" w:sz="4" w:space="0" w:color="auto"/>
              <w:left w:val="single" w:sz="4" w:space="0" w:color="auto"/>
              <w:bottom w:val="single" w:sz="4" w:space="0" w:color="auto"/>
              <w:right w:val="single" w:sz="4" w:space="0" w:color="auto"/>
            </w:tcBorders>
            <w:vAlign w:val="center"/>
          </w:tcPr>
          <w:p w14:paraId="2EA78983" w14:textId="77777777" w:rsidR="00794B2B" w:rsidRDefault="00794B2B">
            <w:pPr>
              <w:spacing w:after="0" w:line="240" w:lineRule="auto"/>
              <w:jc w:val="center"/>
              <w:rPr>
                <w:rFonts w:ascii="宋体" w:eastAsia="宋体" w:hAnsi="宋体" w:cs="宋体" w:hint="eastAsia"/>
                <w:color w:val="000000"/>
                <w:sz w:val="18"/>
                <w:szCs w:val="18"/>
                <w:lang w:eastAsia="zh-CN"/>
              </w:rPr>
            </w:pPr>
          </w:p>
        </w:tc>
        <w:tc>
          <w:tcPr>
            <w:tcW w:w="376" w:type="pct"/>
            <w:tcBorders>
              <w:top w:val="single" w:sz="4" w:space="0" w:color="auto"/>
              <w:left w:val="nil"/>
              <w:bottom w:val="single" w:sz="4" w:space="0" w:color="auto"/>
              <w:right w:val="single" w:sz="4" w:space="0" w:color="auto"/>
            </w:tcBorders>
            <w:vAlign w:val="center"/>
          </w:tcPr>
          <w:p w14:paraId="6C534539"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91.73分</w:t>
            </w:r>
          </w:p>
        </w:tc>
        <w:tc>
          <w:tcPr>
            <w:tcW w:w="319" w:type="pct"/>
            <w:tcBorders>
              <w:top w:val="single" w:sz="4" w:space="0" w:color="auto"/>
              <w:left w:val="nil"/>
              <w:bottom w:val="single" w:sz="4" w:space="0" w:color="auto"/>
              <w:right w:val="single" w:sz="4" w:space="0" w:color="auto"/>
            </w:tcBorders>
            <w:vAlign w:val="center"/>
          </w:tcPr>
          <w:p w14:paraId="5193855B" w14:textId="77777777" w:rsidR="00794B2B" w:rsidRDefault="00794B2B">
            <w:pPr>
              <w:spacing w:after="0" w:line="240" w:lineRule="auto"/>
              <w:rPr>
                <w:rFonts w:ascii="宋体" w:eastAsia="宋体" w:hAnsi="宋体" w:cs="宋体" w:hint="eastAsia"/>
                <w:color w:val="000000"/>
                <w:sz w:val="18"/>
                <w:szCs w:val="18"/>
                <w:lang w:eastAsia="zh-CN"/>
              </w:rPr>
            </w:pPr>
          </w:p>
        </w:tc>
        <w:tc>
          <w:tcPr>
            <w:tcW w:w="307" w:type="pct"/>
            <w:tcBorders>
              <w:top w:val="single" w:sz="4" w:space="0" w:color="auto"/>
              <w:left w:val="nil"/>
              <w:bottom w:val="single" w:sz="4" w:space="0" w:color="auto"/>
              <w:right w:val="single" w:sz="4" w:space="0" w:color="auto"/>
            </w:tcBorders>
            <w:vAlign w:val="center"/>
          </w:tcPr>
          <w:p w14:paraId="236FD265" w14:textId="77777777" w:rsidR="00794B2B" w:rsidRDefault="00794B2B">
            <w:pPr>
              <w:spacing w:after="0" w:line="240" w:lineRule="auto"/>
              <w:rPr>
                <w:rFonts w:ascii="宋体" w:eastAsia="宋体" w:hAnsi="宋体" w:cs="宋体" w:hint="eastAsia"/>
                <w:color w:val="000000"/>
                <w:sz w:val="18"/>
                <w:szCs w:val="18"/>
                <w:lang w:eastAsia="zh-CN"/>
              </w:rPr>
            </w:pPr>
          </w:p>
        </w:tc>
        <w:tc>
          <w:tcPr>
            <w:tcW w:w="418" w:type="pct"/>
            <w:tcBorders>
              <w:top w:val="single" w:sz="4" w:space="0" w:color="auto"/>
              <w:left w:val="nil"/>
              <w:bottom w:val="single" w:sz="4" w:space="0" w:color="auto"/>
              <w:right w:val="single" w:sz="4" w:space="0" w:color="auto"/>
            </w:tcBorders>
            <w:vAlign w:val="center"/>
          </w:tcPr>
          <w:p w14:paraId="13E73A78" w14:textId="77777777" w:rsidR="00794B2B" w:rsidRDefault="00794B2B">
            <w:pPr>
              <w:spacing w:after="0" w:line="240" w:lineRule="auto"/>
              <w:rPr>
                <w:rFonts w:ascii="宋体" w:eastAsia="宋体" w:hAnsi="宋体" w:cs="宋体" w:hint="eastAsia"/>
                <w:color w:val="000000"/>
                <w:sz w:val="18"/>
                <w:szCs w:val="18"/>
                <w:lang w:eastAsia="zh-CN"/>
              </w:rPr>
            </w:pPr>
          </w:p>
        </w:tc>
        <w:tc>
          <w:tcPr>
            <w:tcW w:w="224" w:type="pct"/>
            <w:tcBorders>
              <w:top w:val="single" w:sz="4" w:space="0" w:color="auto"/>
              <w:left w:val="nil"/>
              <w:bottom w:val="single" w:sz="4" w:space="0" w:color="auto"/>
              <w:right w:val="single" w:sz="4" w:space="0" w:color="auto"/>
            </w:tcBorders>
            <w:vAlign w:val="center"/>
          </w:tcPr>
          <w:p w14:paraId="28BAD5E7" w14:textId="77777777" w:rsidR="00794B2B" w:rsidRDefault="00794B2B">
            <w:pPr>
              <w:spacing w:after="0" w:line="240" w:lineRule="auto"/>
              <w:rPr>
                <w:rFonts w:ascii="宋体" w:eastAsia="宋体" w:hAnsi="宋体" w:cs="宋体" w:hint="eastAsia"/>
                <w:color w:val="000000"/>
                <w:sz w:val="18"/>
                <w:szCs w:val="18"/>
                <w:lang w:eastAsia="zh-CN"/>
              </w:rPr>
            </w:pPr>
          </w:p>
        </w:tc>
        <w:tc>
          <w:tcPr>
            <w:tcW w:w="498" w:type="pct"/>
            <w:tcBorders>
              <w:top w:val="single" w:sz="4" w:space="0" w:color="auto"/>
              <w:left w:val="nil"/>
              <w:bottom w:val="single" w:sz="4" w:space="0" w:color="auto"/>
              <w:right w:val="single" w:sz="4" w:space="0" w:color="auto"/>
            </w:tcBorders>
            <w:vAlign w:val="center"/>
          </w:tcPr>
          <w:p w14:paraId="22ACBD43" w14:textId="77777777" w:rsidR="00794B2B" w:rsidRDefault="00794B2B">
            <w:pPr>
              <w:spacing w:after="0" w:line="240" w:lineRule="auto"/>
              <w:rPr>
                <w:rFonts w:ascii="宋体" w:eastAsia="宋体" w:hAnsi="宋体" w:cs="宋体" w:hint="eastAsia"/>
                <w:color w:val="000000"/>
                <w:sz w:val="18"/>
                <w:szCs w:val="18"/>
                <w:lang w:eastAsia="zh-CN"/>
              </w:rPr>
            </w:pPr>
          </w:p>
        </w:tc>
      </w:tr>
      <w:bookmarkEnd w:id="0"/>
    </w:tbl>
    <w:p w14:paraId="175E2953" w14:textId="77777777" w:rsidR="00794B2B"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12640CFA" w14:textId="77777777" w:rsidR="00794B2B"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9"/>
        <w:gridCol w:w="556"/>
        <w:gridCol w:w="546"/>
        <w:gridCol w:w="801"/>
        <w:gridCol w:w="462"/>
        <w:gridCol w:w="94"/>
        <w:gridCol w:w="756"/>
        <w:gridCol w:w="666"/>
        <w:gridCol w:w="535"/>
        <w:gridCol w:w="756"/>
        <w:gridCol w:w="570"/>
        <w:gridCol w:w="551"/>
        <w:gridCol w:w="611"/>
        <w:gridCol w:w="482"/>
        <w:gridCol w:w="893"/>
      </w:tblGrid>
      <w:tr w:rsidR="00794B2B" w14:paraId="40DC5A81" w14:textId="77777777" w:rsidTr="00847A46">
        <w:trPr>
          <w:trHeight w:val="614"/>
        </w:trPr>
        <w:tc>
          <w:tcPr>
            <w:tcW w:w="640" w:type="pct"/>
            <w:gridSpan w:val="2"/>
            <w:tcBorders>
              <w:top w:val="single" w:sz="4" w:space="0" w:color="auto"/>
              <w:left w:val="single" w:sz="4" w:space="0" w:color="auto"/>
              <w:bottom w:val="single" w:sz="4" w:space="0" w:color="auto"/>
              <w:right w:val="single" w:sz="4" w:space="0" w:color="auto"/>
            </w:tcBorders>
            <w:vAlign w:val="center"/>
          </w:tcPr>
          <w:p w14:paraId="235292A9"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60" w:type="pct"/>
            <w:gridSpan w:val="13"/>
            <w:tcBorders>
              <w:top w:val="single" w:sz="4" w:space="0" w:color="auto"/>
              <w:left w:val="nil"/>
              <w:bottom w:val="single" w:sz="4" w:space="0" w:color="auto"/>
              <w:right w:val="single" w:sz="4" w:space="0" w:color="auto"/>
            </w:tcBorders>
            <w:vAlign w:val="center"/>
          </w:tcPr>
          <w:p w14:paraId="31D12DF2"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学前教育经费（2024年</w:t>
            </w:r>
            <w:proofErr w:type="gramStart"/>
            <w:r>
              <w:rPr>
                <w:rFonts w:ascii="宋体" w:eastAsia="宋体" w:hAnsi="宋体" w:cs="宋体" w:hint="eastAsia"/>
                <w:color w:val="000000"/>
                <w:sz w:val="18"/>
                <w:szCs w:val="18"/>
                <w:lang w:eastAsia="zh-CN"/>
              </w:rPr>
              <w:t>普及普</w:t>
            </w:r>
            <w:proofErr w:type="gramEnd"/>
            <w:r>
              <w:rPr>
                <w:rFonts w:ascii="宋体" w:eastAsia="宋体" w:hAnsi="宋体" w:cs="宋体" w:hint="eastAsia"/>
                <w:color w:val="000000"/>
                <w:sz w:val="18"/>
                <w:szCs w:val="18"/>
                <w:lang w:eastAsia="zh-CN"/>
              </w:rPr>
              <w:t>惠验收相关）</w:t>
            </w:r>
          </w:p>
        </w:tc>
      </w:tr>
      <w:tr w:rsidR="00794B2B" w14:paraId="6A43F9D2" w14:textId="77777777" w:rsidTr="00847A46">
        <w:trPr>
          <w:trHeight w:val="380"/>
        </w:trPr>
        <w:tc>
          <w:tcPr>
            <w:tcW w:w="640" w:type="pct"/>
            <w:gridSpan w:val="2"/>
            <w:tcBorders>
              <w:top w:val="single" w:sz="4" w:space="0" w:color="auto"/>
              <w:left w:val="single" w:sz="4" w:space="0" w:color="auto"/>
              <w:bottom w:val="single" w:sz="4" w:space="0" w:color="auto"/>
              <w:right w:val="single" w:sz="4" w:space="0" w:color="auto"/>
            </w:tcBorders>
            <w:vAlign w:val="center"/>
          </w:tcPr>
          <w:p w14:paraId="6088EC8A"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877" w:type="pct"/>
            <w:gridSpan w:val="6"/>
            <w:tcBorders>
              <w:top w:val="single" w:sz="4" w:space="0" w:color="auto"/>
              <w:left w:val="nil"/>
              <w:bottom w:val="single" w:sz="4" w:space="0" w:color="auto"/>
              <w:right w:val="single" w:sz="4" w:space="0" w:color="auto"/>
            </w:tcBorders>
            <w:vAlign w:val="center"/>
          </w:tcPr>
          <w:p w14:paraId="7FE756A0" w14:textId="23F6B221" w:rsidR="00794B2B" w:rsidRDefault="00847A4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奇台县第三幼儿园</w:t>
            </w:r>
          </w:p>
        </w:tc>
        <w:tc>
          <w:tcPr>
            <w:tcW w:w="729" w:type="pct"/>
            <w:gridSpan w:val="2"/>
            <w:tcBorders>
              <w:top w:val="single" w:sz="4" w:space="0" w:color="auto"/>
              <w:left w:val="nil"/>
              <w:bottom w:val="single" w:sz="4" w:space="0" w:color="auto"/>
              <w:right w:val="single" w:sz="4" w:space="0" w:color="auto"/>
            </w:tcBorders>
            <w:vAlign w:val="center"/>
          </w:tcPr>
          <w:p w14:paraId="68F338ED"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755" w:type="pct"/>
            <w:gridSpan w:val="5"/>
            <w:tcBorders>
              <w:top w:val="single" w:sz="4" w:space="0" w:color="auto"/>
              <w:left w:val="nil"/>
              <w:bottom w:val="single" w:sz="4" w:space="0" w:color="auto"/>
              <w:right w:val="single" w:sz="4" w:space="0" w:color="auto"/>
            </w:tcBorders>
            <w:vAlign w:val="center"/>
          </w:tcPr>
          <w:p w14:paraId="55DBBF3A"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奇台县第三幼儿园</w:t>
            </w:r>
          </w:p>
        </w:tc>
      </w:tr>
      <w:tr w:rsidR="00794B2B" w14:paraId="6B7F83D5" w14:textId="77777777" w:rsidTr="00847A46">
        <w:trPr>
          <w:trHeight w:val="380"/>
        </w:trPr>
        <w:tc>
          <w:tcPr>
            <w:tcW w:w="326" w:type="pct"/>
            <w:vMerge w:val="restart"/>
            <w:tcBorders>
              <w:top w:val="nil"/>
              <w:left w:val="single" w:sz="4" w:space="0" w:color="auto"/>
              <w:bottom w:val="single" w:sz="4" w:space="0" w:color="auto"/>
              <w:right w:val="single" w:sz="4" w:space="0" w:color="auto"/>
            </w:tcBorders>
            <w:vAlign w:val="center"/>
          </w:tcPr>
          <w:p w14:paraId="4CD3E0C1"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21" w:type="pct"/>
            <w:gridSpan w:val="2"/>
            <w:tcBorders>
              <w:top w:val="single" w:sz="4" w:space="0" w:color="auto"/>
              <w:left w:val="nil"/>
              <w:bottom w:val="single" w:sz="4" w:space="0" w:color="auto"/>
              <w:right w:val="single" w:sz="4" w:space="0" w:color="auto"/>
            </w:tcBorders>
            <w:vAlign w:val="center"/>
          </w:tcPr>
          <w:p w14:paraId="7762226D" w14:textId="77777777" w:rsidR="00794B2B" w:rsidRDefault="00794B2B">
            <w:pPr>
              <w:spacing w:after="0" w:line="240" w:lineRule="auto"/>
              <w:jc w:val="center"/>
              <w:rPr>
                <w:rFonts w:ascii="宋体" w:eastAsia="宋体" w:hAnsi="宋体" w:cs="宋体" w:hint="eastAsia"/>
                <w:color w:val="000000"/>
                <w:sz w:val="18"/>
                <w:szCs w:val="18"/>
                <w:lang w:eastAsia="zh-CN"/>
              </w:rPr>
            </w:pPr>
          </w:p>
        </w:tc>
        <w:tc>
          <w:tcPr>
            <w:tcW w:w="713" w:type="pct"/>
            <w:gridSpan w:val="2"/>
            <w:tcBorders>
              <w:top w:val="single" w:sz="4" w:space="0" w:color="auto"/>
              <w:left w:val="nil"/>
              <w:bottom w:val="single" w:sz="4" w:space="0" w:color="auto"/>
              <w:right w:val="single" w:sz="4" w:space="0" w:color="auto"/>
            </w:tcBorders>
            <w:vAlign w:val="center"/>
          </w:tcPr>
          <w:p w14:paraId="0ACFB965"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855" w:type="pct"/>
            <w:gridSpan w:val="3"/>
            <w:tcBorders>
              <w:top w:val="single" w:sz="4" w:space="0" w:color="auto"/>
              <w:left w:val="nil"/>
              <w:bottom w:val="single" w:sz="4" w:space="0" w:color="auto"/>
              <w:right w:val="single" w:sz="4" w:space="0" w:color="auto"/>
            </w:tcBorders>
            <w:vAlign w:val="center"/>
          </w:tcPr>
          <w:p w14:paraId="5E080CAA"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29" w:type="pct"/>
            <w:gridSpan w:val="2"/>
            <w:tcBorders>
              <w:top w:val="single" w:sz="4" w:space="0" w:color="auto"/>
              <w:left w:val="nil"/>
              <w:bottom w:val="single" w:sz="4" w:space="0" w:color="auto"/>
              <w:right w:val="single" w:sz="4" w:space="0" w:color="auto"/>
            </w:tcBorders>
            <w:vAlign w:val="center"/>
          </w:tcPr>
          <w:p w14:paraId="75DABFB4"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33" w:type="pct"/>
            <w:gridSpan w:val="2"/>
            <w:tcBorders>
              <w:top w:val="nil"/>
              <w:left w:val="nil"/>
              <w:bottom w:val="single" w:sz="4" w:space="0" w:color="auto"/>
              <w:right w:val="single" w:sz="4" w:space="0" w:color="auto"/>
            </w:tcBorders>
            <w:vAlign w:val="center"/>
          </w:tcPr>
          <w:p w14:paraId="63F95672"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17" w:type="pct"/>
            <w:gridSpan w:val="2"/>
            <w:tcBorders>
              <w:top w:val="single" w:sz="4" w:space="0" w:color="auto"/>
              <w:left w:val="nil"/>
              <w:bottom w:val="single" w:sz="4" w:space="0" w:color="auto"/>
              <w:right w:val="single" w:sz="4" w:space="0" w:color="auto"/>
            </w:tcBorders>
            <w:vAlign w:val="center"/>
          </w:tcPr>
          <w:p w14:paraId="6F764F91"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05" w:type="pct"/>
            <w:tcBorders>
              <w:top w:val="nil"/>
              <w:left w:val="nil"/>
              <w:bottom w:val="single" w:sz="4" w:space="0" w:color="auto"/>
              <w:right w:val="single" w:sz="4" w:space="0" w:color="auto"/>
            </w:tcBorders>
            <w:vAlign w:val="center"/>
          </w:tcPr>
          <w:p w14:paraId="28D76D0E"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794B2B" w14:paraId="15D435A5" w14:textId="77777777" w:rsidTr="00847A46">
        <w:trPr>
          <w:trHeight w:val="380"/>
        </w:trPr>
        <w:tc>
          <w:tcPr>
            <w:tcW w:w="326" w:type="pct"/>
            <w:vMerge/>
            <w:tcBorders>
              <w:top w:val="nil"/>
              <w:left w:val="single" w:sz="4" w:space="0" w:color="auto"/>
              <w:bottom w:val="single" w:sz="4" w:space="0" w:color="auto"/>
              <w:right w:val="single" w:sz="4" w:space="0" w:color="auto"/>
            </w:tcBorders>
            <w:vAlign w:val="center"/>
          </w:tcPr>
          <w:p w14:paraId="15F162BD" w14:textId="77777777" w:rsidR="00794B2B" w:rsidRDefault="00794B2B">
            <w:pPr>
              <w:spacing w:after="0" w:line="240" w:lineRule="auto"/>
              <w:rPr>
                <w:rFonts w:ascii="宋体" w:eastAsia="宋体" w:hAnsi="宋体" w:cs="宋体" w:hint="eastAsia"/>
                <w:color w:val="000000"/>
                <w:sz w:val="18"/>
                <w:szCs w:val="18"/>
                <w:lang w:eastAsia="zh-CN"/>
              </w:rPr>
            </w:pPr>
          </w:p>
        </w:tc>
        <w:tc>
          <w:tcPr>
            <w:tcW w:w="621" w:type="pct"/>
            <w:gridSpan w:val="2"/>
            <w:tcBorders>
              <w:top w:val="single" w:sz="4" w:space="0" w:color="auto"/>
              <w:left w:val="nil"/>
              <w:bottom w:val="single" w:sz="4" w:space="0" w:color="auto"/>
              <w:right w:val="single" w:sz="4" w:space="0" w:color="auto"/>
            </w:tcBorders>
            <w:vAlign w:val="center"/>
          </w:tcPr>
          <w:p w14:paraId="6865B6E9"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713" w:type="pct"/>
            <w:gridSpan w:val="2"/>
            <w:tcBorders>
              <w:top w:val="single" w:sz="4" w:space="0" w:color="auto"/>
              <w:left w:val="nil"/>
              <w:bottom w:val="single" w:sz="4" w:space="0" w:color="auto"/>
              <w:right w:val="single" w:sz="4" w:space="0" w:color="auto"/>
            </w:tcBorders>
            <w:vAlign w:val="center"/>
          </w:tcPr>
          <w:p w14:paraId="21270913"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12.30</w:t>
            </w:r>
          </w:p>
        </w:tc>
        <w:tc>
          <w:tcPr>
            <w:tcW w:w="855" w:type="pct"/>
            <w:gridSpan w:val="3"/>
            <w:tcBorders>
              <w:top w:val="single" w:sz="4" w:space="0" w:color="auto"/>
              <w:left w:val="nil"/>
              <w:bottom w:val="single" w:sz="4" w:space="0" w:color="auto"/>
              <w:right w:val="single" w:sz="4" w:space="0" w:color="auto"/>
            </w:tcBorders>
            <w:vAlign w:val="center"/>
          </w:tcPr>
          <w:p w14:paraId="7193DE1D"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11.03</w:t>
            </w:r>
          </w:p>
        </w:tc>
        <w:tc>
          <w:tcPr>
            <w:tcW w:w="729" w:type="pct"/>
            <w:gridSpan w:val="2"/>
            <w:tcBorders>
              <w:top w:val="single" w:sz="4" w:space="0" w:color="auto"/>
              <w:left w:val="nil"/>
              <w:bottom w:val="single" w:sz="4" w:space="0" w:color="auto"/>
              <w:right w:val="single" w:sz="4" w:space="0" w:color="auto"/>
            </w:tcBorders>
            <w:vAlign w:val="center"/>
          </w:tcPr>
          <w:p w14:paraId="50BCF1ED"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11.03</w:t>
            </w:r>
          </w:p>
        </w:tc>
        <w:tc>
          <w:tcPr>
            <w:tcW w:w="633" w:type="pct"/>
            <w:gridSpan w:val="2"/>
            <w:tcBorders>
              <w:top w:val="nil"/>
              <w:left w:val="nil"/>
              <w:bottom w:val="single" w:sz="4" w:space="0" w:color="auto"/>
              <w:right w:val="single" w:sz="4" w:space="0" w:color="auto"/>
            </w:tcBorders>
            <w:vAlign w:val="center"/>
          </w:tcPr>
          <w:p w14:paraId="7B99E072"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7" w:type="pct"/>
            <w:gridSpan w:val="2"/>
            <w:tcBorders>
              <w:top w:val="single" w:sz="4" w:space="0" w:color="auto"/>
              <w:left w:val="nil"/>
              <w:bottom w:val="single" w:sz="4" w:space="0" w:color="auto"/>
              <w:right w:val="single" w:sz="4" w:space="0" w:color="auto"/>
            </w:tcBorders>
            <w:vAlign w:val="center"/>
          </w:tcPr>
          <w:p w14:paraId="59445CF7"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05" w:type="pct"/>
            <w:tcBorders>
              <w:top w:val="nil"/>
              <w:left w:val="nil"/>
              <w:bottom w:val="single" w:sz="4" w:space="0" w:color="auto"/>
              <w:right w:val="single" w:sz="4" w:space="0" w:color="auto"/>
            </w:tcBorders>
            <w:vAlign w:val="center"/>
          </w:tcPr>
          <w:p w14:paraId="2EAF4AC5"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794B2B" w14:paraId="65439DF7" w14:textId="77777777" w:rsidTr="00847A46">
        <w:trPr>
          <w:trHeight w:val="380"/>
        </w:trPr>
        <w:tc>
          <w:tcPr>
            <w:tcW w:w="326" w:type="pct"/>
            <w:vMerge/>
            <w:tcBorders>
              <w:top w:val="nil"/>
              <w:left w:val="single" w:sz="4" w:space="0" w:color="auto"/>
              <w:bottom w:val="single" w:sz="4" w:space="0" w:color="auto"/>
              <w:right w:val="single" w:sz="4" w:space="0" w:color="auto"/>
            </w:tcBorders>
            <w:vAlign w:val="center"/>
          </w:tcPr>
          <w:p w14:paraId="091AB8C3" w14:textId="77777777" w:rsidR="00794B2B" w:rsidRDefault="00794B2B">
            <w:pPr>
              <w:spacing w:after="0" w:line="240" w:lineRule="auto"/>
              <w:rPr>
                <w:rFonts w:ascii="宋体" w:eastAsia="宋体" w:hAnsi="宋体" w:cs="宋体" w:hint="eastAsia"/>
                <w:color w:val="000000"/>
                <w:sz w:val="18"/>
                <w:szCs w:val="18"/>
                <w:lang w:eastAsia="zh-CN"/>
              </w:rPr>
            </w:pPr>
          </w:p>
        </w:tc>
        <w:tc>
          <w:tcPr>
            <w:tcW w:w="621" w:type="pct"/>
            <w:gridSpan w:val="2"/>
            <w:tcBorders>
              <w:top w:val="single" w:sz="4" w:space="0" w:color="auto"/>
              <w:left w:val="nil"/>
              <w:bottom w:val="single" w:sz="4" w:space="0" w:color="auto"/>
              <w:right w:val="single" w:sz="4" w:space="0" w:color="auto"/>
            </w:tcBorders>
            <w:vAlign w:val="center"/>
          </w:tcPr>
          <w:p w14:paraId="612EBEB2"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713" w:type="pct"/>
            <w:gridSpan w:val="2"/>
            <w:tcBorders>
              <w:top w:val="single" w:sz="4" w:space="0" w:color="auto"/>
              <w:left w:val="nil"/>
              <w:bottom w:val="single" w:sz="4" w:space="0" w:color="auto"/>
              <w:right w:val="single" w:sz="4" w:space="0" w:color="auto"/>
            </w:tcBorders>
            <w:vAlign w:val="center"/>
          </w:tcPr>
          <w:p w14:paraId="595692CC"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12.30</w:t>
            </w:r>
          </w:p>
        </w:tc>
        <w:tc>
          <w:tcPr>
            <w:tcW w:w="855" w:type="pct"/>
            <w:gridSpan w:val="3"/>
            <w:tcBorders>
              <w:top w:val="single" w:sz="4" w:space="0" w:color="auto"/>
              <w:left w:val="nil"/>
              <w:bottom w:val="single" w:sz="4" w:space="0" w:color="auto"/>
              <w:right w:val="single" w:sz="4" w:space="0" w:color="auto"/>
            </w:tcBorders>
            <w:vAlign w:val="center"/>
          </w:tcPr>
          <w:p w14:paraId="694A77AB"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11.03</w:t>
            </w:r>
          </w:p>
        </w:tc>
        <w:tc>
          <w:tcPr>
            <w:tcW w:w="729" w:type="pct"/>
            <w:gridSpan w:val="2"/>
            <w:tcBorders>
              <w:top w:val="single" w:sz="4" w:space="0" w:color="auto"/>
              <w:left w:val="nil"/>
              <w:bottom w:val="single" w:sz="4" w:space="0" w:color="auto"/>
              <w:right w:val="single" w:sz="4" w:space="0" w:color="auto"/>
            </w:tcBorders>
            <w:vAlign w:val="center"/>
          </w:tcPr>
          <w:p w14:paraId="68DDD9F9"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11.03</w:t>
            </w:r>
          </w:p>
        </w:tc>
        <w:tc>
          <w:tcPr>
            <w:tcW w:w="633" w:type="pct"/>
            <w:gridSpan w:val="2"/>
            <w:tcBorders>
              <w:top w:val="nil"/>
              <w:left w:val="nil"/>
              <w:bottom w:val="single" w:sz="4" w:space="0" w:color="auto"/>
              <w:right w:val="single" w:sz="4" w:space="0" w:color="auto"/>
            </w:tcBorders>
            <w:vAlign w:val="center"/>
          </w:tcPr>
          <w:p w14:paraId="22001327"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17" w:type="pct"/>
            <w:gridSpan w:val="2"/>
            <w:tcBorders>
              <w:top w:val="single" w:sz="4" w:space="0" w:color="auto"/>
              <w:left w:val="nil"/>
              <w:bottom w:val="single" w:sz="4" w:space="0" w:color="auto"/>
              <w:right w:val="single" w:sz="4" w:space="0" w:color="auto"/>
            </w:tcBorders>
            <w:vAlign w:val="center"/>
          </w:tcPr>
          <w:p w14:paraId="77EB9602"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05" w:type="pct"/>
            <w:tcBorders>
              <w:top w:val="nil"/>
              <w:left w:val="nil"/>
              <w:bottom w:val="single" w:sz="4" w:space="0" w:color="auto"/>
              <w:right w:val="single" w:sz="4" w:space="0" w:color="auto"/>
            </w:tcBorders>
            <w:vAlign w:val="center"/>
          </w:tcPr>
          <w:p w14:paraId="23E6B893"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794B2B" w14:paraId="3D914800" w14:textId="77777777" w:rsidTr="00847A46">
        <w:trPr>
          <w:trHeight w:val="380"/>
        </w:trPr>
        <w:tc>
          <w:tcPr>
            <w:tcW w:w="326" w:type="pct"/>
            <w:vMerge/>
            <w:tcBorders>
              <w:top w:val="nil"/>
              <w:left w:val="single" w:sz="4" w:space="0" w:color="auto"/>
              <w:bottom w:val="single" w:sz="4" w:space="0" w:color="auto"/>
              <w:right w:val="single" w:sz="4" w:space="0" w:color="auto"/>
            </w:tcBorders>
            <w:vAlign w:val="center"/>
          </w:tcPr>
          <w:p w14:paraId="6E100044" w14:textId="77777777" w:rsidR="00794B2B" w:rsidRDefault="00794B2B">
            <w:pPr>
              <w:spacing w:after="0" w:line="240" w:lineRule="auto"/>
              <w:rPr>
                <w:rFonts w:ascii="宋体" w:eastAsia="宋体" w:hAnsi="宋体" w:cs="宋体" w:hint="eastAsia"/>
                <w:color w:val="000000"/>
                <w:sz w:val="18"/>
                <w:szCs w:val="18"/>
                <w:lang w:eastAsia="zh-CN"/>
              </w:rPr>
            </w:pPr>
          </w:p>
        </w:tc>
        <w:tc>
          <w:tcPr>
            <w:tcW w:w="621" w:type="pct"/>
            <w:gridSpan w:val="2"/>
            <w:tcBorders>
              <w:top w:val="single" w:sz="4" w:space="0" w:color="auto"/>
              <w:left w:val="nil"/>
              <w:bottom w:val="single" w:sz="4" w:space="0" w:color="auto"/>
              <w:right w:val="single" w:sz="4" w:space="0" w:color="auto"/>
            </w:tcBorders>
            <w:vAlign w:val="center"/>
          </w:tcPr>
          <w:p w14:paraId="76E73459"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713" w:type="pct"/>
            <w:gridSpan w:val="2"/>
            <w:tcBorders>
              <w:top w:val="single" w:sz="4" w:space="0" w:color="auto"/>
              <w:left w:val="nil"/>
              <w:bottom w:val="single" w:sz="4" w:space="0" w:color="auto"/>
              <w:right w:val="single" w:sz="4" w:space="0" w:color="auto"/>
            </w:tcBorders>
            <w:vAlign w:val="center"/>
          </w:tcPr>
          <w:p w14:paraId="1ED04015"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855" w:type="pct"/>
            <w:gridSpan w:val="3"/>
            <w:tcBorders>
              <w:top w:val="single" w:sz="4" w:space="0" w:color="auto"/>
              <w:left w:val="nil"/>
              <w:bottom w:val="single" w:sz="4" w:space="0" w:color="auto"/>
              <w:right w:val="single" w:sz="4" w:space="0" w:color="auto"/>
            </w:tcBorders>
            <w:vAlign w:val="center"/>
          </w:tcPr>
          <w:p w14:paraId="363721F2"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29" w:type="pct"/>
            <w:gridSpan w:val="2"/>
            <w:tcBorders>
              <w:top w:val="single" w:sz="4" w:space="0" w:color="auto"/>
              <w:left w:val="nil"/>
              <w:bottom w:val="single" w:sz="4" w:space="0" w:color="auto"/>
              <w:right w:val="single" w:sz="4" w:space="0" w:color="auto"/>
            </w:tcBorders>
            <w:vAlign w:val="center"/>
          </w:tcPr>
          <w:p w14:paraId="7C1E2337"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33" w:type="pct"/>
            <w:gridSpan w:val="2"/>
            <w:tcBorders>
              <w:top w:val="nil"/>
              <w:left w:val="nil"/>
              <w:bottom w:val="single" w:sz="4" w:space="0" w:color="auto"/>
              <w:right w:val="single" w:sz="4" w:space="0" w:color="auto"/>
            </w:tcBorders>
            <w:vAlign w:val="center"/>
          </w:tcPr>
          <w:p w14:paraId="2B3A012C"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17" w:type="pct"/>
            <w:gridSpan w:val="2"/>
            <w:tcBorders>
              <w:top w:val="single" w:sz="4" w:space="0" w:color="auto"/>
              <w:left w:val="nil"/>
              <w:bottom w:val="single" w:sz="4" w:space="0" w:color="auto"/>
              <w:right w:val="single" w:sz="4" w:space="0" w:color="auto"/>
            </w:tcBorders>
            <w:vAlign w:val="center"/>
          </w:tcPr>
          <w:p w14:paraId="6B4BC920"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05" w:type="pct"/>
            <w:tcBorders>
              <w:top w:val="nil"/>
              <w:left w:val="nil"/>
              <w:bottom w:val="single" w:sz="4" w:space="0" w:color="auto"/>
              <w:right w:val="single" w:sz="4" w:space="0" w:color="auto"/>
            </w:tcBorders>
            <w:vAlign w:val="center"/>
          </w:tcPr>
          <w:p w14:paraId="556FD027"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794B2B" w14:paraId="58FD4DD9" w14:textId="77777777" w:rsidTr="00847A46">
        <w:trPr>
          <w:trHeight w:val="360"/>
        </w:trPr>
        <w:tc>
          <w:tcPr>
            <w:tcW w:w="326" w:type="pct"/>
            <w:vMerge w:val="restart"/>
            <w:tcBorders>
              <w:top w:val="nil"/>
              <w:left w:val="single" w:sz="4" w:space="0" w:color="auto"/>
              <w:bottom w:val="single" w:sz="4" w:space="0" w:color="auto"/>
              <w:right w:val="single" w:sz="4" w:space="0" w:color="auto"/>
            </w:tcBorders>
            <w:vAlign w:val="center"/>
          </w:tcPr>
          <w:p w14:paraId="09840E0E"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90" w:type="pct"/>
            <w:gridSpan w:val="7"/>
            <w:tcBorders>
              <w:top w:val="single" w:sz="4" w:space="0" w:color="auto"/>
              <w:left w:val="nil"/>
              <w:bottom w:val="single" w:sz="4" w:space="0" w:color="auto"/>
              <w:right w:val="single" w:sz="4" w:space="0" w:color="auto"/>
            </w:tcBorders>
            <w:vAlign w:val="center"/>
          </w:tcPr>
          <w:p w14:paraId="2A1BF1B3"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484" w:type="pct"/>
            <w:gridSpan w:val="7"/>
            <w:tcBorders>
              <w:top w:val="single" w:sz="4" w:space="0" w:color="auto"/>
              <w:left w:val="nil"/>
              <w:bottom w:val="single" w:sz="4" w:space="0" w:color="auto"/>
              <w:right w:val="single" w:sz="4" w:space="0" w:color="auto"/>
            </w:tcBorders>
            <w:vAlign w:val="center"/>
          </w:tcPr>
          <w:p w14:paraId="0D1425DD"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794B2B" w14:paraId="03D0C783" w14:textId="77777777" w:rsidTr="00847A46">
        <w:trPr>
          <w:trHeight w:val="820"/>
        </w:trPr>
        <w:tc>
          <w:tcPr>
            <w:tcW w:w="326" w:type="pct"/>
            <w:vMerge/>
            <w:tcBorders>
              <w:top w:val="nil"/>
              <w:left w:val="single" w:sz="4" w:space="0" w:color="auto"/>
              <w:bottom w:val="single" w:sz="4" w:space="0" w:color="auto"/>
              <w:right w:val="single" w:sz="4" w:space="0" w:color="auto"/>
            </w:tcBorders>
            <w:vAlign w:val="center"/>
          </w:tcPr>
          <w:p w14:paraId="08A07160" w14:textId="77777777" w:rsidR="00794B2B" w:rsidRDefault="00794B2B">
            <w:pPr>
              <w:spacing w:after="0" w:line="240" w:lineRule="auto"/>
              <w:rPr>
                <w:rFonts w:ascii="宋体" w:eastAsia="宋体" w:hAnsi="宋体" w:cs="宋体" w:hint="eastAsia"/>
                <w:color w:val="000000"/>
                <w:sz w:val="18"/>
                <w:szCs w:val="18"/>
                <w:lang w:eastAsia="zh-CN"/>
              </w:rPr>
            </w:pPr>
          </w:p>
        </w:tc>
        <w:tc>
          <w:tcPr>
            <w:tcW w:w="2190" w:type="pct"/>
            <w:gridSpan w:val="7"/>
            <w:tcBorders>
              <w:top w:val="single" w:sz="4" w:space="0" w:color="auto"/>
              <w:left w:val="nil"/>
              <w:bottom w:val="single" w:sz="4" w:space="0" w:color="auto"/>
              <w:right w:val="single" w:sz="4" w:space="0" w:color="auto"/>
            </w:tcBorders>
            <w:vAlign w:val="center"/>
          </w:tcPr>
          <w:p w14:paraId="0E2A26CD"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此项目主要用于幼儿园室内外教玩具，本次拨付资金12.3万元，其中学前教育经费（2024年</w:t>
            </w:r>
            <w:proofErr w:type="gramStart"/>
            <w:r>
              <w:rPr>
                <w:rFonts w:ascii="宋体" w:eastAsia="宋体" w:hAnsi="宋体" w:cs="宋体" w:hint="eastAsia"/>
                <w:color w:val="000000"/>
                <w:sz w:val="18"/>
                <w:szCs w:val="18"/>
                <w:lang w:eastAsia="zh-CN"/>
              </w:rPr>
              <w:t>普及普</w:t>
            </w:r>
            <w:proofErr w:type="gramEnd"/>
            <w:r>
              <w:rPr>
                <w:rFonts w:ascii="宋体" w:eastAsia="宋体" w:hAnsi="宋体" w:cs="宋体" w:hint="eastAsia"/>
                <w:color w:val="000000"/>
                <w:sz w:val="18"/>
                <w:szCs w:val="18"/>
                <w:lang w:eastAsia="zh-CN"/>
              </w:rPr>
              <w:t>惠验收相关）12.3万元。户外大型玩具组合3万安吉游戏户外体能训练器材3万：户外设施（轮胎架，玩具架，玩具筐，操作台等）3万沙水</w:t>
            </w:r>
            <w:proofErr w:type="gramStart"/>
            <w:r>
              <w:rPr>
                <w:rFonts w:ascii="宋体" w:eastAsia="宋体" w:hAnsi="宋体" w:cs="宋体" w:hint="eastAsia"/>
                <w:color w:val="000000"/>
                <w:sz w:val="18"/>
                <w:szCs w:val="18"/>
                <w:lang w:eastAsia="zh-CN"/>
              </w:rPr>
              <w:t>区设施</w:t>
            </w:r>
            <w:proofErr w:type="gramEnd"/>
            <w:r>
              <w:rPr>
                <w:rFonts w:ascii="宋体" w:eastAsia="宋体" w:hAnsi="宋体" w:cs="宋体" w:hint="eastAsia"/>
                <w:color w:val="000000"/>
                <w:sz w:val="18"/>
                <w:szCs w:val="18"/>
                <w:lang w:eastAsia="zh-CN"/>
              </w:rPr>
              <w:t>设备1万5，户外野战区施设设备1万，音乐登40个1.3万改善幼儿园办园条件，保障幼儿园保教工作正常运行，保障3-6岁幼儿接受学前免费教育持续加强，家长满意度、学生满意度大于等于95%。更好地提升幼儿园的整体办园水平，能为孩子们提供更好的教育服务，让他们在幼儿园阶段得到全面发展</w:t>
            </w:r>
          </w:p>
        </w:tc>
        <w:tc>
          <w:tcPr>
            <w:tcW w:w="2484" w:type="pct"/>
            <w:gridSpan w:val="7"/>
            <w:tcBorders>
              <w:top w:val="single" w:sz="4" w:space="0" w:color="auto"/>
              <w:left w:val="nil"/>
              <w:bottom w:val="single" w:sz="4" w:space="0" w:color="auto"/>
              <w:right w:val="single" w:sz="4" w:space="0" w:color="auto"/>
            </w:tcBorders>
            <w:vAlign w:val="center"/>
          </w:tcPr>
          <w:p w14:paraId="021F3F6C"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截止2024年12月31日该项目实际完成户外大型玩具7件，户外安吉游戏训练设备5件，验收合格率达到100%，设备利用率很高此项目资金按时到位，所有设备按时采购，合格率达到100%，学生满意度达到95%s</w:t>
            </w:r>
          </w:p>
        </w:tc>
      </w:tr>
      <w:tr w:rsidR="00794B2B" w14:paraId="7A85F02D" w14:textId="77777777" w:rsidTr="00847A46">
        <w:trPr>
          <w:trHeight w:val="820"/>
        </w:trPr>
        <w:tc>
          <w:tcPr>
            <w:tcW w:w="326" w:type="pct"/>
            <w:tcBorders>
              <w:top w:val="nil"/>
              <w:left w:val="single" w:sz="4" w:space="0" w:color="auto"/>
              <w:bottom w:val="single" w:sz="4" w:space="0" w:color="auto"/>
              <w:right w:val="single" w:sz="4" w:space="0" w:color="auto"/>
            </w:tcBorders>
            <w:vAlign w:val="center"/>
          </w:tcPr>
          <w:p w14:paraId="7B82A5AF" w14:textId="77777777" w:rsidR="00794B2B" w:rsidRDefault="00794B2B">
            <w:pPr>
              <w:spacing w:after="0" w:line="240" w:lineRule="auto"/>
              <w:rPr>
                <w:rFonts w:ascii="宋体" w:eastAsia="宋体" w:hAnsi="宋体" w:cs="宋体" w:hint="eastAsia"/>
                <w:color w:val="000000"/>
                <w:sz w:val="18"/>
                <w:szCs w:val="18"/>
                <w:lang w:eastAsia="zh-CN"/>
              </w:rPr>
            </w:pPr>
          </w:p>
        </w:tc>
        <w:tc>
          <w:tcPr>
            <w:tcW w:w="313" w:type="pct"/>
            <w:tcBorders>
              <w:top w:val="nil"/>
              <w:left w:val="nil"/>
              <w:bottom w:val="single" w:sz="4" w:space="0" w:color="auto"/>
              <w:right w:val="single" w:sz="4" w:space="0" w:color="auto"/>
            </w:tcBorders>
            <w:vAlign w:val="center"/>
          </w:tcPr>
          <w:p w14:paraId="5E1B2B24"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08" w:type="pct"/>
            <w:tcBorders>
              <w:top w:val="nil"/>
              <w:left w:val="nil"/>
              <w:bottom w:val="single" w:sz="4" w:space="0" w:color="auto"/>
              <w:right w:val="single" w:sz="4" w:space="0" w:color="auto"/>
            </w:tcBorders>
            <w:vAlign w:val="center"/>
          </w:tcPr>
          <w:p w14:paraId="5352E975"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52" w:type="pct"/>
            <w:tcBorders>
              <w:top w:val="single" w:sz="4" w:space="0" w:color="auto"/>
              <w:left w:val="nil"/>
              <w:bottom w:val="single" w:sz="4" w:space="0" w:color="auto"/>
              <w:right w:val="single" w:sz="4" w:space="0" w:color="auto"/>
            </w:tcBorders>
            <w:vAlign w:val="center"/>
          </w:tcPr>
          <w:p w14:paraId="2ED2FE21"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14" w:type="pct"/>
            <w:gridSpan w:val="2"/>
            <w:tcBorders>
              <w:top w:val="nil"/>
              <w:left w:val="nil"/>
              <w:bottom w:val="single" w:sz="4" w:space="0" w:color="auto"/>
              <w:right w:val="single" w:sz="4" w:space="0" w:color="auto"/>
            </w:tcBorders>
            <w:vAlign w:val="center"/>
          </w:tcPr>
          <w:p w14:paraId="6F6BFC8C"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427" w:type="pct"/>
            <w:tcBorders>
              <w:top w:val="nil"/>
              <w:left w:val="nil"/>
              <w:bottom w:val="single" w:sz="4" w:space="0" w:color="auto"/>
              <w:right w:val="single" w:sz="4" w:space="0" w:color="auto"/>
            </w:tcBorders>
            <w:vAlign w:val="center"/>
          </w:tcPr>
          <w:p w14:paraId="1CC4686B"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76" w:type="pct"/>
            <w:tcBorders>
              <w:top w:val="nil"/>
              <w:left w:val="nil"/>
              <w:bottom w:val="single" w:sz="4" w:space="0" w:color="auto"/>
              <w:right w:val="single" w:sz="4" w:space="0" w:color="auto"/>
            </w:tcBorders>
            <w:vAlign w:val="center"/>
          </w:tcPr>
          <w:p w14:paraId="35E69788"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02" w:type="pct"/>
            <w:tcBorders>
              <w:top w:val="nil"/>
              <w:left w:val="nil"/>
              <w:bottom w:val="single" w:sz="4" w:space="0" w:color="auto"/>
              <w:right w:val="single" w:sz="4" w:space="0" w:color="auto"/>
            </w:tcBorders>
            <w:vAlign w:val="center"/>
          </w:tcPr>
          <w:p w14:paraId="6A4FFAE5"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427" w:type="pct"/>
            <w:tcBorders>
              <w:top w:val="nil"/>
              <w:left w:val="nil"/>
              <w:bottom w:val="single" w:sz="4" w:space="0" w:color="auto"/>
              <w:right w:val="single" w:sz="4" w:space="0" w:color="auto"/>
            </w:tcBorders>
            <w:vAlign w:val="center"/>
          </w:tcPr>
          <w:p w14:paraId="19590FC4"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22" w:type="pct"/>
            <w:tcBorders>
              <w:top w:val="nil"/>
              <w:left w:val="nil"/>
              <w:bottom w:val="single" w:sz="4" w:space="0" w:color="auto"/>
              <w:right w:val="single" w:sz="4" w:space="0" w:color="auto"/>
            </w:tcBorders>
            <w:vAlign w:val="center"/>
          </w:tcPr>
          <w:p w14:paraId="08BE8D40"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11" w:type="pct"/>
            <w:tcBorders>
              <w:top w:val="nil"/>
              <w:left w:val="nil"/>
              <w:bottom w:val="single" w:sz="4" w:space="0" w:color="auto"/>
              <w:right w:val="single" w:sz="4" w:space="0" w:color="auto"/>
            </w:tcBorders>
            <w:vAlign w:val="center"/>
          </w:tcPr>
          <w:p w14:paraId="113D88D3"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45" w:type="pct"/>
            <w:tcBorders>
              <w:top w:val="nil"/>
              <w:left w:val="nil"/>
              <w:bottom w:val="single" w:sz="4" w:space="0" w:color="auto"/>
              <w:right w:val="single" w:sz="4" w:space="0" w:color="auto"/>
            </w:tcBorders>
            <w:vAlign w:val="center"/>
          </w:tcPr>
          <w:p w14:paraId="00B6BF74" w14:textId="77777777" w:rsidR="00794B2B"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272" w:type="pct"/>
            <w:tcBorders>
              <w:top w:val="nil"/>
              <w:left w:val="nil"/>
              <w:bottom w:val="single" w:sz="4" w:space="0" w:color="auto"/>
              <w:right w:val="single" w:sz="4" w:space="0" w:color="auto"/>
            </w:tcBorders>
            <w:vAlign w:val="center"/>
          </w:tcPr>
          <w:p w14:paraId="7DDB6C79"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05" w:type="pct"/>
            <w:tcBorders>
              <w:top w:val="nil"/>
              <w:left w:val="nil"/>
              <w:bottom w:val="single" w:sz="4" w:space="0" w:color="auto"/>
              <w:right w:val="single" w:sz="4" w:space="0" w:color="auto"/>
            </w:tcBorders>
            <w:vAlign w:val="center"/>
          </w:tcPr>
          <w:p w14:paraId="65DD6C05"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794B2B" w14:paraId="1748CB28" w14:textId="77777777" w:rsidTr="00847A46">
        <w:trPr>
          <w:trHeight w:val="800"/>
        </w:trPr>
        <w:tc>
          <w:tcPr>
            <w:tcW w:w="326" w:type="pct"/>
            <w:vMerge w:val="restart"/>
            <w:tcBorders>
              <w:top w:val="nil"/>
              <w:left w:val="single" w:sz="4" w:space="0" w:color="auto"/>
              <w:right w:val="single" w:sz="4" w:space="0" w:color="auto"/>
            </w:tcBorders>
            <w:vAlign w:val="center"/>
          </w:tcPr>
          <w:p w14:paraId="7F5BF1EB"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13" w:type="pct"/>
            <w:vMerge w:val="restart"/>
            <w:tcBorders>
              <w:top w:val="nil"/>
              <w:left w:val="nil"/>
              <w:right w:val="single" w:sz="4" w:space="0" w:color="auto"/>
            </w:tcBorders>
            <w:vAlign w:val="center"/>
          </w:tcPr>
          <w:p w14:paraId="055CC314"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08" w:type="pct"/>
            <w:tcBorders>
              <w:top w:val="nil"/>
              <w:left w:val="nil"/>
              <w:bottom w:val="single" w:sz="4" w:space="0" w:color="auto"/>
              <w:right w:val="single" w:sz="4" w:space="0" w:color="auto"/>
            </w:tcBorders>
            <w:vAlign w:val="center"/>
          </w:tcPr>
          <w:p w14:paraId="52B48FBC"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52" w:type="pct"/>
            <w:tcBorders>
              <w:top w:val="single" w:sz="4" w:space="0" w:color="auto"/>
              <w:left w:val="nil"/>
              <w:bottom w:val="single" w:sz="4" w:space="0" w:color="auto"/>
              <w:right w:val="single" w:sz="4" w:space="0" w:color="auto"/>
            </w:tcBorders>
            <w:vAlign w:val="center"/>
          </w:tcPr>
          <w:p w14:paraId="73FB0559" w14:textId="77777777" w:rsidR="00794B2B"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户外大型玩具购置数</w:t>
            </w:r>
          </w:p>
        </w:tc>
        <w:tc>
          <w:tcPr>
            <w:tcW w:w="314" w:type="pct"/>
            <w:gridSpan w:val="2"/>
            <w:tcBorders>
              <w:top w:val="nil"/>
              <w:left w:val="nil"/>
              <w:bottom w:val="single" w:sz="4" w:space="0" w:color="auto"/>
              <w:right w:val="single" w:sz="4" w:space="0" w:color="auto"/>
            </w:tcBorders>
            <w:vAlign w:val="center"/>
          </w:tcPr>
          <w:p w14:paraId="00091050"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76C36C9B"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=7件</w:t>
            </w:r>
          </w:p>
        </w:tc>
        <w:tc>
          <w:tcPr>
            <w:tcW w:w="376" w:type="pct"/>
            <w:tcBorders>
              <w:top w:val="nil"/>
              <w:left w:val="nil"/>
              <w:bottom w:val="single" w:sz="4" w:space="0" w:color="auto"/>
              <w:right w:val="single" w:sz="4" w:space="0" w:color="auto"/>
            </w:tcBorders>
            <w:vAlign w:val="center"/>
          </w:tcPr>
          <w:p w14:paraId="422A6235"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=7件</w:t>
            </w:r>
          </w:p>
        </w:tc>
        <w:tc>
          <w:tcPr>
            <w:tcW w:w="302" w:type="pct"/>
            <w:tcBorders>
              <w:top w:val="nil"/>
              <w:left w:val="nil"/>
              <w:bottom w:val="single" w:sz="4" w:space="0" w:color="auto"/>
              <w:right w:val="single" w:sz="4" w:space="0" w:color="auto"/>
            </w:tcBorders>
            <w:vAlign w:val="center"/>
          </w:tcPr>
          <w:p w14:paraId="6F066218"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62EE2090"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2" w:type="pct"/>
            <w:tcBorders>
              <w:top w:val="nil"/>
              <w:left w:val="nil"/>
              <w:bottom w:val="single" w:sz="4" w:space="0" w:color="auto"/>
              <w:right w:val="single" w:sz="4" w:space="0" w:color="auto"/>
            </w:tcBorders>
            <w:vAlign w:val="center"/>
          </w:tcPr>
          <w:p w14:paraId="6464193D"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11" w:type="pct"/>
            <w:tcBorders>
              <w:top w:val="nil"/>
              <w:left w:val="nil"/>
              <w:bottom w:val="single" w:sz="4" w:space="0" w:color="auto"/>
              <w:right w:val="single" w:sz="4" w:space="0" w:color="auto"/>
            </w:tcBorders>
            <w:vAlign w:val="center"/>
          </w:tcPr>
          <w:p w14:paraId="6F292CB2"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45" w:type="pct"/>
            <w:tcBorders>
              <w:top w:val="nil"/>
              <w:left w:val="nil"/>
              <w:bottom w:val="single" w:sz="4" w:space="0" w:color="auto"/>
              <w:right w:val="single" w:sz="4" w:space="0" w:color="auto"/>
            </w:tcBorders>
            <w:vAlign w:val="center"/>
          </w:tcPr>
          <w:p w14:paraId="19A4AC51"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272" w:type="pct"/>
            <w:tcBorders>
              <w:top w:val="nil"/>
              <w:left w:val="nil"/>
              <w:bottom w:val="single" w:sz="4" w:space="0" w:color="auto"/>
              <w:right w:val="single" w:sz="4" w:space="0" w:color="auto"/>
            </w:tcBorders>
            <w:vAlign w:val="center"/>
          </w:tcPr>
          <w:p w14:paraId="5D735872"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5" w:type="pct"/>
            <w:tcBorders>
              <w:top w:val="nil"/>
              <w:left w:val="nil"/>
              <w:bottom w:val="single" w:sz="4" w:space="0" w:color="auto"/>
              <w:right w:val="single" w:sz="4" w:space="0" w:color="auto"/>
            </w:tcBorders>
            <w:vAlign w:val="center"/>
          </w:tcPr>
          <w:p w14:paraId="2D14F005" w14:textId="77777777" w:rsidR="00794B2B" w:rsidRDefault="00794B2B">
            <w:pPr>
              <w:spacing w:after="0" w:line="240" w:lineRule="auto"/>
              <w:jc w:val="center"/>
              <w:rPr>
                <w:rFonts w:ascii="宋体" w:eastAsia="宋体" w:hAnsi="宋体" w:cs="宋体" w:hint="eastAsia"/>
                <w:color w:val="000000"/>
                <w:sz w:val="18"/>
                <w:szCs w:val="18"/>
                <w:lang w:eastAsia="zh-CN"/>
              </w:rPr>
            </w:pPr>
          </w:p>
        </w:tc>
      </w:tr>
      <w:tr w:rsidR="00794B2B" w14:paraId="6E87AD5F" w14:textId="77777777" w:rsidTr="00847A46">
        <w:trPr>
          <w:trHeight w:val="800"/>
        </w:trPr>
        <w:tc>
          <w:tcPr>
            <w:tcW w:w="326" w:type="pct"/>
            <w:vMerge/>
            <w:tcBorders>
              <w:left w:val="single" w:sz="4" w:space="0" w:color="auto"/>
              <w:right w:val="single" w:sz="4" w:space="0" w:color="auto"/>
            </w:tcBorders>
            <w:vAlign w:val="center"/>
          </w:tcPr>
          <w:p w14:paraId="5EA6811D" w14:textId="77777777" w:rsidR="00794B2B" w:rsidRDefault="00794B2B">
            <w:pPr>
              <w:spacing w:after="0" w:line="240" w:lineRule="auto"/>
              <w:jc w:val="center"/>
              <w:rPr>
                <w:rFonts w:ascii="宋体" w:eastAsia="宋体" w:hAnsi="宋体" w:cs="宋体" w:hint="eastAsia"/>
                <w:color w:val="000000"/>
                <w:sz w:val="18"/>
                <w:szCs w:val="18"/>
                <w:lang w:eastAsia="zh-CN"/>
              </w:rPr>
            </w:pPr>
          </w:p>
        </w:tc>
        <w:tc>
          <w:tcPr>
            <w:tcW w:w="313" w:type="pct"/>
            <w:vMerge/>
            <w:tcBorders>
              <w:left w:val="nil"/>
              <w:right w:val="single" w:sz="4" w:space="0" w:color="auto"/>
            </w:tcBorders>
            <w:vAlign w:val="center"/>
          </w:tcPr>
          <w:p w14:paraId="34B42F98" w14:textId="77777777" w:rsidR="00794B2B" w:rsidRDefault="00794B2B">
            <w:pPr>
              <w:spacing w:after="0" w:line="240" w:lineRule="auto"/>
              <w:jc w:val="center"/>
              <w:rPr>
                <w:rFonts w:ascii="宋体" w:eastAsia="宋体" w:hAnsi="宋体" w:cs="宋体" w:hint="eastAsia"/>
                <w:color w:val="000000"/>
                <w:sz w:val="18"/>
                <w:szCs w:val="18"/>
                <w:lang w:eastAsia="zh-CN"/>
              </w:rPr>
            </w:pPr>
          </w:p>
        </w:tc>
        <w:tc>
          <w:tcPr>
            <w:tcW w:w="308" w:type="pct"/>
            <w:tcBorders>
              <w:top w:val="nil"/>
              <w:left w:val="nil"/>
              <w:bottom w:val="single" w:sz="4" w:space="0" w:color="auto"/>
              <w:right w:val="single" w:sz="4" w:space="0" w:color="auto"/>
            </w:tcBorders>
            <w:vAlign w:val="center"/>
          </w:tcPr>
          <w:p w14:paraId="7F92AFEF"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52" w:type="pct"/>
            <w:tcBorders>
              <w:top w:val="single" w:sz="4" w:space="0" w:color="auto"/>
              <w:left w:val="nil"/>
              <w:bottom w:val="single" w:sz="4" w:space="0" w:color="auto"/>
              <w:right w:val="single" w:sz="4" w:space="0" w:color="auto"/>
            </w:tcBorders>
            <w:vAlign w:val="center"/>
          </w:tcPr>
          <w:p w14:paraId="39745C3C" w14:textId="77777777" w:rsidR="00794B2B"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户外安吉游戏</w:t>
            </w:r>
            <w:proofErr w:type="gramStart"/>
            <w:r>
              <w:rPr>
                <w:rFonts w:ascii="宋体" w:eastAsia="宋体" w:hAnsi="宋体" w:cs="宋体" w:hint="eastAsia"/>
                <w:color w:val="000000"/>
                <w:sz w:val="18"/>
                <w:szCs w:val="18"/>
                <w:lang w:eastAsia="zh-CN"/>
              </w:rPr>
              <w:t>训数练设备</w:t>
            </w:r>
            <w:proofErr w:type="gramEnd"/>
            <w:r>
              <w:rPr>
                <w:rFonts w:ascii="宋体" w:eastAsia="宋体" w:hAnsi="宋体" w:cs="宋体" w:hint="eastAsia"/>
                <w:color w:val="000000"/>
                <w:sz w:val="18"/>
                <w:szCs w:val="18"/>
                <w:lang w:eastAsia="zh-CN"/>
              </w:rPr>
              <w:t>购置数</w:t>
            </w:r>
          </w:p>
        </w:tc>
        <w:tc>
          <w:tcPr>
            <w:tcW w:w="314" w:type="pct"/>
            <w:gridSpan w:val="2"/>
            <w:tcBorders>
              <w:top w:val="nil"/>
              <w:left w:val="nil"/>
              <w:bottom w:val="single" w:sz="4" w:space="0" w:color="auto"/>
              <w:right w:val="single" w:sz="4" w:space="0" w:color="auto"/>
            </w:tcBorders>
            <w:vAlign w:val="center"/>
          </w:tcPr>
          <w:p w14:paraId="40033FBD"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57B11C9C"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=5件</w:t>
            </w:r>
          </w:p>
        </w:tc>
        <w:tc>
          <w:tcPr>
            <w:tcW w:w="376" w:type="pct"/>
            <w:tcBorders>
              <w:top w:val="nil"/>
              <w:left w:val="nil"/>
              <w:bottom w:val="single" w:sz="4" w:space="0" w:color="auto"/>
              <w:right w:val="single" w:sz="4" w:space="0" w:color="auto"/>
            </w:tcBorders>
            <w:vAlign w:val="center"/>
          </w:tcPr>
          <w:p w14:paraId="40A37C8A"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=5件</w:t>
            </w:r>
          </w:p>
        </w:tc>
        <w:tc>
          <w:tcPr>
            <w:tcW w:w="302" w:type="pct"/>
            <w:tcBorders>
              <w:top w:val="nil"/>
              <w:left w:val="nil"/>
              <w:bottom w:val="single" w:sz="4" w:space="0" w:color="auto"/>
              <w:right w:val="single" w:sz="4" w:space="0" w:color="auto"/>
            </w:tcBorders>
            <w:vAlign w:val="center"/>
          </w:tcPr>
          <w:p w14:paraId="5AED9B3D"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68695C95"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2" w:type="pct"/>
            <w:tcBorders>
              <w:top w:val="nil"/>
              <w:left w:val="nil"/>
              <w:bottom w:val="single" w:sz="4" w:space="0" w:color="auto"/>
              <w:right w:val="single" w:sz="4" w:space="0" w:color="auto"/>
            </w:tcBorders>
            <w:vAlign w:val="center"/>
          </w:tcPr>
          <w:p w14:paraId="2D11AFC6"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11" w:type="pct"/>
            <w:tcBorders>
              <w:top w:val="nil"/>
              <w:left w:val="nil"/>
              <w:bottom w:val="single" w:sz="4" w:space="0" w:color="auto"/>
              <w:right w:val="single" w:sz="4" w:space="0" w:color="auto"/>
            </w:tcBorders>
            <w:vAlign w:val="center"/>
          </w:tcPr>
          <w:p w14:paraId="1A910B22"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45" w:type="pct"/>
            <w:tcBorders>
              <w:top w:val="nil"/>
              <w:left w:val="nil"/>
              <w:bottom w:val="single" w:sz="4" w:space="0" w:color="auto"/>
              <w:right w:val="single" w:sz="4" w:space="0" w:color="auto"/>
            </w:tcBorders>
            <w:vAlign w:val="center"/>
          </w:tcPr>
          <w:p w14:paraId="4964E6C6"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272" w:type="pct"/>
            <w:tcBorders>
              <w:top w:val="nil"/>
              <w:left w:val="nil"/>
              <w:bottom w:val="single" w:sz="4" w:space="0" w:color="auto"/>
              <w:right w:val="single" w:sz="4" w:space="0" w:color="auto"/>
            </w:tcBorders>
            <w:vAlign w:val="center"/>
          </w:tcPr>
          <w:p w14:paraId="3EF62873"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5" w:type="pct"/>
            <w:tcBorders>
              <w:top w:val="nil"/>
              <w:left w:val="nil"/>
              <w:bottom w:val="single" w:sz="4" w:space="0" w:color="auto"/>
              <w:right w:val="single" w:sz="4" w:space="0" w:color="auto"/>
            </w:tcBorders>
            <w:vAlign w:val="center"/>
          </w:tcPr>
          <w:p w14:paraId="047A9A8C" w14:textId="77777777" w:rsidR="00794B2B" w:rsidRDefault="00794B2B">
            <w:pPr>
              <w:spacing w:after="0" w:line="240" w:lineRule="auto"/>
              <w:jc w:val="center"/>
              <w:rPr>
                <w:rFonts w:ascii="宋体" w:eastAsia="宋体" w:hAnsi="宋体" w:cs="宋体" w:hint="eastAsia"/>
                <w:color w:val="000000"/>
                <w:sz w:val="18"/>
                <w:szCs w:val="18"/>
                <w:lang w:eastAsia="zh-CN"/>
              </w:rPr>
            </w:pPr>
          </w:p>
        </w:tc>
      </w:tr>
      <w:tr w:rsidR="00794B2B" w14:paraId="4EE63BAB" w14:textId="77777777" w:rsidTr="00847A46">
        <w:trPr>
          <w:trHeight w:val="800"/>
        </w:trPr>
        <w:tc>
          <w:tcPr>
            <w:tcW w:w="326" w:type="pct"/>
            <w:vMerge/>
            <w:tcBorders>
              <w:left w:val="single" w:sz="4" w:space="0" w:color="auto"/>
              <w:right w:val="single" w:sz="4" w:space="0" w:color="auto"/>
            </w:tcBorders>
            <w:vAlign w:val="center"/>
          </w:tcPr>
          <w:p w14:paraId="6612FE69" w14:textId="77777777" w:rsidR="00794B2B" w:rsidRDefault="00794B2B">
            <w:pPr>
              <w:spacing w:after="0" w:line="240" w:lineRule="auto"/>
              <w:jc w:val="center"/>
              <w:rPr>
                <w:rFonts w:ascii="宋体" w:eastAsia="宋体" w:hAnsi="宋体" w:cs="宋体" w:hint="eastAsia"/>
                <w:color w:val="000000"/>
                <w:sz w:val="18"/>
                <w:szCs w:val="18"/>
                <w:lang w:eastAsia="zh-CN"/>
              </w:rPr>
            </w:pPr>
          </w:p>
        </w:tc>
        <w:tc>
          <w:tcPr>
            <w:tcW w:w="313" w:type="pct"/>
            <w:vMerge/>
            <w:tcBorders>
              <w:left w:val="nil"/>
              <w:right w:val="single" w:sz="4" w:space="0" w:color="auto"/>
            </w:tcBorders>
            <w:vAlign w:val="center"/>
          </w:tcPr>
          <w:p w14:paraId="01B6E760" w14:textId="77777777" w:rsidR="00794B2B" w:rsidRDefault="00794B2B">
            <w:pPr>
              <w:spacing w:after="0" w:line="240" w:lineRule="auto"/>
              <w:jc w:val="center"/>
              <w:rPr>
                <w:rFonts w:ascii="宋体" w:eastAsia="宋体" w:hAnsi="宋体" w:cs="宋体" w:hint="eastAsia"/>
                <w:color w:val="000000"/>
                <w:sz w:val="18"/>
                <w:szCs w:val="18"/>
                <w:lang w:eastAsia="zh-CN"/>
              </w:rPr>
            </w:pPr>
          </w:p>
        </w:tc>
        <w:tc>
          <w:tcPr>
            <w:tcW w:w="308" w:type="pct"/>
            <w:tcBorders>
              <w:top w:val="nil"/>
              <w:left w:val="nil"/>
              <w:bottom w:val="single" w:sz="4" w:space="0" w:color="auto"/>
              <w:right w:val="single" w:sz="4" w:space="0" w:color="auto"/>
            </w:tcBorders>
            <w:vAlign w:val="center"/>
          </w:tcPr>
          <w:p w14:paraId="60D7108F"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52" w:type="pct"/>
            <w:tcBorders>
              <w:top w:val="single" w:sz="4" w:space="0" w:color="auto"/>
              <w:left w:val="nil"/>
              <w:bottom w:val="single" w:sz="4" w:space="0" w:color="auto"/>
              <w:right w:val="single" w:sz="4" w:space="0" w:color="auto"/>
            </w:tcBorders>
            <w:vAlign w:val="center"/>
          </w:tcPr>
          <w:p w14:paraId="35A3311E" w14:textId="77777777" w:rsidR="00794B2B"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室内音乐登购置数</w:t>
            </w:r>
          </w:p>
        </w:tc>
        <w:tc>
          <w:tcPr>
            <w:tcW w:w="314" w:type="pct"/>
            <w:gridSpan w:val="2"/>
            <w:tcBorders>
              <w:top w:val="nil"/>
              <w:left w:val="nil"/>
              <w:bottom w:val="single" w:sz="4" w:space="0" w:color="auto"/>
              <w:right w:val="single" w:sz="4" w:space="0" w:color="auto"/>
            </w:tcBorders>
            <w:vAlign w:val="center"/>
          </w:tcPr>
          <w:p w14:paraId="50A01D58"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2992A3D1"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=40个</w:t>
            </w:r>
          </w:p>
        </w:tc>
        <w:tc>
          <w:tcPr>
            <w:tcW w:w="376" w:type="pct"/>
            <w:tcBorders>
              <w:top w:val="nil"/>
              <w:left w:val="nil"/>
              <w:bottom w:val="single" w:sz="4" w:space="0" w:color="auto"/>
              <w:right w:val="single" w:sz="4" w:space="0" w:color="auto"/>
            </w:tcBorders>
            <w:vAlign w:val="center"/>
          </w:tcPr>
          <w:p w14:paraId="79A36383"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=40个</w:t>
            </w:r>
          </w:p>
        </w:tc>
        <w:tc>
          <w:tcPr>
            <w:tcW w:w="302" w:type="pct"/>
            <w:tcBorders>
              <w:top w:val="nil"/>
              <w:left w:val="nil"/>
              <w:bottom w:val="single" w:sz="4" w:space="0" w:color="auto"/>
              <w:right w:val="single" w:sz="4" w:space="0" w:color="auto"/>
            </w:tcBorders>
            <w:vAlign w:val="center"/>
          </w:tcPr>
          <w:p w14:paraId="0C2D8996"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4A03EFAC"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2" w:type="pct"/>
            <w:tcBorders>
              <w:top w:val="nil"/>
              <w:left w:val="nil"/>
              <w:bottom w:val="single" w:sz="4" w:space="0" w:color="auto"/>
              <w:right w:val="single" w:sz="4" w:space="0" w:color="auto"/>
            </w:tcBorders>
            <w:vAlign w:val="center"/>
          </w:tcPr>
          <w:p w14:paraId="140E6B75"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11" w:type="pct"/>
            <w:tcBorders>
              <w:top w:val="nil"/>
              <w:left w:val="nil"/>
              <w:bottom w:val="single" w:sz="4" w:space="0" w:color="auto"/>
              <w:right w:val="single" w:sz="4" w:space="0" w:color="auto"/>
            </w:tcBorders>
            <w:vAlign w:val="center"/>
          </w:tcPr>
          <w:p w14:paraId="083D3668"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45" w:type="pct"/>
            <w:tcBorders>
              <w:top w:val="nil"/>
              <w:left w:val="nil"/>
              <w:bottom w:val="single" w:sz="4" w:space="0" w:color="auto"/>
              <w:right w:val="single" w:sz="4" w:space="0" w:color="auto"/>
            </w:tcBorders>
            <w:vAlign w:val="center"/>
          </w:tcPr>
          <w:p w14:paraId="2F5CF186"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272" w:type="pct"/>
            <w:tcBorders>
              <w:top w:val="nil"/>
              <w:left w:val="nil"/>
              <w:bottom w:val="single" w:sz="4" w:space="0" w:color="auto"/>
              <w:right w:val="single" w:sz="4" w:space="0" w:color="auto"/>
            </w:tcBorders>
            <w:vAlign w:val="center"/>
          </w:tcPr>
          <w:p w14:paraId="1BAA6EEF"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5" w:type="pct"/>
            <w:tcBorders>
              <w:top w:val="nil"/>
              <w:left w:val="nil"/>
              <w:bottom w:val="single" w:sz="4" w:space="0" w:color="auto"/>
              <w:right w:val="single" w:sz="4" w:space="0" w:color="auto"/>
            </w:tcBorders>
            <w:vAlign w:val="center"/>
          </w:tcPr>
          <w:p w14:paraId="746E84B6" w14:textId="77777777" w:rsidR="00794B2B" w:rsidRDefault="00794B2B">
            <w:pPr>
              <w:spacing w:after="0" w:line="240" w:lineRule="auto"/>
              <w:jc w:val="center"/>
              <w:rPr>
                <w:rFonts w:ascii="宋体" w:eastAsia="宋体" w:hAnsi="宋体" w:cs="宋体" w:hint="eastAsia"/>
                <w:color w:val="000000"/>
                <w:sz w:val="18"/>
                <w:szCs w:val="18"/>
                <w:lang w:eastAsia="zh-CN"/>
              </w:rPr>
            </w:pPr>
          </w:p>
        </w:tc>
      </w:tr>
      <w:tr w:rsidR="00794B2B" w14:paraId="21B3A9E3" w14:textId="77777777" w:rsidTr="00847A46">
        <w:trPr>
          <w:trHeight w:val="800"/>
        </w:trPr>
        <w:tc>
          <w:tcPr>
            <w:tcW w:w="326" w:type="pct"/>
            <w:vMerge/>
            <w:tcBorders>
              <w:left w:val="single" w:sz="4" w:space="0" w:color="auto"/>
              <w:right w:val="single" w:sz="4" w:space="0" w:color="auto"/>
            </w:tcBorders>
            <w:vAlign w:val="center"/>
          </w:tcPr>
          <w:p w14:paraId="718BEB35" w14:textId="77777777" w:rsidR="00794B2B" w:rsidRDefault="00794B2B">
            <w:pPr>
              <w:spacing w:after="0" w:line="240" w:lineRule="auto"/>
              <w:jc w:val="center"/>
              <w:rPr>
                <w:rFonts w:ascii="宋体" w:eastAsia="宋体" w:hAnsi="宋体" w:cs="宋体" w:hint="eastAsia"/>
                <w:color w:val="000000"/>
                <w:sz w:val="18"/>
                <w:szCs w:val="18"/>
                <w:lang w:eastAsia="zh-CN"/>
              </w:rPr>
            </w:pPr>
          </w:p>
        </w:tc>
        <w:tc>
          <w:tcPr>
            <w:tcW w:w="313" w:type="pct"/>
            <w:vMerge/>
            <w:tcBorders>
              <w:left w:val="nil"/>
              <w:right w:val="single" w:sz="4" w:space="0" w:color="auto"/>
            </w:tcBorders>
            <w:vAlign w:val="center"/>
          </w:tcPr>
          <w:p w14:paraId="1FCB3329" w14:textId="77777777" w:rsidR="00794B2B" w:rsidRDefault="00794B2B">
            <w:pPr>
              <w:spacing w:after="0" w:line="240" w:lineRule="auto"/>
              <w:jc w:val="center"/>
              <w:rPr>
                <w:rFonts w:ascii="宋体" w:eastAsia="宋体" w:hAnsi="宋体" w:cs="宋体" w:hint="eastAsia"/>
                <w:color w:val="000000"/>
                <w:sz w:val="18"/>
                <w:szCs w:val="18"/>
                <w:lang w:eastAsia="zh-CN"/>
              </w:rPr>
            </w:pPr>
          </w:p>
        </w:tc>
        <w:tc>
          <w:tcPr>
            <w:tcW w:w="308" w:type="pct"/>
            <w:tcBorders>
              <w:top w:val="nil"/>
              <w:left w:val="nil"/>
              <w:bottom w:val="single" w:sz="4" w:space="0" w:color="auto"/>
              <w:right w:val="single" w:sz="4" w:space="0" w:color="auto"/>
            </w:tcBorders>
            <w:vAlign w:val="center"/>
          </w:tcPr>
          <w:p w14:paraId="51767CBE"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52" w:type="pct"/>
            <w:tcBorders>
              <w:top w:val="single" w:sz="4" w:space="0" w:color="auto"/>
              <w:left w:val="nil"/>
              <w:bottom w:val="single" w:sz="4" w:space="0" w:color="auto"/>
              <w:right w:val="single" w:sz="4" w:space="0" w:color="auto"/>
            </w:tcBorders>
            <w:vAlign w:val="center"/>
          </w:tcPr>
          <w:p w14:paraId="499C5E7D" w14:textId="77777777" w:rsidR="00794B2B"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设备购置验收合格率</w:t>
            </w:r>
          </w:p>
        </w:tc>
        <w:tc>
          <w:tcPr>
            <w:tcW w:w="314" w:type="pct"/>
            <w:gridSpan w:val="2"/>
            <w:tcBorders>
              <w:top w:val="nil"/>
              <w:left w:val="nil"/>
              <w:bottom w:val="single" w:sz="4" w:space="0" w:color="auto"/>
              <w:right w:val="single" w:sz="4" w:space="0" w:color="auto"/>
            </w:tcBorders>
            <w:vAlign w:val="center"/>
          </w:tcPr>
          <w:p w14:paraId="0EE1B69B"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427" w:type="pct"/>
            <w:tcBorders>
              <w:top w:val="nil"/>
              <w:left w:val="nil"/>
              <w:bottom w:val="single" w:sz="4" w:space="0" w:color="auto"/>
              <w:right w:val="single" w:sz="4" w:space="0" w:color="auto"/>
            </w:tcBorders>
            <w:vAlign w:val="center"/>
          </w:tcPr>
          <w:p w14:paraId="04271FF2"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&gt;=100%</w:t>
            </w:r>
          </w:p>
        </w:tc>
        <w:tc>
          <w:tcPr>
            <w:tcW w:w="376" w:type="pct"/>
            <w:tcBorders>
              <w:top w:val="nil"/>
              <w:left w:val="nil"/>
              <w:bottom w:val="single" w:sz="4" w:space="0" w:color="auto"/>
              <w:right w:val="single" w:sz="4" w:space="0" w:color="auto"/>
            </w:tcBorders>
            <w:vAlign w:val="center"/>
          </w:tcPr>
          <w:p w14:paraId="6C012CE6"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02" w:type="pct"/>
            <w:tcBorders>
              <w:top w:val="nil"/>
              <w:left w:val="nil"/>
              <w:bottom w:val="single" w:sz="4" w:space="0" w:color="auto"/>
              <w:right w:val="single" w:sz="4" w:space="0" w:color="auto"/>
            </w:tcBorders>
            <w:vAlign w:val="center"/>
          </w:tcPr>
          <w:p w14:paraId="04247748"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0600C539"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22" w:type="pct"/>
            <w:tcBorders>
              <w:top w:val="nil"/>
              <w:left w:val="nil"/>
              <w:bottom w:val="single" w:sz="4" w:space="0" w:color="auto"/>
              <w:right w:val="single" w:sz="4" w:space="0" w:color="auto"/>
            </w:tcBorders>
            <w:vAlign w:val="center"/>
          </w:tcPr>
          <w:p w14:paraId="669ADACB"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11" w:type="pct"/>
            <w:tcBorders>
              <w:top w:val="nil"/>
              <w:left w:val="nil"/>
              <w:bottom w:val="single" w:sz="4" w:space="0" w:color="auto"/>
              <w:right w:val="single" w:sz="4" w:space="0" w:color="auto"/>
            </w:tcBorders>
            <w:vAlign w:val="center"/>
          </w:tcPr>
          <w:p w14:paraId="5DC89BB3"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45" w:type="pct"/>
            <w:tcBorders>
              <w:top w:val="nil"/>
              <w:left w:val="nil"/>
              <w:bottom w:val="single" w:sz="4" w:space="0" w:color="auto"/>
              <w:right w:val="single" w:sz="4" w:space="0" w:color="auto"/>
            </w:tcBorders>
            <w:vAlign w:val="center"/>
          </w:tcPr>
          <w:p w14:paraId="740A08D3"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272" w:type="pct"/>
            <w:tcBorders>
              <w:top w:val="nil"/>
              <w:left w:val="nil"/>
              <w:bottom w:val="single" w:sz="4" w:space="0" w:color="auto"/>
              <w:right w:val="single" w:sz="4" w:space="0" w:color="auto"/>
            </w:tcBorders>
            <w:vAlign w:val="center"/>
          </w:tcPr>
          <w:p w14:paraId="40018EF2"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5" w:type="pct"/>
            <w:tcBorders>
              <w:top w:val="nil"/>
              <w:left w:val="nil"/>
              <w:bottom w:val="single" w:sz="4" w:space="0" w:color="auto"/>
              <w:right w:val="single" w:sz="4" w:space="0" w:color="auto"/>
            </w:tcBorders>
            <w:vAlign w:val="center"/>
          </w:tcPr>
          <w:p w14:paraId="16D5C357" w14:textId="77777777" w:rsidR="00794B2B" w:rsidRDefault="00794B2B">
            <w:pPr>
              <w:spacing w:after="0" w:line="240" w:lineRule="auto"/>
              <w:jc w:val="center"/>
              <w:rPr>
                <w:rFonts w:ascii="宋体" w:eastAsia="宋体" w:hAnsi="宋体" w:cs="宋体" w:hint="eastAsia"/>
                <w:color w:val="000000"/>
                <w:sz w:val="18"/>
                <w:szCs w:val="18"/>
                <w:lang w:eastAsia="zh-CN"/>
              </w:rPr>
            </w:pPr>
          </w:p>
        </w:tc>
      </w:tr>
      <w:tr w:rsidR="00794B2B" w14:paraId="25FDE7BC" w14:textId="77777777" w:rsidTr="00847A46">
        <w:trPr>
          <w:trHeight w:val="800"/>
        </w:trPr>
        <w:tc>
          <w:tcPr>
            <w:tcW w:w="326" w:type="pct"/>
            <w:vMerge/>
            <w:tcBorders>
              <w:left w:val="single" w:sz="4" w:space="0" w:color="auto"/>
              <w:right w:val="single" w:sz="4" w:space="0" w:color="auto"/>
            </w:tcBorders>
            <w:vAlign w:val="center"/>
          </w:tcPr>
          <w:p w14:paraId="048935AC" w14:textId="77777777" w:rsidR="00794B2B" w:rsidRDefault="00794B2B">
            <w:pPr>
              <w:spacing w:after="0" w:line="240" w:lineRule="auto"/>
              <w:rPr>
                <w:rFonts w:ascii="宋体" w:eastAsia="宋体" w:hAnsi="宋体" w:cs="宋体" w:hint="eastAsia"/>
                <w:color w:val="000000"/>
                <w:sz w:val="18"/>
                <w:szCs w:val="18"/>
                <w:lang w:eastAsia="zh-CN"/>
              </w:rPr>
            </w:pPr>
          </w:p>
        </w:tc>
        <w:tc>
          <w:tcPr>
            <w:tcW w:w="313" w:type="pct"/>
            <w:vMerge/>
            <w:tcBorders>
              <w:left w:val="nil"/>
              <w:bottom w:val="single" w:sz="4" w:space="0" w:color="auto"/>
              <w:right w:val="single" w:sz="4" w:space="0" w:color="auto"/>
            </w:tcBorders>
            <w:vAlign w:val="center"/>
          </w:tcPr>
          <w:p w14:paraId="1EDCB08C" w14:textId="77777777" w:rsidR="00794B2B" w:rsidRDefault="00794B2B">
            <w:pPr>
              <w:spacing w:after="0" w:line="240" w:lineRule="auto"/>
              <w:jc w:val="center"/>
              <w:rPr>
                <w:rFonts w:ascii="宋体" w:eastAsia="宋体" w:hAnsi="宋体" w:cs="宋体" w:hint="eastAsia"/>
                <w:color w:val="000000"/>
                <w:sz w:val="18"/>
                <w:szCs w:val="18"/>
                <w:lang w:eastAsia="zh-CN"/>
              </w:rPr>
            </w:pPr>
          </w:p>
        </w:tc>
        <w:tc>
          <w:tcPr>
            <w:tcW w:w="308" w:type="pct"/>
            <w:tcBorders>
              <w:top w:val="nil"/>
              <w:left w:val="nil"/>
              <w:bottom w:val="single" w:sz="4" w:space="0" w:color="auto"/>
              <w:right w:val="single" w:sz="4" w:space="0" w:color="auto"/>
            </w:tcBorders>
            <w:vAlign w:val="center"/>
          </w:tcPr>
          <w:p w14:paraId="136DB305"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52" w:type="pct"/>
            <w:tcBorders>
              <w:top w:val="single" w:sz="4" w:space="0" w:color="auto"/>
              <w:left w:val="nil"/>
              <w:bottom w:val="single" w:sz="4" w:space="0" w:color="auto"/>
              <w:right w:val="single" w:sz="4" w:space="0" w:color="auto"/>
            </w:tcBorders>
            <w:vAlign w:val="center"/>
          </w:tcPr>
          <w:p w14:paraId="72797738" w14:textId="77777777" w:rsidR="00794B2B"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设备采购完成时间</w:t>
            </w:r>
          </w:p>
        </w:tc>
        <w:tc>
          <w:tcPr>
            <w:tcW w:w="314" w:type="pct"/>
            <w:gridSpan w:val="2"/>
            <w:tcBorders>
              <w:top w:val="nil"/>
              <w:left w:val="nil"/>
              <w:bottom w:val="single" w:sz="4" w:space="0" w:color="auto"/>
              <w:right w:val="single" w:sz="4" w:space="0" w:color="auto"/>
            </w:tcBorders>
            <w:vAlign w:val="center"/>
          </w:tcPr>
          <w:p w14:paraId="38DF8639"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427" w:type="pct"/>
            <w:tcBorders>
              <w:top w:val="nil"/>
              <w:left w:val="nil"/>
              <w:bottom w:val="single" w:sz="4" w:space="0" w:color="auto"/>
              <w:right w:val="single" w:sz="4" w:space="0" w:color="auto"/>
            </w:tcBorders>
            <w:vAlign w:val="center"/>
          </w:tcPr>
          <w:p w14:paraId="722CFB51"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=2024年8月</w:t>
            </w:r>
          </w:p>
        </w:tc>
        <w:tc>
          <w:tcPr>
            <w:tcW w:w="376" w:type="pct"/>
            <w:tcBorders>
              <w:top w:val="nil"/>
              <w:left w:val="nil"/>
              <w:bottom w:val="single" w:sz="4" w:space="0" w:color="auto"/>
              <w:right w:val="single" w:sz="4" w:space="0" w:color="auto"/>
            </w:tcBorders>
            <w:vAlign w:val="center"/>
          </w:tcPr>
          <w:p w14:paraId="42B23E9F"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=2024年8月</w:t>
            </w:r>
          </w:p>
        </w:tc>
        <w:tc>
          <w:tcPr>
            <w:tcW w:w="302" w:type="pct"/>
            <w:tcBorders>
              <w:top w:val="nil"/>
              <w:left w:val="nil"/>
              <w:bottom w:val="single" w:sz="4" w:space="0" w:color="auto"/>
              <w:right w:val="single" w:sz="4" w:space="0" w:color="auto"/>
            </w:tcBorders>
            <w:vAlign w:val="center"/>
          </w:tcPr>
          <w:p w14:paraId="4B193EB1"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2286D97B"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22" w:type="pct"/>
            <w:tcBorders>
              <w:top w:val="nil"/>
              <w:left w:val="nil"/>
              <w:bottom w:val="single" w:sz="4" w:space="0" w:color="auto"/>
              <w:right w:val="single" w:sz="4" w:space="0" w:color="auto"/>
            </w:tcBorders>
            <w:vAlign w:val="center"/>
          </w:tcPr>
          <w:p w14:paraId="2A51FA9C"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11" w:type="pct"/>
            <w:tcBorders>
              <w:top w:val="nil"/>
              <w:left w:val="nil"/>
              <w:bottom w:val="single" w:sz="4" w:space="0" w:color="auto"/>
              <w:right w:val="single" w:sz="4" w:space="0" w:color="auto"/>
            </w:tcBorders>
            <w:vAlign w:val="center"/>
          </w:tcPr>
          <w:p w14:paraId="2607EB9F"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45" w:type="pct"/>
            <w:tcBorders>
              <w:top w:val="nil"/>
              <w:left w:val="nil"/>
              <w:bottom w:val="single" w:sz="4" w:space="0" w:color="auto"/>
              <w:right w:val="single" w:sz="4" w:space="0" w:color="auto"/>
            </w:tcBorders>
            <w:vAlign w:val="center"/>
          </w:tcPr>
          <w:p w14:paraId="18E6E80A"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272" w:type="pct"/>
            <w:tcBorders>
              <w:top w:val="nil"/>
              <w:left w:val="nil"/>
              <w:bottom w:val="single" w:sz="4" w:space="0" w:color="auto"/>
              <w:right w:val="single" w:sz="4" w:space="0" w:color="auto"/>
            </w:tcBorders>
            <w:vAlign w:val="center"/>
          </w:tcPr>
          <w:p w14:paraId="6D6080BA"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5" w:type="pct"/>
            <w:tcBorders>
              <w:top w:val="nil"/>
              <w:left w:val="nil"/>
              <w:bottom w:val="single" w:sz="4" w:space="0" w:color="auto"/>
              <w:right w:val="single" w:sz="4" w:space="0" w:color="auto"/>
            </w:tcBorders>
            <w:vAlign w:val="center"/>
          </w:tcPr>
          <w:p w14:paraId="2A374925" w14:textId="77777777" w:rsidR="00794B2B" w:rsidRDefault="00794B2B">
            <w:pPr>
              <w:spacing w:after="0" w:line="240" w:lineRule="auto"/>
              <w:jc w:val="center"/>
              <w:rPr>
                <w:rFonts w:ascii="宋体" w:eastAsia="宋体" w:hAnsi="宋体" w:cs="宋体" w:hint="eastAsia"/>
                <w:color w:val="000000"/>
                <w:sz w:val="18"/>
                <w:szCs w:val="18"/>
                <w:lang w:eastAsia="zh-CN"/>
              </w:rPr>
            </w:pPr>
          </w:p>
        </w:tc>
      </w:tr>
      <w:tr w:rsidR="00794B2B" w14:paraId="46D8A99D" w14:textId="77777777" w:rsidTr="00847A46">
        <w:trPr>
          <w:trHeight w:val="800"/>
        </w:trPr>
        <w:tc>
          <w:tcPr>
            <w:tcW w:w="326" w:type="pct"/>
            <w:vMerge/>
            <w:tcBorders>
              <w:left w:val="single" w:sz="4" w:space="0" w:color="auto"/>
              <w:right w:val="single" w:sz="4" w:space="0" w:color="auto"/>
            </w:tcBorders>
            <w:vAlign w:val="center"/>
          </w:tcPr>
          <w:p w14:paraId="18AFE23A" w14:textId="77777777" w:rsidR="00794B2B" w:rsidRDefault="00794B2B">
            <w:pPr>
              <w:spacing w:after="0" w:line="240" w:lineRule="auto"/>
              <w:rPr>
                <w:rFonts w:ascii="宋体" w:eastAsia="宋体" w:hAnsi="宋体" w:cs="宋体" w:hint="eastAsia"/>
                <w:color w:val="000000"/>
                <w:sz w:val="18"/>
                <w:szCs w:val="18"/>
                <w:lang w:eastAsia="zh-CN"/>
              </w:rPr>
            </w:pPr>
          </w:p>
        </w:tc>
        <w:tc>
          <w:tcPr>
            <w:tcW w:w="313" w:type="pct"/>
            <w:tcBorders>
              <w:top w:val="nil"/>
              <w:left w:val="nil"/>
              <w:bottom w:val="single" w:sz="4" w:space="0" w:color="auto"/>
              <w:right w:val="single" w:sz="4" w:space="0" w:color="auto"/>
            </w:tcBorders>
            <w:vAlign w:val="center"/>
          </w:tcPr>
          <w:p w14:paraId="2E869720"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08" w:type="pct"/>
            <w:tcBorders>
              <w:top w:val="nil"/>
              <w:left w:val="nil"/>
              <w:bottom w:val="single" w:sz="4" w:space="0" w:color="auto"/>
              <w:right w:val="single" w:sz="4" w:space="0" w:color="auto"/>
            </w:tcBorders>
            <w:vAlign w:val="center"/>
          </w:tcPr>
          <w:p w14:paraId="7C60681C"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52" w:type="pct"/>
            <w:tcBorders>
              <w:top w:val="single" w:sz="4" w:space="0" w:color="auto"/>
              <w:left w:val="nil"/>
              <w:bottom w:val="single" w:sz="4" w:space="0" w:color="auto"/>
              <w:right w:val="single" w:sz="4" w:space="0" w:color="auto"/>
            </w:tcBorders>
            <w:vAlign w:val="center"/>
          </w:tcPr>
          <w:p w14:paraId="1986F0F0" w14:textId="77777777" w:rsidR="00794B2B"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项目预算控制率</w:t>
            </w:r>
          </w:p>
        </w:tc>
        <w:tc>
          <w:tcPr>
            <w:tcW w:w="314" w:type="pct"/>
            <w:gridSpan w:val="2"/>
            <w:tcBorders>
              <w:top w:val="nil"/>
              <w:left w:val="nil"/>
              <w:bottom w:val="single" w:sz="4" w:space="0" w:color="auto"/>
              <w:right w:val="single" w:sz="4" w:space="0" w:color="auto"/>
            </w:tcBorders>
            <w:vAlign w:val="center"/>
          </w:tcPr>
          <w:p w14:paraId="68D5D6EA"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427" w:type="pct"/>
            <w:tcBorders>
              <w:top w:val="nil"/>
              <w:left w:val="nil"/>
              <w:bottom w:val="single" w:sz="4" w:space="0" w:color="auto"/>
              <w:right w:val="single" w:sz="4" w:space="0" w:color="auto"/>
            </w:tcBorders>
            <w:vAlign w:val="center"/>
          </w:tcPr>
          <w:p w14:paraId="6EA2C3E5"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75420FD0"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02" w:type="pct"/>
            <w:tcBorders>
              <w:top w:val="nil"/>
              <w:left w:val="nil"/>
              <w:bottom w:val="single" w:sz="4" w:space="0" w:color="auto"/>
              <w:right w:val="single" w:sz="4" w:space="0" w:color="auto"/>
            </w:tcBorders>
            <w:vAlign w:val="center"/>
          </w:tcPr>
          <w:p w14:paraId="0265A6DC"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10BF08FC"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22" w:type="pct"/>
            <w:tcBorders>
              <w:top w:val="nil"/>
              <w:left w:val="nil"/>
              <w:bottom w:val="single" w:sz="4" w:space="0" w:color="auto"/>
              <w:right w:val="single" w:sz="4" w:space="0" w:color="auto"/>
            </w:tcBorders>
            <w:vAlign w:val="center"/>
          </w:tcPr>
          <w:p w14:paraId="0BC874D5"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11" w:type="pct"/>
            <w:tcBorders>
              <w:top w:val="nil"/>
              <w:left w:val="nil"/>
              <w:bottom w:val="single" w:sz="4" w:space="0" w:color="auto"/>
              <w:right w:val="single" w:sz="4" w:space="0" w:color="auto"/>
            </w:tcBorders>
            <w:vAlign w:val="center"/>
          </w:tcPr>
          <w:p w14:paraId="2436CC39"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45" w:type="pct"/>
            <w:tcBorders>
              <w:top w:val="nil"/>
              <w:left w:val="nil"/>
              <w:bottom w:val="single" w:sz="4" w:space="0" w:color="auto"/>
              <w:right w:val="single" w:sz="4" w:space="0" w:color="auto"/>
            </w:tcBorders>
            <w:vAlign w:val="center"/>
          </w:tcPr>
          <w:p w14:paraId="65456D10"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272" w:type="pct"/>
            <w:tcBorders>
              <w:top w:val="nil"/>
              <w:left w:val="nil"/>
              <w:bottom w:val="single" w:sz="4" w:space="0" w:color="auto"/>
              <w:right w:val="single" w:sz="4" w:space="0" w:color="auto"/>
            </w:tcBorders>
            <w:vAlign w:val="center"/>
          </w:tcPr>
          <w:p w14:paraId="3375EE28"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5" w:type="pct"/>
            <w:tcBorders>
              <w:top w:val="nil"/>
              <w:left w:val="nil"/>
              <w:bottom w:val="single" w:sz="4" w:space="0" w:color="auto"/>
              <w:right w:val="single" w:sz="4" w:space="0" w:color="auto"/>
            </w:tcBorders>
            <w:vAlign w:val="center"/>
          </w:tcPr>
          <w:p w14:paraId="4E3E4B39" w14:textId="77777777" w:rsidR="00794B2B" w:rsidRDefault="00794B2B">
            <w:pPr>
              <w:spacing w:after="0" w:line="240" w:lineRule="auto"/>
              <w:jc w:val="center"/>
              <w:rPr>
                <w:rFonts w:ascii="宋体" w:eastAsia="宋体" w:hAnsi="宋体" w:cs="宋体" w:hint="eastAsia"/>
                <w:color w:val="000000"/>
                <w:sz w:val="18"/>
                <w:szCs w:val="18"/>
                <w:lang w:eastAsia="zh-CN"/>
              </w:rPr>
            </w:pPr>
          </w:p>
        </w:tc>
      </w:tr>
      <w:tr w:rsidR="00794B2B" w14:paraId="2FF3D0B7" w14:textId="77777777" w:rsidTr="00847A46">
        <w:trPr>
          <w:trHeight w:val="800"/>
        </w:trPr>
        <w:tc>
          <w:tcPr>
            <w:tcW w:w="326" w:type="pct"/>
            <w:vMerge/>
            <w:tcBorders>
              <w:left w:val="single" w:sz="4" w:space="0" w:color="auto"/>
              <w:right w:val="single" w:sz="4" w:space="0" w:color="auto"/>
            </w:tcBorders>
            <w:vAlign w:val="center"/>
          </w:tcPr>
          <w:p w14:paraId="00EFD90F" w14:textId="77777777" w:rsidR="00794B2B" w:rsidRDefault="00794B2B">
            <w:pPr>
              <w:spacing w:after="0" w:line="240" w:lineRule="auto"/>
              <w:rPr>
                <w:rFonts w:ascii="宋体" w:eastAsia="宋体" w:hAnsi="宋体" w:cs="宋体" w:hint="eastAsia"/>
                <w:color w:val="000000"/>
                <w:sz w:val="18"/>
                <w:szCs w:val="18"/>
                <w:lang w:eastAsia="zh-CN"/>
              </w:rPr>
            </w:pPr>
          </w:p>
        </w:tc>
        <w:tc>
          <w:tcPr>
            <w:tcW w:w="313" w:type="pct"/>
            <w:tcBorders>
              <w:top w:val="nil"/>
              <w:left w:val="nil"/>
              <w:bottom w:val="single" w:sz="4" w:space="0" w:color="auto"/>
              <w:right w:val="single" w:sz="4" w:space="0" w:color="auto"/>
            </w:tcBorders>
            <w:vAlign w:val="center"/>
          </w:tcPr>
          <w:p w14:paraId="0C66D2F1"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08" w:type="pct"/>
            <w:tcBorders>
              <w:top w:val="nil"/>
              <w:left w:val="nil"/>
              <w:bottom w:val="single" w:sz="4" w:space="0" w:color="auto"/>
              <w:right w:val="single" w:sz="4" w:space="0" w:color="auto"/>
            </w:tcBorders>
            <w:vAlign w:val="center"/>
          </w:tcPr>
          <w:p w14:paraId="5FB72DC2"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经济效益指标</w:t>
            </w:r>
          </w:p>
        </w:tc>
        <w:tc>
          <w:tcPr>
            <w:tcW w:w="452" w:type="pct"/>
            <w:tcBorders>
              <w:top w:val="single" w:sz="4" w:space="0" w:color="auto"/>
              <w:left w:val="nil"/>
              <w:bottom w:val="single" w:sz="4" w:space="0" w:color="auto"/>
              <w:right w:val="single" w:sz="4" w:space="0" w:color="auto"/>
            </w:tcBorders>
            <w:vAlign w:val="center"/>
          </w:tcPr>
          <w:p w14:paraId="11635863" w14:textId="77777777" w:rsidR="00794B2B"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设备利用率</w:t>
            </w:r>
          </w:p>
        </w:tc>
        <w:tc>
          <w:tcPr>
            <w:tcW w:w="314" w:type="pct"/>
            <w:gridSpan w:val="2"/>
            <w:tcBorders>
              <w:top w:val="nil"/>
              <w:left w:val="nil"/>
              <w:bottom w:val="single" w:sz="4" w:space="0" w:color="auto"/>
              <w:right w:val="single" w:sz="4" w:space="0" w:color="auto"/>
            </w:tcBorders>
            <w:vAlign w:val="center"/>
          </w:tcPr>
          <w:p w14:paraId="2B429526"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427" w:type="pct"/>
            <w:tcBorders>
              <w:top w:val="nil"/>
              <w:left w:val="nil"/>
              <w:bottom w:val="single" w:sz="4" w:space="0" w:color="auto"/>
              <w:right w:val="single" w:sz="4" w:space="0" w:color="auto"/>
            </w:tcBorders>
            <w:vAlign w:val="center"/>
          </w:tcPr>
          <w:p w14:paraId="34609BB6"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794264D6"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02" w:type="pct"/>
            <w:tcBorders>
              <w:top w:val="nil"/>
              <w:left w:val="nil"/>
              <w:bottom w:val="single" w:sz="4" w:space="0" w:color="auto"/>
              <w:right w:val="single" w:sz="4" w:space="0" w:color="auto"/>
            </w:tcBorders>
            <w:vAlign w:val="center"/>
          </w:tcPr>
          <w:p w14:paraId="03237024"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0191B514"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22" w:type="pct"/>
            <w:tcBorders>
              <w:top w:val="nil"/>
              <w:left w:val="nil"/>
              <w:bottom w:val="single" w:sz="4" w:space="0" w:color="auto"/>
              <w:right w:val="single" w:sz="4" w:space="0" w:color="auto"/>
            </w:tcBorders>
            <w:vAlign w:val="center"/>
          </w:tcPr>
          <w:p w14:paraId="4DDC62E2"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11" w:type="pct"/>
            <w:tcBorders>
              <w:top w:val="nil"/>
              <w:left w:val="nil"/>
              <w:bottom w:val="single" w:sz="4" w:space="0" w:color="auto"/>
              <w:right w:val="single" w:sz="4" w:space="0" w:color="auto"/>
            </w:tcBorders>
            <w:vAlign w:val="center"/>
          </w:tcPr>
          <w:p w14:paraId="1ACA65CB"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45" w:type="pct"/>
            <w:tcBorders>
              <w:top w:val="nil"/>
              <w:left w:val="nil"/>
              <w:bottom w:val="single" w:sz="4" w:space="0" w:color="auto"/>
              <w:right w:val="single" w:sz="4" w:space="0" w:color="auto"/>
            </w:tcBorders>
            <w:vAlign w:val="center"/>
          </w:tcPr>
          <w:p w14:paraId="61AFE07B"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272" w:type="pct"/>
            <w:tcBorders>
              <w:top w:val="nil"/>
              <w:left w:val="nil"/>
              <w:bottom w:val="single" w:sz="4" w:space="0" w:color="auto"/>
              <w:right w:val="single" w:sz="4" w:space="0" w:color="auto"/>
            </w:tcBorders>
            <w:vAlign w:val="center"/>
          </w:tcPr>
          <w:p w14:paraId="3343B051"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5" w:type="pct"/>
            <w:tcBorders>
              <w:top w:val="nil"/>
              <w:left w:val="nil"/>
              <w:bottom w:val="single" w:sz="4" w:space="0" w:color="auto"/>
              <w:right w:val="single" w:sz="4" w:space="0" w:color="auto"/>
            </w:tcBorders>
            <w:vAlign w:val="center"/>
          </w:tcPr>
          <w:p w14:paraId="46CFE0E7" w14:textId="77777777" w:rsidR="00794B2B" w:rsidRDefault="00794B2B">
            <w:pPr>
              <w:spacing w:after="0" w:line="240" w:lineRule="auto"/>
              <w:jc w:val="center"/>
              <w:rPr>
                <w:rFonts w:ascii="宋体" w:eastAsia="宋体" w:hAnsi="宋体" w:cs="宋体" w:hint="eastAsia"/>
                <w:color w:val="000000"/>
                <w:sz w:val="18"/>
                <w:szCs w:val="18"/>
                <w:lang w:eastAsia="zh-CN"/>
              </w:rPr>
            </w:pPr>
          </w:p>
        </w:tc>
      </w:tr>
      <w:tr w:rsidR="00794B2B" w14:paraId="6EEB363D" w14:textId="77777777" w:rsidTr="00847A46">
        <w:trPr>
          <w:trHeight w:val="800"/>
        </w:trPr>
        <w:tc>
          <w:tcPr>
            <w:tcW w:w="326" w:type="pct"/>
            <w:vMerge/>
            <w:tcBorders>
              <w:left w:val="single" w:sz="4" w:space="0" w:color="auto"/>
              <w:bottom w:val="single" w:sz="4" w:space="0" w:color="auto"/>
              <w:right w:val="single" w:sz="4" w:space="0" w:color="auto"/>
            </w:tcBorders>
            <w:vAlign w:val="center"/>
          </w:tcPr>
          <w:p w14:paraId="379ACB4E" w14:textId="77777777" w:rsidR="00794B2B" w:rsidRDefault="00794B2B">
            <w:pPr>
              <w:spacing w:after="0" w:line="240" w:lineRule="auto"/>
              <w:rPr>
                <w:rFonts w:ascii="宋体" w:eastAsia="宋体" w:hAnsi="宋体" w:cs="宋体" w:hint="eastAsia"/>
                <w:color w:val="000000"/>
                <w:sz w:val="18"/>
                <w:szCs w:val="18"/>
                <w:lang w:eastAsia="zh-CN"/>
              </w:rPr>
            </w:pPr>
          </w:p>
        </w:tc>
        <w:tc>
          <w:tcPr>
            <w:tcW w:w="313" w:type="pct"/>
            <w:tcBorders>
              <w:top w:val="nil"/>
              <w:left w:val="nil"/>
              <w:bottom w:val="single" w:sz="4" w:space="0" w:color="auto"/>
              <w:right w:val="single" w:sz="4" w:space="0" w:color="auto"/>
            </w:tcBorders>
            <w:vAlign w:val="center"/>
          </w:tcPr>
          <w:p w14:paraId="48764C79"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08" w:type="pct"/>
            <w:tcBorders>
              <w:top w:val="nil"/>
              <w:left w:val="nil"/>
              <w:bottom w:val="single" w:sz="4" w:space="0" w:color="auto"/>
              <w:right w:val="single" w:sz="4" w:space="0" w:color="auto"/>
            </w:tcBorders>
            <w:vAlign w:val="center"/>
          </w:tcPr>
          <w:p w14:paraId="7D608F53"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52" w:type="pct"/>
            <w:tcBorders>
              <w:top w:val="single" w:sz="4" w:space="0" w:color="auto"/>
              <w:left w:val="nil"/>
              <w:bottom w:val="single" w:sz="4" w:space="0" w:color="auto"/>
              <w:right w:val="single" w:sz="4" w:space="0" w:color="auto"/>
            </w:tcBorders>
            <w:vAlign w:val="center"/>
          </w:tcPr>
          <w:p w14:paraId="7C676D64" w14:textId="77777777" w:rsidR="00794B2B"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学生满意度</w:t>
            </w:r>
          </w:p>
        </w:tc>
        <w:tc>
          <w:tcPr>
            <w:tcW w:w="314" w:type="pct"/>
            <w:gridSpan w:val="2"/>
            <w:tcBorders>
              <w:top w:val="nil"/>
              <w:left w:val="nil"/>
              <w:bottom w:val="single" w:sz="4" w:space="0" w:color="auto"/>
              <w:right w:val="single" w:sz="4" w:space="0" w:color="auto"/>
            </w:tcBorders>
            <w:vAlign w:val="center"/>
          </w:tcPr>
          <w:p w14:paraId="26DC9A7A"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781F0B9D"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76" w:type="pct"/>
            <w:tcBorders>
              <w:top w:val="nil"/>
              <w:left w:val="nil"/>
              <w:bottom w:val="single" w:sz="4" w:space="0" w:color="auto"/>
              <w:right w:val="single" w:sz="4" w:space="0" w:color="auto"/>
            </w:tcBorders>
            <w:vAlign w:val="center"/>
          </w:tcPr>
          <w:p w14:paraId="5A0D894F"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02" w:type="pct"/>
            <w:tcBorders>
              <w:top w:val="nil"/>
              <w:left w:val="nil"/>
              <w:bottom w:val="single" w:sz="4" w:space="0" w:color="auto"/>
              <w:right w:val="single" w:sz="4" w:space="0" w:color="auto"/>
            </w:tcBorders>
            <w:vAlign w:val="center"/>
          </w:tcPr>
          <w:p w14:paraId="54597E87"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0857F14A"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2" w:type="pct"/>
            <w:tcBorders>
              <w:top w:val="nil"/>
              <w:left w:val="nil"/>
              <w:bottom w:val="single" w:sz="4" w:space="0" w:color="auto"/>
              <w:right w:val="single" w:sz="4" w:space="0" w:color="auto"/>
            </w:tcBorders>
            <w:vAlign w:val="center"/>
          </w:tcPr>
          <w:p w14:paraId="30D05B1B"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11" w:type="pct"/>
            <w:tcBorders>
              <w:top w:val="nil"/>
              <w:left w:val="nil"/>
              <w:bottom w:val="single" w:sz="4" w:space="0" w:color="auto"/>
              <w:right w:val="single" w:sz="4" w:space="0" w:color="auto"/>
            </w:tcBorders>
            <w:vAlign w:val="center"/>
          </w:tcPr>
          <w:p w14:paraId="4443EFA1"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45" w:type="pct"/>
            <w:tcBorders>
              <w:top w:val="nil"/>
              <w:left w:val="nil"/>
              <w:bottom w:val="single" w:sz="4" w:space="0" w:color="auto"/>
              <w:right w:val="single" w:sz="4" w:space="0" w:color="auto"/>
            </w:tcBorders>
            <w:vAlign w:val="center"/>
          </w:tcPr>
          <w:p w14:paraId="7D4CBEA3"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272" w:type="pct"/>
            <w:tcBorders>
              <w:top w:val="nil"/>
              <w:left w:val="nil"/>
              <w:bottom w:val="single" w:sz="4" w:space="0" w:color="auto"/>
              <w:right w:val="single" w:sz="4" w:space="0" w:color="auto"/>
            </w:tcBorders>
            <w:vAlign w:val="center"/>
          </w:tcPr>
          <w:p w14:paraId="043A7A8A"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5" w:type="pct"/>
            <w:tcBorders>
              <w:top w:val="nil"/>
              <w:left w:val="nil"/>
              <w:bottom w:val="single" w:sz="4" w:space="0" w:color="auto"/>
              <w:right w:val="single" w:sz="4" w:space="0" w:color="auto"/>
            </w:tcBorders>
            <w:vAlign w:val="center"/>
          </w:tcPr>
          <w:p w14:paraId="527BB568" w14:textId="77777777" w:rsidR="00794B2B" w:rsidRDefault="00794B2B">
            <w:pPr>
              <w:spacing w:after="0" w:line="240" w:lineRule="auto"/>
              <w:jc w:val="center"/>
              <w:rPr>
                <w:rFonts w:ascii="宋体" w:eastAsia="宋体" w:hAnsi="宋体" w:cs="宋体" w:hint="eastAsia"/>
                <w:color w:val="000000"/>
                <w:sz w:val="18"/>
                <w:szCs w:val="18"/>
                <w:lang w:eastAsia="zh-CN"/>
              </w:rPr>
            </w:pPr>
          </w:p>
        </w:tc>
      </w:tr>
      <w:tr w:rsidR="00794B2B" w14:paraId="0CBF6D4C" w14:textId="77777777" w:rsidTr="00847A46">
        <w:trPr>
          <w:trHeight w:val="520"/>
        </w:trPr>
        <w:tc>
          <w:tcPr>
            <w:tcW w:w="1400" w:type="pct"/>
            <w:gridSpan w:val="4"/>
            <w:tcBorders>
              <w:top w:val="single" w:sz="4" w:space="0" w:color="auto"/>
              <w:left w:val="single" w:sz="4" w:space="0" w:color="auto"/>
              <w:bottom w:val="single" w:sz="4" w:space="0" w:color="auto"/>
              <w:right w:val="single" w:sz="4" w:space="0" w:color="auto"/>
            </w:tcBorders>
            <w:vAlign w:val="center"/>
          </w:tcPr>
          <w:p w14:paraId="508CABBC"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14" w:type="pct"/>
            <w:gridSpan w:val="2"/>
            <w:tcBorders>
              <w:top w:val="single" w:sz="4" w:space="0" w:color="auto"/>
              <w:left w:val="single" w:sz="4" w:space="0" w:color="auto"/>
              <w:bottom w:val="single" w:sz="4" w:space="0" w:color="auto"/>
              <w:right w:val="single" w:sz="4" w:space="0" w:color="auto"/>
            </w:tcBorders>
            <w:vAlign w:val="center"/>
          </w:tcPr>
          <w:p w14:paraId="3FA52297"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427" w:type="pct"/>
            <w:tcBorders>
              <w:top w:val="single" w:sz="4" w:space="0" w:color="auto"/>
              <w:left w:val="single" w:sz="4" w:space="0" w:color="auto"/>
              <w:bottom w:val="single" w:sz="4" w:space="0" w:color="auto"/>
              <w:right w:val="single" w:sz="4" w:space="0" w:color="auto"/>
            </w:tcBorders>
            <w:vAlign w:val="center"/>
          </w:tcPr>
          <w:p w14:paraId="3D2CC5C9" w14:textId="77777777" w:rsidR="00794B2B" w:rsidRDefault="00794B2B">
            <w:pPr>
              <w:spacing w:after="0" w:line="240" w:lineRule="auto"/>
              <w:jc w:val="center"/>
              <w:rPr>
                <w:rFonts w:ascii="宋体" w:eastAsia="宋体" w:hAnsi="宋体" w:cs="宋体" w:hint="eastAsia"/>
                <w:color w:val="000000"/>
                <w:sz w:val="18"/>
                <w:szCs w:val="18"/>
                <w:lang w:eastAsia="zh-CN"/>
              </w:rPr>
            </w:pPr>
          </w:p>
        </w:tc>
        <w:tc>
          <w:tcPr>
            <w:tcW w:w="376" w:type="pct"/>
            <w:tcBorders>
              <w:top w:val="single" w:sz="4" w:space="0" w:color="auto"/>
              <w:left w:val="single" w:sz="4" w:space="0" w:color="auto"/>
              <w:bottom w:val="single" w:sz="4" w:space="0" w:color="auto"/>
              <w:right w:val="single" w:sz="4" w:space="0" w:color="auto"/>
            </w:tcBorders>
            <w:vAlign w:val="center"/>
          </w:tcPr>
          <w:p w14:paraId="79AC7C12" w14:textId="77777777" w:rsidR="00794B2B" w:rsidRDefault="00794B2B">
            <w:pPr>
              <w:spacing w:after="0" w:line="240" w:lineRule="auto"/>
              <w:jc w:val="center"/>
              <w:rPr>
                <w:rFonts w:ascii="宋体" w:eastAsia="宋体" w:hAnsi="宋体" w:cs="宋体" w:hint="eastAsia"/>
                <w:color w:val="000000"/>
                <w:sz w:val="18"/>
                <w:szCs w:val="18"/>
                <w:lang w:eastAsia="zh-CN"/>
              </w:rPr>
            </w:pPr>
          </w:p>
        </w:tc>
        <w:tc>
          <w:tcPr>
            <w:tcW w:w="302" w:type="pct"/>
            <w:tcBorders>
              <w:top w:val="single" w:sz="4" w:space="0" w:color="auto"/>
              <w:left w:val="single" w:sz="4" w:space="0" w:color="auto"/>
              <w:bottom w:val="single" w:sz="4" w:space="0" w:color="auto"/>
              <w:right w:val="single" w:sz="4" w:space="0" w:color="auto"/>
            </w:tcBorders>
            <w:vAlign w:val="center"/>
          </w:tcPr>
          <w:p w14:paraId="6920A663" w14:textId="77777777" w:rsidR="00794B2B" w:rsidRDefault="00794B2B">
            <w:pPr>
              <w:spacing w:after="0" w:line="240" w:lineRule="auto"/>
              <w:jc w:val="center"/>
              <w:rPr>
                <w:rFonts w:ascii="宋体" w:eastAsia="宋体" w:hAnsi="宋体" w:cs="宋体" w:hint="eastAsia"/>
                <w:color w:val="000000"/>
                <w:sz w:val="18"/>
                <w:szCs w:val="18"/>
                <w:lang w:eastAsia="zh-CN"/>
              </w:rPr>
            </w:pPr>
          </w:p>
        </w:tc>
        <w:tc>
          <w:tcPr>
            <w:tcW w:w="427" w:type="pct"/>
            <w:tcBorders>
              <w:top w:val="single" w:sz="4" w:space="0" w:color="auto"/>
              <w:left w:val="nil"/>
              <w:bottom w:val="single" w:sz="4" w:space="0" w:color="auto"/>
              <w:right w:val="single" w:sz="4" w:space="0" w:color="auto"/>
            </w:tcBorders>
            <w:vAlign w:val="center"/>
          </w:tcPr>
          <w:p w14:paraId="249C1AE1"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22" w:type="pct"/>
            <w:tcBorders>
              <w:top w:val="single" w:sz="4" w:space="0" w:color="auto"/>
              <w:left w:val="nil"/>
              <w:bottom w:val="single" w:sz="4" w:space="0" w:color="auto"/>
              <w:right w:val="single" w:sz="4" w:space="0" w:color="auto"/>
            </w:tcBorders>
            <w:vAlign w:val="center"/>
          </w:tcPr>
          <w:p w14:paraId="13BFE755" w14:textId="77777777" w:rsidR="00794B2B" w:rsidRDefault="00794B2B">
            <w:pPr>
              <w:spacing w:after="0" w:line="240" w:lineRule="auto"/>
              <w:rPr>
                <w:rFonts w:ascii="宋体" w:eastAsia="宋体" w:hAnsi="宋体" w:cs="宋体" w:hint="eastAsia"/>
                <w:color w:val="000000"/>
                <w:sz w:val="18"/>
                <w:szCs w:val="18"/>
                <w:lang w:eastAsia="zh-CN"/>
              </w:rPr>
            </w:pPr>
          </w:p>
        </w:tc>
        <w:tc>
          <w:tcPr>
            <w:tcW w:w="311" w:type="pct"/>
            <w:tcBorders>
              <w:top w:val="single" w:sz="4" w:space="0" w:color="auto"/>
              <w:left w:val="nil"/>
              <w:bottom w:val="single" w:sz="4" w:space="0" w:color="auto"/>
              <w:right w:val="single" w:sz="4" w:space="0" w:color="auto"/>
            </w:tcBorders>
            <w:vAlign w:val="center"/>
          </w:tcPr>
          <w:p w14:paraId="441A6732" w14:textId="77777777" w:rsidR="00794B2B" w:rsidRDefault="00794B2B">
            <w:pPr>
              <w:spacing w:after="0" w:line="240" w:lineRule="auto"/>
              <w:rPr>
                <w:rFonts w:ascii="宋体" w:eastAsia="宋体" w:hAnsi="宋体" w:cs="宋体" w:hint="eastAsia"/>
                <w:color w:val="000000"/>
                <w:sz w:val="18"/>
                <w:szCs w:val="18"/>
                <w:lang w:eastAsia="zh-CN"/>
              </w:rPr>
            </w:pPr>
          </w:p>
        </w:tc>
        <w:tc>
          <w:tcPr>
            <w:tcW w:w="345" w:type="pct"/>
            <w:tcBorders>
              <w:top w:val="single" w:sz="4" w:space="0" w:color="auto"/>
              <w:left w:val="nil"/>
              <w:bottom w:val="single" w:sz="4" w:space="0" w:color="auto"/>
              <w:right w:val="single" w:sz="4" w:space="0" w:color="auto"/>
            </w:tcBorders>
            <w:vAlign w:val="center"/>
          </w:tcPr>
          <w:p w14:paraId="43F5AF4C" w14:textId="77777777" w:rsidR="00794B2B" w:rsidRDefault="00794B2B">
            <w:pPr>
              <w:spacing w:after="0" w:line="240" w:lineRule="auto"/>
              <w:rPr>
                <w:rFonts w:ascii="宋体" w:eastAsia="宋体" w:hAnsi="宋体" w:cs="宋体" w:hint="eastAsia"/>
                <w:color w:val="000000"/>
                <w:sz w:val="18"/>
                <w:szCs w:val="18"/>
                <w:lang w:eastAsia="zh-CN"/>
              </w:rPr>
            </w:pPr>
          </w:p>
        </w:tc>
        <w:tc>
          <w:tcPr>
            <w:tcW w:w="272" w:type="pct"/>
            <w:tcBorders>
              <w:top w:val="single" w:sz="4" w:space="0" w:color="auto"/>
              <w:left w:val="nil"/>
              <w:bottom w:val="single" w:sz="4" w:space="0" w:color="auto"/>
              <w:right w:val="single" w:sz="4" w:space="0" w:color="auto"/>
            </w:tcBorders>
            <w:vAlign w:val="center"/>
          </w:tcPr>
          <w:p w14:paraId="4352D10C" w14:textId="77777777" w:rsidR="00794B2B" w:rsidRDefault="00794B2B">
            <w:pPr>
              <w:spacing w:after="0" w:line="240" w:lineRule="auto"/>
              <w:rPr>
                <w:rFonts w:ascii="宋体" w:eastAsia="宋体" w:hAnsi="宋体" w:cs="宋体" w:hint="eastAsia"/>
                <w:color w:val="000000"/>
                <w:sz w:val="18"/>
                <w:szCs w:val="18"/>
                <w:lang w:eastAsia="zh-CN"/>
              </w:rPr>
            </w:pPr>
          </w:p>
        </w:tc>
        <w:tc>
          <w:tcPr>
            <w:tcW w:w="505" w:type="pct"/>
            <w:tcBorders>
              <w:top w:val="single" w:sz="4" w:space="0" w:color="auto"/>
              <w:left w:val="nil"/>
              <w:bottom w:val="single" w:sz="4" w:space="0" w:color="auto"/>
              <w:right w:val="single" w:sz="4" w:space="0" w:color="auto"/>
            </w:tcBorders>
            <w:vAlign w:val="center"/>
          </w:tcPr>
          <w:p w14:paraId="5B2A9C6A" w14:textId="77777777" w:rsidR="00794B2B" w:rsidRDefault="00794B2B">
            <w:pPr>
              <w:spacing w:after="0" w:line="240" w:lineRule="auto"/>
              <w:rPr>
                <w:rFonts w:ascii="宋体" w:eastAsia="宋体" w:hAnsi="宋体" w:cs="宋体" w:hint="eastAsia"/>
                <w:color w:val="000000"/>
                <w:sz w:val="18"/>
                <w:szCs w:val="18"/>
                <w:lang w:eastAsia="zh-CN"/>
              </w:rPr>
            </w:pPr>
          </w:p>
        </w:tc>
      </w:tr>
    </w:tbl>
    <w:p w14:paraId="26D0A778" w14:textId="77777777" w:rsidR="00794B2B"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2DB57C8A" w14:textId="77777777" w:rsidR="00794B2B"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80"/>
        <w:gridCol w:w="563"/>
        <w:gridCol w:w="555"/>
        <w:gridCol w:w="811"/>
        <w:gridCol w:w="434"/>
        <w:gridCol w:w="131"/>
        <w:gridCol w:w="666"/>
        <w:gridCol w:w="756"/>
        <w:gridCol w:w="555"/>
        <w:gridCol w:w="666"/>
        <w:gridCol w:w="579"/>
        <w:gridCol w:w="558"/>
        <w:gridCol w:w="627"/>
        <w:gridCol w:w="482"/>
        <w:gridCol w:w="895"/>
      </w:tblGrid>
      <w:tr w:rsidR="00794B2B" w14:paraId="6B0C2B39" w14:textId="77777777" w:rsidTr="00847A46">
        <w:trPr>
          <w:trHeight w:val="614"/>
        </w:trPr>
        <w:tc>
          <w:tcPr>
            <w:tcW w:w="645" w:type="pct"/>
            <w:gridSpan w:val="2"/>
            <w:tcBorders>
              <w:top w:val="single" w:sz="4" w:space="0" w:color="auto"/>
              <w:left w:val="single" w:sz="4" w:space="0" w:color="auto"/>
              <w:bottom w:val="single" w:sz="4" w:space="0" w:color="auto"/>
              <w:right w:val="single" w:sz="4" w:space="0" w:color="auto"/>
            </w:tcBorders>
            <w:vAlign w:val="center"/>
          </w:tcPr>
          <w:p w14:paraId="26777AB9"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55" w:type="pct"/>
            <w:gridSpan w:val="13"/>
            <w:tcBorders>
              <w:top w:val="single" w:sz="4" w:space="0" w:color="auto"/>
              <w:left w:val="nil"/>
              <w:bottom w:val="single" w:sz="4" w:space="0" w:color="auto"/>
              <w:right w:val="single" w:sz="4" w:space="0" w:color="auto"/>
            </w:tcBorders>
            <w:vAlign w:val="center"/>
          </w:tcPr>
          <w:p w14:paraId="50ABD4B6"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w:t>
            </w:r>
            <w:proofErr w:type="gramStart"/>
            <w:r>
              <w:rPr>
                <w:rFonts w:ascii="宋体" w:eastAsia="宋体" w:hAnsi="宋体" w:cs="宋体" w:hint="eastAsia"/>
                <w:color w:val="000000"/>
                <w:sz w:val="18"/>
                <w:szCs w:val="18"/>
                <w:lang w:eastAsia="zh-CN"/>
              </w:rPr>
              <w:t>州财教</w:t>
            </w:r>
            <w:proofErr w:type="gramEnd"/>
            <w:r>
              <w:rPr>
                <w:rFonts w:ascii="宋体" w:eastAsia="宋体" w:hAnsi="宋体" w:cs="宋体" w:hint="eastAsia"/>
                <w:color w:val="000000"/>
                <w:sz w:val="18"/>
                <w:szCs w:val="18"/>
                <w:lang w:eastAsia="zh-CN"/>
              </w:rPr>
              <w:t>[2023]100号2024年中央财政支持学前教育发展资金</w:t>
            </w:r>
          </w:p>
        </w:tc>
      </w:tr>
      <w:tr w:rsidR="00794B2B" w14:paraId="7992D4F2" w14:textId="77777777" w:rsidTr="00847A46">
        <w:trPr>
          <w:trHeight w:val="380"/>
        </w:trPr>
        <w:tc>
          <w:tcPr>
            <w:tcW w:w="645" w:type="pct"/>
            <w:gridSpan w:val="2"/>
            <w:tcBorders>
              <w:top w:val="single" w:sz="4" w:space="0" w:color="auto"/>
              <w:left w:val="single" w:sz="4" w:space="0" w:color="auto"/>
              <w:bottom w:val="single" w:sz="4" w:space="0" w:color="auto"/>
              <w:right w:val="single" w:sz="4" w:space="0" w:color="auto"/>
            </w:tcBorders>
            <w:vAlign w:val="center"/>
          </w:tcPr>
          <w:p w14:paraId="4CE31321"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893" w:type="pct"/>
            <w:gridSpan w:val="6"/>
            <w:tcBorders>
              <w:top w:val="single" w:sz="4" w:space="0" w:color="auto"/>
              <w:left w:val="nil"/>
              <w:bottom w:val="single" w:sz="4" w:space="0" w:color="auto"/>
              <w:right w:val="single" w:sz="4" w:space="0" w:color="auto"/>
            </w:tcBorders>
            <w:vAlign w:val="center"/>
          </w:tcPr>
          <w:p w14:paraId="3E61C8B5" w14:textId="202F7656" w:rsidR="00794B2B" w:rsidRDefault="00847A4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奇台县第三幼儿园</w:t>
            </w:r>
          </w:p>
        </w:tc>
        <w:tc>
          <w:tcPr>
            <w:tcW w:w="689" w:type="pct"/>
            <w:gridSpan w:val="2"/>
            <w:tcBorders>
              <w:top w:val="single" w:sz="4" w:space="0" w:color="auto"/>
              <w:left w:val="nil"/>
              <w:bottom w:val="single" w:sz="4" w:space="0" w:color="auto"/>
              <w:right w:val="single" w:sz="4" w:space="0" w:color="auto"/>
            </w:tcBorders>
            <w:vAlign w:val="center"/>
          </w:tcPr>
          <w:p w14:paraId="485D9AED"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774" w:type="pct"/>
            <w:gridSpan w:val="5"/>
            <w:tcBorders>
              <w:top w:val="single" w:sz="4" w:space="0" w:color="auto"/>
              <w:left w:val="nil"/>
              <w:bottom w:val="single" w:sz="4" w:space="0" w:color="auto"/>
              <w:right w:val="single" w:sz="4" w:space="0" w:color="auto"/>
            </w:tcBorders>
            <w:vAlign w:val="center"/>
          </w:tcPr>
          <w:p w14:paraId="4A0D4166"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奇台县第三幼儿园</w:t>
            </w:r>
          </w:p>
        </w:tc>
      </w:tr>
      <w:tr w:rsidR="00794B2B" w14:paraId="7BA01E01" w14:textId="77777777" w:rsidTr="00847A46">
        <w:trPr>
          <w:trHeight w:val="380"/>
        </w:trPr>
        <w:tc>
          <w:tcPr>
            <w:tcW w:w="327" w:type="pct"/>
            <w:vMerge w:val="restart"/>
            <w:tcBorders>
              <w:top w:val="nil"/>
              <w:left w:val="single" w:sz="4" w:space="0" w:color="auto"/>
              <w:bottom w:val="single" w:sz="4" w:space="0" w:color="auto"/>
              <w:right w:val="single" w:sz="4" w:space="0" w:color="auto"/>
            </w:tcBorders>
            <w:vAlign w:val="center"/>
          </w:tcPr>
          <w:p w14:paraId="11004187"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31" w:type="pct"/>
            <w:gridSpan w:val="2"/>
            <w:tcBorders>
              <w:top w:val="single" w:sz="4" w:space="0" w:color="auto"/>
              <w:left w:val="nil"/>
              <w:bottom w:val="single" w:sz="4" w:space="0" w:color="auto"/>
              <w:right w:val="single" w:sz="4" w:space="0" w:color="auto"/>
            </w:tcBorders>
            <w:vAlign w:val="center"/>
          </w:tcPr>
          <w:p w14:paraId="51DE8406" w14:textId="77777777" w:rsidR="00794B2B" w:rsidRDefault="00794B2B">
            <w:pPr>
              <w:spacing w:after="0" w:line="240" w:lineRule="auto"/>
              <w:jc w:val="center"/>
              <w:rPr>
                <w:rFonts w:ascii="宋体" w:eastAsia="宋体" w:hAnsi="宋体" w:cs="宋体" w:hint="eastAsia"/>
                <w:color w:val="000000"/>
                <w:sz w:val="18"/>
                <w:szCs w:val="18"/>
                <w:lang w:eastAsia="zh-CN"/>
              </w:rPr>
            </w:pPr>
          </w:p>
        </w:tc>
        <w:tc>
          <w:tcPr>
            <w:tcW w:w="703" w:type="pct"/>
            <w:gridSpan w:val="2"/>
            <w:tcBorders>
              <w:top w:val="single" w:sz="4" w:space="0" w:color="auto"/>
              <w:left w:val="nil"/>
              <w:bottom w:val="single" w:sz="4" w:space="0" w:color="auto"/>
              <w:right w:val="single" w:sz="4" w:space="0" w:color="auto"/>
            </w:tcBorders>
            <w:vAlign w:val="center"/>
          </w:tcPr>
          <w:p w14:paraId="607BCBEB"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876" w:type="pct"/>
            <w:gridSpan w:val="3"/>
            <w:tcBorders>
              <w:top w:val="single" w:sz="4" w:space="0" w:color="auto"/>
              <w:left w:val="nil"/>
              <w:bottom w:val="single" w:sz="4" w:space="0" w:color="auto"/>
              <w:right w:val="single" w:sz="4" w:space="0" w:color="auto"/>
            </w:tcBorders>
            <w:vAlign w:val="center"/>
          </w:tcPr>
          <w:p w14:paraId="084AEC3D"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689" w:type="pct"/>
            <w:gridSpan w:val="2"/>
            <w:tcBorders>
              <w:top w:val="single" w:sz="4" w:space="0" w:color="auto"/>
              <w:left w:val="nil"/>
              <w:bottom w:val="single" w:sz="4" w:space="0" w:color="auto"/>
              <w:right w:val="single" w:sz="4" w:space="0" w:color="auto"/>
            </w:tcBorders>
            <w:vAlign w:val="center"/>
          </w:tcPr>
          <w:p w14:paraId="3D5588EC"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42" w:type="pct"/>
            <w:gridSpan w:val="2"/>
            <w:tcBorders>
              <w:top w:val="nil"/>
              <w:left w:val="nil"/>
              <w:bottom w:val="single" w:sz="4" w:space="0" w:color="auto"/>
              <w:right w:val="single" w:sz="4" w:space="0" w:color="auto"/>
            </w:tcBorders>
            <w:vAlign w:val="center"/>
          </w:tcPr>
          <w:p w14:paraId="15729862"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26" w:type="pct"/>
            <w:gridSpan w:val="2"/>
            <w:tcBorders>
              <w:top w:val="single" w:sz="4" w:space="0" w:color="auto"/>
              <w:left w:val="nil"/>
              <w:bottom w:val="single" w:sz="4" w:space="0" w:color="auto"/>
              <w:right w:val="single" w:sz="4" w:space="0" w:color="auto"/>
            </w:tcBorders>
            <w:vAlign w:val="center"/>
          </w:tcPr>
          <w:p w14:paraId="684CA87D"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06" w:type="pct"/>
            <w:tcBorders>
              <w:top w:val="nil"/>
              <w:left w:val="nil"/>
              <w:bottom w:val="single" w:sz="4" w:space="0" w:color="auto"/>
              <w:right w:val="single" w:sz="4" w:space="0" w:color="auto"/>
            </w:tcBorders>
            <w:vAlign w:val="center"/>
          </w:tcPr>
          <w:p w14:paraId="5FE8A8C9"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794B2B" w14:paraId="7E42C1F4" w14:textId="77777777" w:rsidTr="00847A46">
        <w:trPr>
          <w:trHeight w:val="380"/>
        </w:trPr>
        <w:tc>
          <w:tcPr>
            <w:tcW w:w="327" w:type="pct"/>
            <w:vMerge/>
            <w:tcBorders>
              <w:top w:val="nil"/>
              <w:left w:val="single" w:sz="4" w:space="0" w:color="auto"/>
              <w:bottom w:val="single" w:sz="4" w:space="0" w:color="auto"/>
              <w:right w:val="single" w:sz="4" w:space="0" w:color="auto"/>
            </w:tcBorders>
            <w:vAlign w:val="center"/>
          </w:tcPr>
          <w:p w14:paraId="48ABF749" w14:textId="77777777" w:rsidR="00794B2B" w:rsidRDefault="00794B2B">
            <w:pPr>
              <w:spacing w:after="0" w:line="240" w:lineRule="auto"/>
              <w:rPr>
                <w:rFonts w:ascii="宋体" w:eastAsia="宋体" w:hAnsi="宋体" w:cs="宋体" w:hint="eastAsia"/>
                <w:color w:val="000000"/>
                <w:sz w:val="18"/>
                <w:szCs w:val="18"/>
                <w:lang w:eastAsia="zh-CN"/>
              </w:rPr>
            </w:pPr>
          </w:p>
        </w:tc>
        <w:tc>
          <w:tcPr>
            <w:tcW w:w="631" w:type="pct"/>
            <w:gridSpan w:val="2"/>
            <w:tcBorders>
              <w:top w:val="single" w:sz="4" w:space="0" w:color="auto"/>
              <w:left w:val="nil"/>
              <w:bottom w:val="single" w:sz="4" w:space="0" w:color="auto"/>
              <w:right w:val="single" w:sz="4" w:space="0" w:color="auto"/>
            </w:tcBorders>
            <w:vAlign w:val="center"/>
          </w:tcPr>
          <w:p w14:paraId="083A8D28"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703" w:type="pct"/>
            <w:gridSpan w:val="2"/>
            <w:tcBorders>
              <w:top w:val="single" w:sz="4" w:space="0" w:color="auto"/>
              <w:left w:val="nil"/>
              <w:bottom w:val="single" w:sz="4" w:space="0" w:color="auto"/>
              <w:right w:val="single" w:sz="4" w:space="0" w:color="auto"/>
            </w:tcBorders>
            <w:vAlign w:val="center"/>
          </w:tcPr>
          <w:p w14:paraId="4945DEA5"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22.00</w:t>
            </w:r>
          </w:p>
        </w:tc>
        <w:tc>
          <w:tcPr>
            <w:tcW w:w="876" w:type="pct"/>
            <w:gridSpan w:val="3"/>
            <w:tcBorders>
              <w:top w:val="single" w:sz="4" w:space="0" w:color="auto"/>
              <w:left w:val="nil"/>
              <w:bottom w:val="single" w:sz="4" w:space="0" w:color="auto"/>
              <w:right w:val="single" w:sz="4" w:space="0" w:color="auto"/>
            </w:tcBorders>
            <w:vAlign w:val="center"/>
          </w:tcPr>
          <w:p w14:paraId="187B32BD"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22.00</w:t>
            </w:r>
          </w:p>
        </w:tc>
        <w:tc>
          <w:tcPr>
            <w:tcW w:w="689" w:type="pct"/>
            <w:gridSpan w:val="2"/>
            <w:tcBorders>
              <w:top w:val="single" w:sz="4" w:space="0" w:color="auto"/>
              <w:left w:val="nil"/>
              <w:bottom w:val="single" w:sz="4" w:space="0" w:color="auto"/>
              <w:right w:val="single" w:sz="4" w:space="0" w:color="auto"/>
            </w:tcBorders>
            <w:vAlign w:val="center"/>
          </w:tcPr>
          <w:p w14:paraId="49564B7C"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22.00</w:t>
            </w:r>
          </w:p>
        </w:tc>
        <w:tc>
          <w:tcPr>
            <w:tcW w:w="642" w:type="pct"/>
            <w:gridSpan w:val="2"/>
            <w:tcBorders>
              <w:top w:val="nil"/>
              <w:left w:val="nil"/>
              <w:bottom w:val="single" w:sz="4" w:space="0" w:color="auto"/>
              <w:right w:val="single" w:sz="4" w:space="0" w:color="auto"/>
            </w:tcBorders>
            <w:vAlign w:val="center"/>
          </w:tcPr>
          <w:p w14:paraId="0E9AB130"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26" w:type="pct"/>
            <w:gridSpan w:val="2"/>
            <w:tcBorders>
              <w:top w:val="single" w:sz="4" w:space="0" w:color="auto"/>
              <w:left w:val="nil"/>
              <w:bottom w:val="single" w:sz="4" w:space="0" w:color="auto"/>
              <w:right w:val="single" w:sz="4" w:space="0" w:color="auto"/>
            </w:tcBorders>
            <w:vAlign w:val="center"/>
          </w:tcPr>
          <w:p w14:paraId="5F8C2972"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06" w:type="pct"/>
            <w:tcBorders>
              <w:top w:val="nil"/>
              <w:left w:val="nil"/>
              <w:bottom w:val="single" w:sz="4" w:space="0" w:color="auto"/>
              <w:right w:val="single" w:sz="4" w:space="0" w:color="auto"/>
            </w:tcBorders>
            <w:vAlign w:val="center"/>
          </w:tcPr>
          <w:p w14:paraId="1F1EDE4C"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794B2B" w14:paraId="314A503E" w14:textId="77777777" w:rsidTr="00847A46">
        <w:trPr>
          <w:trHeight w:val="380"/>
        </w:trPr>
        <w:tc>
          <w:tcPr>
            <w:tcW w:w="327" w:type="pct"/>
            <w:vMerge/>
            <w:tcBorders>
              <w:top w:val="nil"/>
              <w:left w:val="single" w:sz="4" w:space="0" w:color="auto"/>
              <w:bottom w:val="single" w:sz="4" w:space="0" w:color="auto"/>
              <w:right w:val="single" w:sz="4" w:space="0" w:color="auto"/>
            </w:tcBorders>
            <w:vAlign w:val="center"/>
          </w:tcPr>
          <w:p w14:paraId="62179E42" w14:textId="77777777" w:rsidR="00794B2B" w:rsidRDefault="00794B2B">
            <w:pPr>
              <w:spacing w:after="0" w:line="240" w:lineRule="auto"/>
              <w:rPr>
                <w:rFonts w:ascii="宋体" w:eastAsia="宋体" w:hAnsi="宋体" w:cs="宋体" w:hint="eastAsia"/>
                <w:color w:val="000000"/>
                <w:sz w:val="18"/>
                <w:szCs w:val="18"/>
                <w:lang w:eastAsia="zh-CN"/>
              </w:rPr>
            </w:pPr>
          </w:p>
        </w:tc>
        <w:tc>
          <w:tcPr>
            <w:tcW w:w="631" w:type="pct"/>
            <w:gridSpan w:val="2"/>
            <w:tcBorders>
              <w:top w:val="single" w:sz="4" w:space="0" w:color="auto"/>
              <w:left w:val="nil"/>
              <w:bottom w:val="single" w:sz="4" w:space="0" w:color="auto"/>
              <w:right w:val="single" w:sz="4" w:space="0" w:color="auto"/>
            </w:tcBorders>
            <w:vAlign w:val="center"/>
          </w:tcPr>
          <w:p w14:paraId="3F1F241E"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703" w:type="pct"/>
            <w:gridSpan w:val="2"/>
            <w:tcBorders>
              <w:top w:val="single" w:sz="4" w:space="0" w:color="auto"/>
              <w:left w:val="nil"/>
              <w:bottom w:val="single" w:sz="4" w:space="0" w:color="auto"/>
              <w:right w:val="single" w:sz="4" w:space="0" w:color="auto"/>
            </w:tcBorders>
            <w:vAlign w:val="center"/>
          </w:tcPr>
          <w:p w14:paraId="28B95A15"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22.00</w:t>
            </w:r>
          </w:p>
        </w:tc>
        <w:tc>
          <w:tcPr>
            <w:tcW w:w="876" w:type="pct"/>
            <w:gridSpan w:val="3"/>
            <w:tcBorders>
              <w:top w:val="single" w:sz="4" w:space="0" w:color="auto"/>
              <w:left w:val="nil"/>
              <w:bottom w:val="single" w:sz="4" w:space="0" w:color="auto"/>
              <w:right w:val="single" w:sz="4" w:space="0" w:color="auto"/>
            </w:tcBorders>
            <w:vAlign w:val="center"/>
          </w:tcPr>
          <w:p w14:paraId="69C1A088"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22.00</w:t>
            </w:r>
          </w:p>
        </w:tc>
        <w:tc>
          <w:tcPr>
            <w:tcW w:w="689" w:type="pct"/>
            <w:gridSpan w:val="2"/>
            <w:tcBorders>
              <w:top w:val="single" w:sz="4" w:space="0" w:color="auto"/>
              <w:left w:val="nil"/>
              <w:bottom w:val="single" w:sz="4" w:space="0" w:color="auto"/>
              <w:right w:val="single" w:sz="4" w:space="0" w:color="auto"/>
            </w:tcBorders>
            <w:vAlign w:val="center"/>
          </w:tcPr>
          <w:p w14:paraId="4438777E"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22.00</w:t>
            </w:r>
          </w:p>
        </w:tc>
        <w:tc>
          <w:tcPr>
            <w:tcW w:w="642" w:type="pct"/>
            <w:gridSpan w:val="2"/>
            <w:tcBorders>
              <w:top w:val="nil"/>
              <w:left w:val="nil"/>
              <w:bottom w:val="single" w:sz="4" w:space="0" w:color="auto"/>
              <w:right w:val="single" w:sz="4" w:space="0" w:color="auto"/>
            </w:tcBorders>
            <w:vAlign w:val="center"/>
          </w:tcPr>
          <w:p w14:paraId="454D00CD"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26" w:type="pct"/>
            <w:gridSpan w:val="2"/>
            <w:tcBorders>
              <w:top w:val="single" w:sz="4" w:space="0" w:color="auto"/>
              <w:left w:val="nil"/>
              <w:bottom w:val="single" w:sz="4" w:space="0" w:color="auto"/>
              <w:right w:val="single" w:sz="4" w:space="0" w:color="auto"/>
            </w:tcBorders>
            <w:vAlign w:val="center"/>
          </w:tcPr>
          <w:p w14:paraId="3624A51F"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06" w:type="pct"/>
            <w:tcBorders>
              <w:top w:val="nil"/>
              <w:left w:val="nil"/>
              <w:bottom w:val="single" w:sz="4" w:space="0" w:color="auto"/>
              <w:right w:val="single" w:sz="4" w:space="0" w:color="auto"/>
            </w:tcBorders>
            <w:vAlign w:val="center"/>
          </w:tcPr>
          <w:p w14:paraId="36DF5846"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794B2B" w14:paraId="31BEA675" w14:textId="77777777" w:rsidTr="00847A46">
        <w:trPr>
          <w:trHeight w:val="380"/>
        </w:trPr>
        <w:tc>
          <w:tcPr>
            <w:tcW w:w="327" w:type="pct"/>
            <w:vMerge/>
            <w:tcBorders>
              <w:top w:val="nil"/>
              <w:left w:val="single" w:sz="4" w:space="0" w:color="auto"/>
              <w:bottom w:val="single" w:sz="4" w:space="0" w:color="auto"/>
              <w:right w:val="single" w:sz="4" w:space="0" w:color="auto"/>
            </w:tcBorders>
            <w:vAlign w:val="center"/>
          </w:tcPr>
          <w:p w14:paraId="0AF53A10" w14:textId="77777777" w:rsidR="00794B2B" w:rsidRDefault="00794B2B">
            <w:pPr>
              <w:spacing w:after="0" w:line="240" w:lineRule="auto"/>
              <w:rPr>
                <w:rFonts w:ascii="宋体" w:eastAsia="宋体" w:hAnsi="宋体" w:cs="宋体" w:hint="eastAsia"/>
                <w:color w:val="000000"/>
                <w:sz w:val="18"/>
                <w:szCs w:val="18"/>
                <w:lang w:eastAsia="zh-CN"/>
              </w:rPr>
            </w:pPr>
          </w:p>
        </w:tc>
        <w:tc>
          <w:tcPr>
            <w:tcW w:w="631" w:type="pct"/>
            <w:gridSpan w:val="2"/>
            <w:tcBorders>
              <w:top w:val="single" w:sz="4" w:space="0" w:color="auto"/>
              <w:left w:val="nil"/>
              <w:bottom w:val="single" w:sz="4" w:space="0" w:color="auto"/>
              <w:right w:val="single" w:sz="4" w:space="0" w:color="auto"/>
            </w:tcBorders>
            <w:vAlign w:val="center"/>
          </w:tcPr>
          <w:p w14:paraId="7CC11BA0"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703" w:type="pct"/>
            <w:gridSpan w:val="2"/>
            <w:tcBorders>
              <w:top w:val="single" w:sz="4" w:space="0" w:color="auto"/>
              <w:left w:val="nil"/>
              <w:bottom w:val="single" w:sz="4" w:space="0" w:color="auto"/>
              <w:right w:val="single" w:sz="4" w:space="0" w:color="auto"/>
            </w:tcBorders>
            <w:vAlign w:val="center"/>
          </w:tcPr>
          <w:p w14:paraId="174DC296"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876" w:type="pct"/>
            <w:gridSpan w:val="3"/>
            <w:tcBorders>
              <w:top w:val="single" w:sz="4" w:space="0" w:color="auto"/>
              <w:left w:val="nil"/>
              <w:bottom w:val="single" w:sz="4" w:space="0" w:color="auto"/>
              <w:right w:val="single" w:sz="4" w:space="0" w:color="auto"/>
            </w:tcBorders>
            <w:vAlign w:val="center"/>
          </w:tcPr>
          <w:p w14:paraId="1D2EB8E7"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89" w:type="pct"/>
            <w:gridSpan w:val="2"/>
            <w:tcBorders>
              <w:top w:val="single" w:sz="4" w:space="0" w:color="auto"/>
              <w:left w:val="nil"/>
              <w:bottom w:val="single" w:sz="4" w:space="0" w:color="auto"/>
              <w:right w:val="single" w:sz="4" w:space="0" w:color="auto"/>
            </w:tcBorders>
            <w:vAlign w:val="center"/>
          </w:tcPr>
          <w:p w14:paraId="2478498A"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42" w:type="pct"/>
            <w:gridSpan w:val="2"/>
            <w:tcBorders>
              <w:top w:val="nil"/>
              <w:left w:val="nil"/>
              <w:bottom w:val="single" w:sz="4" w:space="0" w:color="auto"/>
              <w:right w:val="single" w:sz="4" w:space="0" w:color="auto"/>
            </w:tcBorders>
            <w:vAlign w:val="center"/>
          </w:tcPr>
          <w:p w14:paraId="35AA01E2"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26" w:type="pct"/>
            <w:gridSpan w:val="2"/>
            <w:tcBorders>
              <w:top w:val="single" w:sz="4" w:space="0" w:color="auto"/>
              <w:left w:val="nil"/>
              <w:bottom w:val="single" w:sz="4" w:space="0" w:color="auto"/>
              <w:right w:val="single" w:sz="4" w:space="0" w:color="auto"/>
            </w:tcBorders>
            <w:vAlign w:val="center"/>
          </w:tcPr>
          <w:p w14:paraId="56171145"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06" w:type="pct"/>
            <w:tcBorders>
              <w:top w:val="nil"/>
              <w:left w:val="nil"/>
              <w:bottom w:val="single" w:sz="4" w:space="0" w:color="auto"/>
              <w:right w:val="single" w:sz="4" w:space="0" w:color="auto"/>
            </w:tcBorders>
            <w:vAlign w:val="center"/>
          </w:tcPr>
          <w:p w14:paraId="4DFE598F"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794B2B" w14:paraId="3359DBF4" w14:textId="77777777" w:rsidTr="00847A46">
        <w:trPr>
          <w:trHeight w:val="360"/>
        </w:trPr>
        <w:tc>
          <w:tcPr>
            <w:tcW w:w="327" w:type="pct"/>
            <w:vMerge w:val="restart"/>
            <w:tcBorders>
              <w:top w:val="nil"/>
              <w:left w:val="single" w:sz="4" w:space="0" w:color="auto"/>
              <w:bottom w:val="single" w:sz="4" w:space="0" w:color="auto"/>
              <w:right w:val="single" w:sz="4" w:space="0" w:color="auto"/>
            </w:tcBorders>
            <w:vAlign w:val="center"/>
          </w:tcPr>
          <w:p w14:paraId="7A04925E"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210" w:type="pct"/>
            <w:gridSpan w:val="7"/>
            <w:tcBorders>
              <w:top w:val="single" w:sz="4" w:space="0" w:color="auto"/>
              <w:left w:val="nil"/>
              <w:bottom w:val="single" w:sz="4" w:space="0" w:color="auto"/>
              <w:right w:val="single" w:sz="4" w:space="0" w:color="auto"/>
            </w:tcBorders>
            <w:vAlign w:val="center"/>
          </w:tcPr>
          <w:p w14:paraId="1C702560"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463" w:type="pct"/>
            <w:gridSpan w:val="7"/>
            <w:tcBorders>
              <w:top w:val="single" w:sz="4" w:space="0" w:color="auto"/>
              <w:left w:val="nil"/>
              <w:bottom w:val="single" w:sz="4" w:space="0" w:color="auto"/>
              <w:right w:val="single" w:sz="4" w:space="0" w:color="auto"/>
            </w:tcBorders>
            <w:vAlign w:val="center"/>
          </w:tcPr>
          <w:p w14:paraId="155685DB"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794B2B" w14:paraId="5B0C2132" w14:textId="77777777" w:rsidTr="00847A46">
        <w:trPr>
          <w:trHeight w:val="820"/>
        </w:trPr>
        <w:tc>
          <w:tcPr>
            <w:tcW w:w="327" w:type="pct"/>
            <w:vMerge/>
            <w:tcBorders>
              <w:top w:val="nil"/>
              <w:left w:val="single" w:sz="4" w:space="0" w:color="auto"/>
              <w:bottom w:val="single" w:sz="4" w:space="0" w:color="auto"/>
              <w:right w:val="single" w:sz="4" w:space="0" w:color="auto"/>
            </w:tcBorders>
            <w:vAlign w:val="center"/>
          </w:tcPr>
          <w:p w14:paraId="1957FEBA" w14:textId="77777777" w:rsidR="00794B2B" w:rsidRDefault="00794B2B">
            <w:pPr>
              <w:spacing w:after="0" w:line="240" w:lineRule="auto"/>
              <w:rPr>
                <w:rFonts w:ascii="宋体" w:eastAsia="宋体" w:hAnsi="宋体" w:cs="宋体" w:hint="eastAsia"/>
                <w:color w:val="000000"/>
                <w:sz w:val="18"/>
                <w:szCs w:val="18"/>
                <w:lang w:eastAsia="zh-CN"/>
              </w:rPr>
            </w:pPr>
          </w:p>
        </w:tc>
        <w:tc>
          <w:tcPr>
            <w:tcW w:w="2210" w:type="pct"/>
            <w:gridSpan w:val="7"/>
            <w:tcBorders>
              <w:top w:val="single" w:sz="4" w:space="0" w:color="auto"/>
              <w:left w:val="nil"/>
              <w:bottom w:val="single" w:sz="4" w:space="0" w:color="auto"/>
              <w:right w:val="single" w:sz="4" w:space="0" w:color="auto"/>
            </w:tcBorders>
            <w:vAlign w:val="center"/>
          </w:tcPr>
          <w:p w14:paraId="5FD3EC4D"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此项目为功能室改造、安装LED大屏7.2平方4.5万;户外大型炭烧积木、户外体育类玩具、音乐器材、室内班级大积木、科学类玩具填充12万;户外音响设备损坏，需要更换新的移动音响0.6万;学前教育</w:t>
            </w:r>
            <w:proofErr w:type="gramStart"/>
            <w:r>
              <w:rPr>
                <w:rFonts w:ascii="宋体" w:eastAsia="宋体" w:hAnsi="宋体" w:cs="宋体" w:hint="eastAsia"/>
                <w:color w:val="000000"/>
                <w:sz w:val="18"/>
                <w:szCs w:val="18"/>
                <w:lang w:eastAsia="zh-CN"/>
              </w:rPr>
              <w:t>普及普</w:t>
            </w:r>
            <w:proofErr w:type="gramEnd"/>
            <w:r>
              <w:rPr>
                <w:rFonts w:ascii="宋体" w:eastAsia="宋体" w:hAnsi="宋体" w:cs="宋体" w:hint="eastAsia"/>
                <w:color w:val="000000"/>
                <w:sz w:val="18"/>
                <w:szCs w:val="18"/>
                <w:lang w:eastAsia="zh-CN"/>
              </w:rPr>
              <w:t>惠验收需创设幼儿功能室：生活体验馆及设施设备（幼儿厨房设备、电器及桌椅、操作台等）5万可以有效改善学前教育的办学条件。幼儿及家长的满意度大于等于95%。</w:t>
            </w:r>
          </w:p>
        </w:tc>
        <w:tc>
          <w:tcPr>
            <w:tcW w:w="2463" w:type="pct"/>
            <w:gridSpan w:val="7"/>
            <w:tcBorders>
              <w:top w:val="single" w:sz="4" w:space="0" w:color="auto"/>
              <w:left w:val="nil"/>
              <w:bottom w:val="single" w:sz="4" w:space="0" w:color="auto"/>
              <w:right w:val="single" w:sz="4" w:space="0" w:color="auto"/>
            </w:tcBorders>
            <w:vAlign w:val="center"/>
          </w:tcPr>
          <w:p w14:paraId="601D31CB"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此项目竣工验收合格率100%，项目资金支付率100%，按计划开工和完工，项目预算控制率100%，通过项目的实施有效提高了学生学习环境，促进了学校基础设施的建设。</w:t>
            </w:r>
          </w:p>
        </w:tc>
      </w:tr>
      <w:tr w:rsidR="00794B2B" w14:paraId="2C853BC7" w14:textId="77777777" w:rsidTr="00847A46">
        <w:trPr>
          <w:trHeight w:val="820"/>
        </w:trPr>
        <w:tc>
          <w:tcPr>
            <w:tcW w:w="327" w:type="pct"/>
            <w:tcBorders>
              <w:top w:val="nil"/>
              <w:left w:val="single" w:sz="4" w:space="0" w:color="auto"/>
              <w:bottom w:val="single" w:sz="4" w:space="0" w:color="auto"/>
              <w:right w:val="single" w:sz="4" w:space="0" w:color="auto"/>
            </w:tcBorders>
            <w:vAlign w:val="center"/>
          </w:tcPr>
          <w:p w14:paraId="7B625CF1" w14:textId="77777777" w:rsidR="00794B2B" w:rsidRDefault="00794B2B">
            <w:pPr>
              <w:spacing w:after="0" w:line="240" w:lineRule="auto"/>
              <w:rPr>
                <w:rFonts w:ascii="宋体" w:eastAsia="宋体" w:hAnsi="宋体" w:cs="宋体" w:hint="eastAsia"/>
                <w:color w:val="000000"/>
                <w:sz w:val="18"/>
                <w:szCs w:val="18"/>
                <w:lang w:eastAsia="zh-CN"/>
              </w:rPr>
            </w:pPr>
          </w:p>
        </w:tc>
        <w:tc>
          <w:tcPr>
            <w:tcW w:w="318" w:type="pct"/>
            <w:tcBorders>
              <w:top w:val="nil"/>
              <w:left w:val="nil"/>
              <w:bottom w:val="single" w:sz="4" w:space="0" w:color="auto"/>
              <w:right w:val="single" w:sz="4" w:space="0" w:color="auto"/>
            </w:tcBorders>
            <w:vAlign w:val="center"/>
          </w:tcPr>
          <w:p w14:paraId="07948B55"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13" w:type="pct"/>
            <w:tcBorders>
              <w:top w:val="nil"/>
              <w:left w:val="nil"/>
              <w:bottom w:val="single" w:sz="4" w:space="0" w:color="auto"/>
              <w:right w:val="single" w:sz="4" w:space="0" w:color="auto"/>
            </w:tcBorders>
            <w:vAlign w:val="center"/>
          </w:tcPr>
          <w:p w14:paraId="68B1E011"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58" w:type="pct"/>
            <w:tcBorders>
              <w:top w:val="single" w:sz="4" w:space="0" w:color="auto"/>
              <w:left w:val="nil"/>
              <w:bottom w:val="single" w:sz="4" w:space="0" w:color="auto"/>
              <w:right w:val="single" w:sz="4" w:space="0" w:color="auto"/>
            </w:tcBorders>
            <w:vAlign w:val="center"/>
          </w:tcPr>
          <w:p w14:paraId="0AEDE21E"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19" w:type="pct"/>
            <w:gridSpan w:val="2"/>
            <w:tcBorders>
              <w:top w:val="nil"/>
              <w:left w:val="nil"/>
              <w:bottom w:val="single" w:sz="4" w:space="0" w:color="auto"/>
              <w:right w:val="single" w:sz="4" w:space="0" w:color="auto"/>
            </w:tcBorders>
            <w:vAlign w:val="center"/>
          </w:tcPr>
          <w:p w14:paraId="630848A0"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76" w:type="pct"/>
            <w:tcBorders>
              <w:top w:val="nil"/>
              <w:left w:val="nil"/>
              <w:bottom w:val="single" w:sz="4" w:space="0" w:color="auto"/>
              <w:right w:val="single" w:sz="4" w:space="0" w:color="auto"/>
            </w:tcBorders>
            <w:vAlign w:val="center"/>
          </w:tcPr>
          <w:p w14:paraId="4FD71703"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427" w:type="pct"/>
            <w:tcBorders>
              <w:top w:val="nil"/>
              <w:left w:val="nil"/>
              <w:bottom w:val="single" w:sz="4" w:space="0" w:color="auto"/>
              <w:right w:val="single" w:sz="4" w:space="0" w:color="auto"/>
            </w:tcBorders>
            <w:vAlign w:val="center"/>
          </w:tcPr>
          <w:p w14:paraId="099AB5B8"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13" w:type="pct"/>
            <w:tcBorders>
              <w:top w:val="nil"/>
              <w:left w:val="nil"/>
              <w:bottom w:val="single" w:sz="4" w:space="0" w:color="auto"/>
              <w:right w:val="single" w:sz="4" w:space="0" w:color="auto"/>
            </w:tcBorders>
            <w:vAlign w:val="center"/>
          </w:tcPr>
          <w:p w14:paraId="0F3A0F57"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76" w:type="pct"/>
            <w:tcBorders>
              <w:top w:val="nil"/>
              <w:left w:val="nil"/>
              <w:bottom w:val="single" w:sz="4" w:space="0" w:color="auto"/>
              <w:right w:val="single" w:sz="4" w:space="0" w:color="auto"/>
            </w:tcBorders>
            <w:vAlign w:val="center"/>
          </w:tcPr>
          <w:p w14:paraId="416B38A0"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27" w:type="pct"/>
            <w:tcBorders>
              <w:top w:val="nil"/>
              <w:left w:val="nil"/>
              <w:bottom w:val="single" w:sz="4" w:space="0" w:color="auto"/>
              <w:right w:val="single" w:sz="4" w:space="0" w:color="auto"/>
            </w:tcBorders>
            <w:vAlign w:val="center"/>
          </w:tcPr>
          <w:p w14:paraId="4968188F"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15" w:type="pct"/>
            <w:tcBorders>
              <w:top w:val="nil"/>
              <w:left w:val="nil"/>
              <w:bottom w:val="single" w:sz="4" w:space="0" w:color="auto"/>
              <w:right w:val="single" w:sz="4" w:space="0" w:color="auto"/>
            </w:tcBorders>
            <w:vAlign w:val="center"/>
          </w:tcPr>
          <w:p w14:paraId="3982F5E6"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54" w:type="pct"/>
            <w:tcBorders>
              <w:top w:val="nil"/>
              <w:left w:val="nil"/>
              <w:bottom w:val="single" w:sz="4" w:space="0" w:color="auto"/>
              <w:right w:val="single" w:sz="4" w:space="0" w:color="auto"/>
            </w:tcBorders>
            <w:vAlign w:val="center"/>
          </w:tcPr>
          <w:p w14:paraId="70204B20" w14:textId="77777777" w:rsidR="00794B2B"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272" w:type="pct"/>
            <w:tcBorders>
              <w:top w:val="nil"/>
              <w:left w:val="nil"/>
              <w:bottom w:val="single" w:sz="4" w:space="0" w:color="auto"/>
              <w:right w:val="single" w:sz="4" w:space="0" w:color="auto"/>
            </w:tcBorders>
            <w:vAlign w:val="center"/>
          </w:tcPr>
          <w:p w14:paraId="21EEEAE9"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06" w:type="pct"/>
            <w:tcBorders>
              <w:top w:val="nil"/>
              <w:left w:val="nil"/>
              <w:bottom w:val="single" w:sz="4" w:space="0" w:color="auto"/>
              <w:right w:val="single" w:sz="4" w:space="0" w:color="auto"/>
            </w:tcBorders>
            <w:vAlign w:val="center"/>
          </w:tcPr>
          <w:p w14:paraId="65B6AFDA"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794B2B" w14:paraId="08A5FE93" w14:textId="77777777" w:rsidTr="00847A46">
        <w:trPr>
          <w:trHeight w:val="800"/>
        </w:trPr>
        <w:tc>
          <w:tcPr>
            <w:tcW w:w="327" w:type="pct"/>
            <w:vMerge w:val="restart"/>
            <w:tcBorders>
              <w:top w:val="nil"/>
              <w:left w:val="single" w:sz="4" w:space="0" w:color="auto"/>
              <w:right w:val="single" w:sz="4" w:space="0" w:color="auto"/>
            </w:tcBorders>
            <w:vAlign w:val="center"/>
          </w:tcPr>
          <w:p w14:paraId="0E530542"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18" w:type="pct"/>
            <w:vMerge w:val="restart"/>
            <w:tcBorders>
              <w:top w:val="nil"/>
              <w:left w:val="nil"/>
              <w:right w:val="single" w:sz="4" w:space="0" w:color="auto"/>
            </w:tcBorders>
            <w:vAlign w:val="center"/>
          </w:tcPr>
          <w:p w14:paraId="21FD5ECA"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13" w:type="pct"/>
            <w:tcBorders>
              <w:top w:val="nil"/>
              <w:left w:val="nil"/>
              <w:bottom w:val="single" w:sz="4" w:space="0" w:color="auto"/>
              <w:right w:val="single" w:sz="4" w:space="0" w:color="auto"/>
            </w:tcBorders>
            <w:vAlign w:val="center"/>
          </w:tcPr>
          <w:p w14:paraId="102A2C80"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58" w:type="pct"/>
            <w:tcBorders>
              <w:top w:val="single" w:sz="4" w:space="0" w:color="auto"/>
              <w:left w:val="nil"/>
              <w:bottom w:val="single" w:sz="4" w:space="0" w:color="auto"/>
              <w:right w:val="single" w:sz="4" w:space="0" w:color="auto"/>
            </w:tcBorders>
            <w:vAlign w:val="center"/>
          </w:tcPr>
          <w:p w14:paraId="3CF9D80F" w14:textId="77777777" w:rsidR="00794B2B"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室内外玩具购置数</w:t>
            </w:r>
          </w:p>
        </w:tc>
        <w:tc>
          <w:tcPr>
            <w:tcW w:w="319" w:type="pct"/>
            <w:gridSpan w:val="2"/>
            <w:tcBorders>
              <w:top w:val="nil"/>
              <w:left w:val="nil"/>
              <w:bottom w:val="single" w:sz="4" w:space="0" w:color="auto"/>
              <w:right w:val="single" w:sz="4" w:space="0" w:color="auto"/>
            </w:tcBorders>
            <w:vAlign w:val="center"/>
          </w:tcPr>
          <w:p w14:paraId="57E27BB5"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26B0BACD"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=4200件</w:t>
            </w:r>
          </w:p>
        </w:tc>
        <w:tc>
          <w:tcPr>
            <w:tcW w:w="427" w:type="pct"/>
            <w:tcBorders>
              <w:top w:val="nil"/>
              <w:left w:val="nil"/>
              <w:bottom w:val="single" w:sz="4" w:space="0" w:color="auto"/>
              <w:right w:val="single" w:sz="4" w:space="0" w:color="auto"/>
            </w:tcBorders>
            <w:vAlign w:val="center"/>
          </w:tcPr>
          <w:p w14:paraId="64FB2176"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=4200件</w:t>
            </w:r>
          </w:p>
        </w:tc>
        <w:tc>
          <w:tcPr>
            <w:tcW w:w="313" w:type="pct"/>
            <w:tcBorders>
              <w:top w:val="nil"/>
              <w:left w:val="nil"/>
              <w:bottom w:val="single" w:sz="4" w:space="0" w:color="auto"/>
              <w:right w:val="single" w:sz="4" w:space="0" w:color="auto"/>
            </w:tcBorders>
            <w:vAlign w:val="center"/>
          </w:tcPr>
          <w:p w14:paraId="113FA7A7"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520F67D7"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7" w:type="pct"/>
            <w:tcBorders>
              <w:top w:val="nil"/>
              <w:left w:val="nil"/>
              <w:bottom w:val="single" w:sz="4" w:space="0" w:color="auto"/>
              <w:right w:val="single" w:sz="4" w:space="0" w:color="auto"/>
            </w:tcBorders>
            <w:vAlign w:val="center"/>
          </w:tcPr>
          <w:p w14:paraId="340F8975"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15" w:type="pct"/>
            <w:tcBorders>
              <w:top w:val="nil"/>
              <w:left w:val="nil"/>
              <w:bottom w:val="single" w:sz="4" w:space="0" w:color="auto"/>
              <w:right w:val="single" w:sz="4" w:space="0" w:color="auto"/>
            </w:tcBorders>
            <w:vAlign w:val="center"/>
          </w:tcPr>
          <w:p w14:paraId="53192BFD"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4" w:type="pct"/>
            <w:tcBorders>
              <w:top w:val="nil"/>
              <w:left w:val="nil"/>
              <w:bottom w:val="single" w:sz="4" w:space="0" w:color="auto"/>
              <w:right w:val="single" w:sz="4" w:space="0" w:color="auto"/>
            </w:tcBorders>
            <w:vAlign w:val="center"/>
          </w:tcPr>
          <w:p w14:paraId="07B964A0"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272" w:type="pct"/>
            <w:tcBorders>
              <w:top w:val="nil"/>
              <w:left w:val="nil"/>
              <w:bottom w:val="single" w:sz="4" w:space="0" w:color="auto"/>
              <w:right w:val="single" w:sz="4" w:space="0" w:color="auto"/>
            </w:tcBorders>
            <w:vAlign w:val="center"/>
          </w:tcPr>
          <w:p w14:paraId="6E560E30"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6" w:type="pct"/>
            <w:tcBorders>
              <w:top w:val="nil"/>
              <w:left w:val="nil"/>
              <w:bottom w:val="single" w:sz="4" w:space="0" w:color="auto"/>
              <w:right w:val="single" w:sz="4" w:space="0" w:color="auto"/>
            </w:tcBorders>
            <w:vAlign w:val="center"/>
          </w:tcPr>
          <w:p w14:paraId="766B2CE3" w14:textId="77777777" w:rsidR="00794B2B" w:rsidRDefault="00794B2B">
            <w:pPr>
              <w:spacing w:after="0" w:line="240" w:lineRule="auto"/>
              <w:jc w:val="center"/>
              <w:rPr>
                <w:rFonts w:ascii="宋体" w:eastAsia="宋体" w:hAnsi="宋体" w:cs="宋体" w:hint="eastAsia"/>
                <w:color w:val="000000"/>
                <w:sz w:val="18"/>
                <w:szCs w:val="18"/>
                <w:lang w:eastAsia="zh-CN"/>
              </w:rPr>
            </w:pPr>
          </w:p>
        </w:tc>
      </w:tr>
      <w:tr w:rsidR="00794B2B" w14:paraId="31E6AFB0" w14:textId="77777777" w:rsidTr="00847A46">
        <w:trPr>
          <w:trHeight w:val="800"/>
        </w:trPr>
        <w:tc>
          <w:tcPr>
            <w:tcW w:w="327" w:type="pct"/>
            <w:vMerge/>
            <w:tcBorders>
              <w:left w:val="single" w:sz="4" w:space="0" w:color="auto"/>
              <w:right w:val="single" w:sz="4" w:space="0" w:color="auto"/>
            </w:tcBorders>
            <w:vAlign w:val="center"/>
          </w:tcPr>
          <w:p w14:paraId="6323F57D" w14:textId="77777777" w:rsidR="00794B2B" w:rsidRDefault="00794B2B">
            <w:pPr>
              <w:spacing w:after="0" w:line="240" w:lineRule="auto"/>
              <w:jc w:val="center"/>
              <w:rPr>
                <w:rFonts w:ascii="宋体" w:eastAsia="宋体" w:hAnsi="宋体" w:cs="宋体" w:hint="eastAsia"/>
                <w:color w:val="000000"/>
                <w:sz w:val="18"/>
                <w:szCs w:val="18"/>
                <w:lang w:eastAsia="zh-CN"/>
              </w:rPr>
            </w:pPr>
          </w:p>
        </w:tc>
        <w:tc>
          <w:tcPr>
            <w:tcW w:w="318" w:type="pct"/>
            <w:vMerge/>
            <w:tcBorders>
              <w:left w:val="nil"/>
              <w:right w:val="single" w:sz="4" w:space="0" w:color="auto"/>
            </w:tcBorders>
            <w:vAlign w:val="center"/>
          </w:tcPr>
          <w:p w14:paraId="758D9D11" w14:textId="77777777" w:rsidR="00794B2B" w:rsidRDefault="00794B2B">
            <w:pPr>
              <w:spacing w:after="0" w:line="240" w:lineRule="auto"/>
              <w:jc w:val="center"/>
              <w:rPr>
                <w:rFonts w:ascii="宋体" w:eastAsia="宋体" w:hAnsi="宋体" w:cs="宋体" w:hint="eastAsia"/>
                <w:color w:val="000000"/>
                <w:sz w:val="18"/>
                <w:szCs w:val="18"/>
                <w:lang w:eastAsia="zh-CN"/>
              </w:rPr>
            </w:pPr>
          </w:p>
        </w:tc>
        <w:tc>
          <w:tcPr>
            <w:tcW w:w="313" w:type="pct"/>
            <w:tcBorders>
              <w:top w:val="nil"/>
              <w:left w:val="nil"/>
              <w:bottom w:val="single" w:sz="4" w:space="0" w:color="auto"/>
              <w:right w:val="single" w:sz="4" w:space="0" w:color="auto"/>
            </w:tcBorders>
            <w:vAlign w:val="center"/>
          </w:tcPr>
          <w:p w14:paraId="54CF7B27"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58" w:type="pct"/>
            <w:tcBorders>
              <w:top w:val="single" w:sz="4" w:space="0" w:color="auto"/>
              <w:left w:val="nil"/>
              <w:bottom w:val="single" w:sz="4" w:space="0" w:color="auto"/>
              <w:right w:val="single" w:sz="4" w:space="0" w:color="auto"/>
            </w:tcBorders>
            <w:vAlign w:val="center"/>
          </w:tcPr>
          <w:p w14:paraId="36B46940" w14:textId="77777777" w:rsidR="00794B2B"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LED大屏幕购置数</w:t>
            </w:r>
          </w:p>
        </w:tc>
        <w:tc>
          <w:tcPr>
            <w:tcW w:w="319" w:type="pct"/>
            <w:gridSpan w:val="2"/>
            <w:tcBorders>
              <w:top w:val="nil"/>
              <w:left w:val="nil"/>
              <w:bottom w:val="single" w:sz="4" w:space="0" w:color="auto"/>
              <w:right w:val="single" w:sz="4" w:space="0" w:color="auto"/>
            </w:tcBorders>
            <w:vAlign w:val="center"/>
          </w:tcPr>
          <w:p w14:paraId="42368D2C"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41D2B16B"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=7.2㎡</w:t>
            </w:r>
          </w:p>
        </w:tc>
        <w:tc>
          <w:tcPr>
            <w:tcW w:w="427" w:type="pct"/>
            <w:tcBorders>
              <w:top w:val="nil"/>
              <w:left w:val="nil"/>
              <w:bottom w:val="single" w:sz="4" w:space="0" w:color="auto"/>
              <w:right w:val="single" w:sz="4" w:space="0" w:color="auto"/>
            </w:tcBorders>
            <w:vAlign w:val="center"/>
          </w:tcPr>
          <w:p w14:paraId="4AED26F1"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=7.2㎡</w:t>
            </w:r>
          </w:p>
        </w:tc>
        <w:tc>
          <w:tcPr>
            <w:tcW w:w="313" w:type="pct"/>
            <w:tcBorders>
              <w:top w:val="nil"/>
              <w:left w:val="nil"/>
              <w:bottom w:val="single" w:sz="4" w:space="0" w:color="auto"/>
              <w:right w:val="single" w:sz="4" w:space="0" w:color="auto"/>
            </w:tcBorders>
            <w:vAlign w:val="center"/>
          </w:tcPr>
          <w:p w14:paraId="06FBD9ED"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06E3FB92"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7" w:type="pct"/>
            <w:tcBorders>
              <w:top w:val="nil"/>
              <w:left w:val="nil"/>
              <w:bottom w:val="single" w:sz="4" w:space="0" w:color="auto"/>
              <w:right w:val="single" w:sz="4" w:space="0" w:color="auto"/>
            </w:tcBorders>
            <w:vAlign w:val="center"/>
          </w:tcPr>
          <w:p w14:paraId="7336B26E"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15" w:type="pct"/>
            <w:tcBorders>
              <w:top w:val="nil"/>
              <w:left w:val="nil"/>
              <w:bottom w:val="single" w:sz="4" w:space="0" w:color="auto"/>
              <w:right w:val="single" w:sz="4" w:space="0" w:color="auto"/>
            </w:tcBorders>
            <w:vAlign w:val="center"/>
          </w:tcPr>
          <w:p w14:paraId="14680E1D"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4" w:type="pct"/>
            <w:tcBorders>
              <w:top w:val="nil"/>
              <w:left w:val="nil"/>
              <w:bottom w:val="single" w:sz="4" w:space="0" w:color="auto"/>
              <w:right w:val="single" w:sz="4" w:space="0" w:color="auto"/>
            </w:tcBorders>
            <w:vAlign w:val="center"/>
          </w:tcPr>
          <w:p w14:paraId="76F23497"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272" w:type="pct"/>
            <w:tcBorders>
              <w:top w:val="nil"/>
              <w:left w:val="nil"/>
              <w:bottom w:val="single" w:sz="4" w:space="0" w:color="auto"/>
              <w:right w:val="single" w:sz="4" w:space="0" w:color="auto"/>
            </w:tcBorders>
            <w:vAlign w:val="center"/>
          </w:tcPr>
          <w:p w14:paraId="44D87EB0"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6" w:type="pct"/>
            <w:tcBorders>
              <w:top w:val="nil"/>
              <w:left w:val="nil"/>
              <w:bottom w:val="single" w:sz="4" w:space="0" w:color="auto"/>
              <w:right w:val="single" w:sz="4" w:space="0" w:color="auto"/>
            </w:tcBorders>
            <w:vAlign w:val="center"/>
          </w:tcPr>
          <w:p w14:paraId="40810D44" w14:textId="77777777" w:rsidR="00794B2B" w:rsidRDefault="00794B2B">
            <w:pPr>
              <w:spacing w:after="0" w:line="240" w:lineRule="auto"/>
              <w:jc w:val="center"/>
              <w:rPr>
                <w:rFonts w:ascii="宋体" w:eastAsia="宋体" w:hAnsi="宋体" w:cs="宋体" w:hint="eastAsia"/>
                <w:color w:val="000000"/>
                <w:sz w:val="18"/>
                <w:szCs w:val="18"/>
                <w:lang w:eastAsia="zh-CN"/>
              </w:rPr>
            </w:pPr>
          </w:p>
        </w:tc>
      </w:tr>
      <w:tr w:rsidR="00794B2B" w14:paraId="7DDCBF58" w14:textId="77777777" w:rsidTr="00847A46">
        <w:trPr>
          <w:trHeight w:val="800"/>
        </w:trPr>
        <w:tc>
          <w:tcPr>
            <w:tcW w:w="327" w:type="pct"/>
            <w:vMerge/>
            <w:tcBorders>
              <w:left w:val="single" w:sz="4" w:space="0" w:color="auto"/>
              <w:right w:val="single" w:sz="4" w:space="0" w:color="auto"/>
            </w:tcBorders>
            <w:vAlign w:val="center"/>
          </w:tcPr>
          <w:p w14:paraId="79EEBF70" w14:textId="77777777" w:rsidR="00794B2B" w:rsidRDefault="00794B2B">
            <w:pPr>
              <w:spacing w:after="0" w:line="240" w:lineRule="auto"/>
              <w:jc w:val="center"/>
              <w:rPr>
                <w:rFonts w:ascii="宋体" w:eastAsia="宋体" w:hAnsi="宋体" w:cs="宋体" w:hint="eastAsia"/>
                <w:color w:val="000000"/>
                <w:sz w:val="18"/>
                <w:szCs w:val="18"/>
                <w:lang w:eastAsia="zh-CN"/>
              </w:rPr>
            </w:pPr>
          </w:p>
        </w:tc>
        <w:tc>
          <w:tcPr>
            <w:tcW w:w="318" w:type="pct"/>
            <w:vMerge/>
            <w:tcBorders>
              <w:left w:val="nil"/>
              <w:right w:val="single" w:sz="4" w:space="0" w:color="auto"/>
            </w:tcBorders>
            <w:vAlign w:val="center"/>
          </w:tcPr>
          <w:p w14:paraId="573316FC" w14:textId="77777777" w:rsidR="00794B2B" w:rsidRDefault="00794B2B">
            <w:pPr>
              <w:spacing w:after="0" w:line="240" w:lineRule="auto"/>
              <w:jc w:val="center"/>
              <w:rPr>
                <w:rFonts w:ascii="宋体" w:eastAsia="宋体" w:hAnsi="宋体" w:cs="宋体" w:hint="eastAsia"/>
                <w:color w:val="000000"/>
                <w:sz w:val="18"/>
                <w:szCs w:val="18"/>
                <w:lang w:eastAsia="zh-CN"/>
              </w:rPr>
            </w:pPr>
          </w:p>
        </w:tc>
        <w:tc>
          <w:tcPr>
            <w:tcW w:w="313" w:type="pct"/>
            <w:tcBorders>
              <w:top w:val="nil"/>
              <w:left w:val="nil"/>
              <w:bottom w:val="single" w:sz="4" w:space="0" w:color="auto"/>
              <w:right w:val="single" w:sz="4" w:space="0" w:color="auto"/>
            </w:tcBorders>
            <w:vAlign w:val="center"/>
          </w:tcPr>
          <w:p w14:paraId="5E059F95"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58" w:type="pct"/>
            <w:tcBorders>
              <w:top w:val="single" w:sz="4" w:space="0" w:color="auto"/>
              <w:left w:val="nil"/>
              <w:bottom w:val="single" w:sz="4" w:space="0" w:color="auto"/>
              <w:right w:val="single" w:sz="4" w:space="0" w:color="auto"/>
            </w:tcBorders>
            <w:vAlign w:val="center"/>
          </w:tcPr>
          <w:p w14:paraId="18C7EF66" w14:textId="77777777" w:rsidR="00794B2B"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班级用品购置数</w:t>
            </w:r>
          </w:p>
        </w:tc>
        <w:tc>
          <w:tcPr>
            <w:tcW w:w="319" w:type="pct"/>
            <w:gridSpan w:val="2"/>
            <w:tcBorders>
              <w:top w:val="nil"/>
              <w:left w:val="nil"/>
              <w:bottom w:val="single" w:sz="4" w:space="0" w:color="auto"/>
              <w:right w:val="single" w:sz="4" w:space="0" w:color="auto"/>
            </w:tcBorders>
            <w:vAlign w:val="center"/>
          </w:tcPr>
          <w:p w14:paraId="4937CE7B"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7CF927E3"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=150件</w:t>
            </w:r>
          </w:p>
        </w:tc>
        <w:tc>
          <w:tcPr>
            <w:tcW w:w="427" w:type="pct"/>
            <w:tcBorders>
              <w:top w:val="nil"/>
              <w:left w:val="nil"/>
              <w:bottom w:val="single" w:sz="4" w:space="0" w:color="auto"/>
              <w:right w:val="single" w:sz="4" w:space="0" w:color="auto"/>
            </w:tcBorders>
            <w:vAlign w:val="center"/>
          </w:tcPr>
          <w:p w14:paraId="7D7C1C2F"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=150件</w:t>
            </w:r>
          </w:p>
        </w:tc>
        <w:tc>
          <w:tcPr>
            <w:tcW w:w="313" w:type="pct"/>
            <w:tcBorders>
              <w:top w:val="nil"/>
              <w:left w:val="nil"/>
              <w:bottom w:val="single" w:sz="4" w:space="0" w:color="auto"/>
              <w:right w:val="single" w:sz="4" w:space="0" w:color="auto"/>
            </w:tcBorders>
            <w:vAlign w:val="center"/>
          </w:tcPr>
          <w:p w14:paraId="1D52267F"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739B8D82"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7" w:type="pct"/>
            <w:tcBorders>
              <w:top w:val="nil"/>
              <w:left w:val="nil"/>
              <w:bottom w:val="single" w:sz="4" w:space="0" w:color="auto"/>
              <w:right w:val="single" w:sz="4" w:space="0" w:color="auto"/>
            </w:tcBorders>
            <w:vAlign w:val="center"/>
          </w:tcPr>
          <w:p w14:paraId="319096FC"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15" w:type="pct"/>
            <w:tcBorders>
              <w:top w:val="nil"/>
              <w:left w:val="nil"/>
              <w:bottom w:val="single" w:sz="4" w:space="0" w:color="auto"/>
              <w:right w:val="single" w:sz="4" w:space="0" w:color="auto"/>
            </w:tcBorders>
            <w:vAlign w:val="center"/>
          </w:tcPr>
          <w:p w14:paraId="12FD049C"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4" w:type="pct"/>
            <w:tcBorders>
              <w:top w:val="nil"/>
              <w:left w:val="nil"/>
              <w:bottom w:val="single" w:sz="4" w:space="0" w:color="auto"/>
              <w:right w:val="single" w:sz="4" w:space="0" w:color="auto"/>
            </w:tcBorders>
            <w:vAlign w:val="center"/>
          </w:tcPr>
          <w:p w14:paraId="0FA69DF4"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272" w:type="pct"/>
            <w:tcBorders>
              <w:top w:val="nil"/>
              <w:left w:val="nil"/>
              <w:bottom w:val="single" w:sz="4" w:space="0" w:color="auto"/>
              <w:right w:val="single" w:sz="4" w:space="0" w:color="auto"/>
            </w:tcBorders>
            <w:vAlign w:val="center"/>
          </w:tcPr>
          <w:p w14:paraId="060665D9"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6" w:type="pct"/>
            <w:tcBorders>
              <w:top w:val="nil"/>
              <w:left w:val="nil"/>
              <w:bottom w:val="single" w:sz="4" w:space="0" w:color="auto"/>
              <w:right w:val="single" w:sz="4" w:space="0" w:color="auto"/>
            </w:tcBorders>
            <w:vAlign w:val="center"/>
          </w:tcPr>
          <w:p w14:paraId="3E7DDEE5" w14:textId="77777777" w:rsidR="00794B2B" w:rsidRDefault="00794B2B">
            <w:pPr>
              <w:spacing w:after="0" w:line="240" w:lineRule="auto"/>
              <w:jc w:val="center"/>
              <w:rPr>
                <w:rFonts w:ascii="宋体" w:eastAsia="宋体" w:hAnsi="宋体" w:cs="宋体" w:hint="eastAsia"/>
                <w:color w:val="000000"/>
                <w:sz w:val="18"/>
                <w:szCs w:val="18"/>
                <w:lang w:eastAsia="zh-CN"/>
              </w:rPr>
            </w:pPr>
          </w:p>
        </w:tc>
      </w:tr>
      <w:tr w:rsidR="00794B2B" w14:paraId="7A212E8C" w14:textId="77777777" w:rsidTr="00847A46">
        <w:trPr>
          <w:trHeight w:val="800"/>
        </w:trPr>
        <w:tc>
          <w:tcPr>
            <w:tcW w:w="327" w:type="pct"/>
            <w:vMerge/>
            <w:tcBorders>
              <w:left w:val="single" w:sz="4" w:space="0" w:color="auto"/>
              <w:right w:val="single" w:sz="4" w:space="0" w:color="auto"/>
            </w:tcBorders>
            <w:vAlign w:val="center"/>
          </w:tcPr>
          <w:p w14:paraId="18A5901A" w14:textId="77777777" w:rsidR="00794B2B" w:rsidRDefault="00794B2B">
            <w:pPr>
              <w:spacing w:after="0" w:line="240" w:lineRule="auto"/>
              <w:jc w:val="center"/>
              <w:rPr>
                <w:rFonts w:ascii="宋体" w:eastAsia="宋体" w:hAnsi="宋体" w:cs="宋体" w:hint="eastAsia"/>
                <w:color w:val="000000"/>
                <w:sz w:val="18"/>
                <w:szCs w:val="18"/>
                <w:lang w:eastAsia="zh-CN"/>
              </w:rPr>
            </w:pPr>
          </w:p>
        </w:tc>
        <w:tc>
          <w:tcPr>
            <w:tcW w:w="318" w:type="pct"/>
            <w:vMerge/>
            <w:tcBorders>
              <w:left w:val="nil"/>
              <w:right w:val="single" w:sz="4" w:space="0" w:color="auto"/>
            </w:tcBorders>
            <w:vAlign w:val="center"/>
          </w:tcPr>
          <w:p w14:paraId="2295F61C" w14:textId="77777777" w:rsidR="00794B2B" w:rsidRDefault="00794B2B">
            <w:pPr>
              <w:spacing w:after="0" w:line="240" w:lineRule="auto"/>
              <w:jc w:val="center"/>
              <w:rPr>
                <w:rFonts w:ascii="宋体" w:eastAsia="宋体" w:hAnsi="宋体" w:cs="宋体" w:hint="eastAsia"/>
                <w:color w:val="000000"/>
                <w:sz w:val="18"/>
                <w:szCs w:val="18"/>
                <w:lang w:eastAsia="zh-CN"/>
              </w:rPr>
            </w:pPr>
          </w:p>
        </w:tc>
        <w:tc>
          <w:tcPr>
            <w:tcW w:w="313" w:type="pct"/>
            <w:tcBorders>
              <w:top w:val="nil"/>
              <w:left w:val="nil"/>
              <w:bottom w:val="single" w:sz="4" w:space="0" w:color="auto"/>
              <w:right w:val="single" w:sz="4" w:space="0" w:color="auto"/>
            </w:tcBorders>
            <w:vAlign w:val="center"/>
          </w:tcPr>
          <w:p w14:paraId="6E0F60A4"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58" w:type="pct"/>
            <w:tcBorders>
              <w:top w:val="single" w:sz="4" w:space="0" w:color="auto"/>
              <w:left w:val="nil"/>
              <w:bottom w:val="single" w:sz="4" w:space="0" w:color="auto"/>
              <w:right w:val="single" w:sz="4" w:space="0" w:color="auto"/>
            </w:tcBorders>
            <w:vAlign w:val="center"/>
          </w:tcPr>
          <w:p w14:paraId="5EFB76ED" w14:textId="77777777" w:rsidR="00794B2B"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设备购置验收合格率</w:t>
            </w:r>
          </w:p>
        </w:tc>
        <w:tc>
          <w:tcPr>
            <w:tcW w:w="319" w:type="pct"/>
            <w:gridSpan w:val="2"/>
            <w:tcBorders>
              <w:top w:val="nil"/>
              <w:left w:val="nil"/>
              <w:bottom w:val="single" w:sz="4" w:space="0" w:color="auto"/>
              <w:right w:val="single" w:sz="4" w:space="0" w:color="auto"/>
            </w:tcBorders>
            <w:vAlign w:val="center"/>
          </w:tcPr>
          <w:p w14:paraId="700E4BF8"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76" w:type="pct"/>
            <w:tcBorders>
              <w:top w:val="nil"/>
              <w:left w:val="nil"/>
              <w:bottom w:val="single" w:sz="4" w:space="0" w:color="auto"/>
              <w:right w:val="single" w:sz="4" w:space="0" w:color="auto"/>
            </w:tcBorders>
            <w:vAlign w:val="center"/>
          </w:tcPr>
          <w:p w14:paraId="6F855C2E"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6A2E50E9"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3" w:type="pct"/>
            <w:tcBorders>
              <w:top w:val="nil"/>
              <w:left w:val="nil"/>
              <w:bottom w:val="single" w:sz="4" w:space="0" w:color="auto"/>
              <w:right w:val="single" w:sz="4" w:space="0" w:color="auto"/>
            </w:tcBorders>
            <w:vAlign w:val="center"/>
          </w:tcPr>
          <w:p w14:paraId="0DE2F2C2"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5687B678"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27" w:type="pct"/>
            <w:tcBorders>
              <w:top w:val="nil"/>
              <w:left w:val="nil"/>
              <w:bottom w:val="single" w:sz="4" w:space="0" w:color="auto"/>
              <w:right w:val="single" w:sz="4" w:space="0" w:color="auto"/>
            </w:tcBorders>
            <w:vAlign w:val="center"/>
          </w:tcPr>
          <w:p w14:paraId="2F700A10"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15" w:type="pct"/>
            <w:tcBorders>
              <w:top w:val="nil"/>
              <w:left w:val="nil"/>
              <w:bottom w:val="single" w:sz="4" w:space="0" w:color="auto"/>
              <w:right w:val="single" w:sz="4" w:space="0" w:color="auto"/>
            </w:tcBorders>
            <w:vAlign w:val="center"/>
          </w:tcPr>
          <w:p w14:paraId="783ED3F0"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4" w:type="pct"/>
            <w:tcBorders>
              <w:top w:val="nil"/>
              <w:left w:val="nil"/>
              <w:bottom w:val="single" w:sz="4" w:space="0" w:color="auto"/>
              <w:right w:val="single" w:sz="4" w:space="0" w:color="auto"/>
            </w:tcBorders>
            <w:vAlign w:val="center"/>
          </w:tcPr>
          <w:p w14:paraId="1D558D02"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272" w:type="pct"/>
            <w:tcBorders>
              <w:top w:val="nil"/>
              <w:left w:val="nil"/>
              <w:bottom w:val="single" w:sz="4" w:space="0" w:color="auto"/>
              <w:right w:val="single" w:sz="4" w:space="0" w:color="auto"/>
            </w:tcBorders>
            <w:vAlign w:val="center"/>
          </w:tcPr>
          <w:p w14:paraId="760F5213"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6" w:type="pct"/>
            <w:tcBorders>
              <w:top w:val="nil"/>
              <w:left w:val="nil"/>
              <w:bottom w:val="single" w:sz="4" w:space="0" w:color="auto"/>
              <w:right w:val="single" w:sz="4" w:space="0" w:color="auto"/>
            </w:tcBorders>
            <w:vAlign w:val="center"/>
          </w:tcPr>
          <w:p w14:paraId="44CCA6A0" w14:textId="77777777" w:rsidR="00794B2B" w:rsidRDefault="00794B2B">
            <w:pPr>
              <w:spacing w:after="0" w:line="240" w:lineRule="auto"/>
              <w:jc w:val="center"/>
              <w:rPr>
                <w:rFonts w:ascii="宋体" w:eastAsia="宋体" w:hAnsi="宋体" w:cs="宋体" w:hint="eastAsia"/>
                <w:color w:val="000000"/>
                <w:sz w:val="18"/>
                <w:szCs w:val="18"/>
                <w:lang w:eastAsia="zh-CN"/>
              </w:rPr>
            </w:pPr>
          </w:p>
        </w:tc>
      </w:tr>
      <w:tr w:rsidR="00794B2B" w14:paraId="6B8BB0FC" w14:textId="77777777" w:rsidTr="00847A46">
        <w:trPr>
          <w:trHeight w:val="800"/>
        </w:trPr>
        <w:tc>
          <w:tcPr>
            <w:tcW w:w="327" w:type="pct"/>
            <w:vMerge/>
            <w:tcBorders>
              <w:left w:val="single" w:sz="4" w:space="0" w:color="auto"/>
              <w:right w:val="single" w:sz="4" w:space="0" w:color="auto"/>
            </w:tcBorders>
            <w:vAlign w:val="center"/>
          </w:tcPr>
          <w:p w14:paraId="6603BCAC" w14:textId="77777777" w:rsidR="00794B2B" w:rsidRDefault="00794B2B">
            <w:pPr>
              <w:spacing w:after="0" w:line="240" w:lineRule="auto"/>
              <w:jc w:val="center"/>
              <w:rPr>
                <w:rFonts w:ascii="宋体" w:eastAsia="宋体" w:hAnsi="宋体" w:cs="宋体" w:hint="eastAsia"/>
                <w:color w:val="000000"/>
                <w:sz w:val="18"/>
                <w:szCs w:val="18"/>
                <w:lang w:eastAsia="zh-CN"/>
              </w:rPr>
            </w:pPr>
          </w:p>
        </w:tc>
        <w:tc>
          <w:tcPr>
            <w:tcW w:w="318" w:type="pct"/>
            <w:vMerge/>
            <w:tcBorders>
              <w:left w:val="nil"/>
              <w:bottom w:val="single" w:sz="4" w:space="0" w:color="auto"/>
              <w:right w:val="single" w:sz="4" w:space="0" w:color="auto"/>
            </w:tcBorders>
            <w:vAlign w:val="center"/>
          </w:tcPr>
          <w:p w14:paraId="386A1097" w14:textId="77777777" w:rsidR="00794B2B" w:rsidRDefault="00794B2B">
            <w:pPr>
              <w:spacing w:after="0" w:line="240" w:lineRule="auto"/>
              <w:jc w:val="center"/>
              <w:rPr>
                <w:rFonts w:ascii="宋体" w:eastAsia="宋体" w:hAnsi="宋体" w:cs="宋体" w:hint="eastAsia"/>
                <w:color w:val="000000"/>
                <w:sz w:val="18"/>
                <w:szCs w:val="18"/>
                <w:lang w:eastAsia="zh-CN"/>
              </w:rPr>
            </w:pPr>
          </w:p>
        </w:tc>
        <w:tc>
          <w:tcPr>
            <w:tcW w:w="313" w:type="pct"/>
            <w:tcBorders>
              <w:top w:val="nil"/>
              <w:left w:val="nil"/>
              <w:bottom w:val="single" w:sz="4" w:space="0" w:color="auto"/>
              <w:right w:val="single" w:sz="4" w:space="0" w:color="auto"/>
            </w:tcBorders>
            <w:vAlign w:val="center"/>
          </w:tcPr>
          <w:p w14:paraId="580B3F3B"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58" w:type="pct"/>
            <w:tcBorders>
              <w:top w:val="single" w:sz="4" w:space="0" w:color="auto"/>
              <w:left w:val="nil"/>
              <w:bottom w:val="single" w:sz="4" w:space="0" w:color="auto"/>
              <w:right w:val="single" w:sz="4" w:space="0" w:color="auto"/>
            </w:tcBorders>
            <w:vAlign w:val="center"/>
          </w:tcPr>
          <w:p w14:paraId="4285941F" w14:textId="77777777" w:rsidR="00794B2B"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设备采购完成时间</w:t>
            </w:r>
          </w:p>
        </w:tc>
        <w:tc>
          <w:tcPr>
            <w:tcW w:w="319" w:type="pct"/>
            <w:gridSpan w:val="2"/>
            <w:tcBorders>
              <w:top w:val="nil"/>
              <w:left w:val="nil"/>
              <w:bottom w:val="single" w:sz="4" w:space="0" w:color="auto"/>
              <w:right w:val="single" w:sz="4" w:space="0" w:color="auto"/>
            </w:tcBorders>
            <w:vAlign w:val="center"/>
          </w:tcPr>
          <w:p w14:paraId="1990535D"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76" w:type="pct"/>
            <w:tcBorders>
              <w:top w:val="nil"/>
              <w:left w:val="nil"/>
              <w:bottom w:val="single" w:sz="4" w:space="0" w:color="auto"/>
              <w:right w:val="single" w:sz="4" w:space="0" w:color="auto"/>
            </w:tcBorders>
            <w:vAlign w:val="center"/>
          </w:tcPr>
          <w:p w14:paraId="50DAD20E"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=2024年8月</w:t>
            </w:r>
          </w:p>
        </w:tc>
        <w:tc>
          <w:tcPr>
            <w:tcW w:w="427" w:type="pct"/>
            <w:tcBorders>
              <w:top w:val="nil"/>
              <w:left w:val="nil"/>
              <w:bottom w:val="single" w:sz="4" w:space="0" w:color="auto"/>
              <w:right w:val="single" w:sz="4" w:space="0" w:color="auto"/>
            </w:tcBorders>
            <w:vAlign w:val="center"/>
          </w:tcPr>
          <w:p w14:paraId="75B9308F"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=2024年8月</w:t>
            </w:r>
          </w:p>
        </w:tc>
        <w:tc>
          <w:tcPr>
            <w:tcW w:w="313" w:type="pct"/>
            <w:tcBorders>
              <w:top w:val="nil"/>
              <w:left w:val="nil"/>
              <w:bottom w:val="single" w:sz="4" w:space="0" w:color="auto"/>
              <w:right w:val="single" w:sz="4" w:space="0" w:color="auto"/>
            </w:tcBorders>
            <w:vAlign w:val="center"/>
          </w:tcPr>
          <w:p w14:paraId="5C88D71B"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08B11C13"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27" w:type="pct"/>
            <w:tcBorders>
              <w:top w:val="nil"/>
              <w:left w:val="nil"/>
              <w:bottom w:val="single" w:sz="4" w:space="0" w:color="auto"/>
              <w:right w:val="single" w:sz="4" w:space="0" w:color="auto"/>
            </w:tcBorders>
            <w:vAlign w:val="center"/>
          </w:tcPr>
          <w:p w14:paraId="0D8EC2A6"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15" w:type="pct"/>
            <w:tcBorders>
              <w:top w:val="nil"/>
              <w:left w:val="nil"/>
              <w:bottom w:val="single" w:sz="4" w:space="0" w:color="auto"/>
              <w:right w:val="single" w:sz="4" w:space="0" w:color="auto"/>
            </w:tcBorders>
            <w:vAlign w:val="center"/>
          </w:tcPr>
          <w:p w14:paraId="38CE0131"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4" w:type="pct"/>
            <w:tcBorders>
              <w:top w:val="nil"/>
              <w:left w:val="nil"/>
              <w:bottom w:val="single" w:sz="4" w:space="0" w:color="auto"/>
              <w:right w:val="single" w:sz="4" w:space="0" w:color="auto"/>
            </w:tcBorders>
            <w:vAlign w:val="center"/>
          </w:tcPr>
          <w:p w14:paraId="5210990E"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272" w:type="pct"/>
            <w:tcBorders>
              <w:top w:val="nil"/>
              <w:left w:val="nil"/>
              <w:bottom w:val="single" w:sz="4" w:space="0" w:color="auto"/>
              <w:right w:val="single" w:sz="4" w:space="0" w:color="auto"/>
            </w:tcBorders>
            <w:vAlign w:val="center"/>
          </w:tcPr>
          <w:p w14:paraId="61CC8946"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6" w:type="pct"/>
            <w:tcBorders>
              <w:top w:val="nil"/>
              <w:left w:val="nil"/>
              <w:bottom w:val="single" w:sz="4" w:space="0" w:color="auto"/>
              <w:right w:val="single" w:sz="4" w:space="0" w:color="auto"/>
            </w:tcBorders>
            <w:vAlign w:val="center"/>
          </w:tcPr>
          <w:p w14:paraId="7EBB1E70" w14:textId="77777777" w:rsidR="00794B2B" w:rsidRDefault="00794B2B">
            <w:pPr>
              <w:spacing w:after="0" w:line="240" w:lineRule="auto"/>
              <w:jc w:val="center"/>
              <w:rPr>
                <w:rFonts w:ascii="宋体" w:eastAsia="宋体" w:hAnsi="宋体" w:cs="宋体" w:hint="eastAsia"/>
                <w:color w:val="000000"/>
                <w:sz w:val="18"/>
                <w:szCs w:val="18"/>
                <w:lang w:eastAsia="zh-CN"/>
              </w:rPr>
            </w:pPr>
          </w:p>
        </w:tc>
      </w:tr>
      <w:tr w:rsidR="00794B2B" w14:paraId="6447EF2D" w14:textId="77777777" w:rsidTr="00847A46">
        <w:trPr>
          <w:trHeight w:val="800"/>
        </w:trPr>
        <w:tc>
          <w:tcPr>
            <w:tcW w:w="327" w:type="pct"/>
            <w:vMerge/>
            <w:tcBorders>
              <w:left w:val="single" w:sz="4" w:space="0" w:color="auto"/>
              <w:right w:val="single" w:sz="4" w:space="0" w:color="auto"/>
            </w:tcBorders>
            <w:vAlign w:val="center"/>
          </w:tcPr>
          <w:p w14:paraId="6911AEF4" w14:textId="77777777" w:rsidR="00794B2B" w:rsidRDefault="00794B2B">
            <w:pPr>
              <w:spacing w:after="0" w:line="240" w:lineRule="auto"/>
              <w:rPr>
                <w:rFonts w:ascii="宋体" w:eastAsia="宋体" w:hAnsi="宋体" w:cs="宋体" w:hint="eastAsia"/>
                <w:color w:val="000000"/>
                <w:sz w:val="18"/>
                <w:szCs w:val="18"/>
                <w:lang w:eastAsia="zh-CN"/>
              </w:rPr>
            </w:pPr>
          </w:p>
        </w:tc>
        <w:tc>
          <w:tcPr>
            <w:tcW w:w="318" w:type="pct"/>
            <w:vMerge w:val="restart"/>
            <w:tcBorders>
              <w:top w:val="nil"/>
              <w:left w:val="nil"/>
              <w:right w:val="single" w:sz="4" w:space="0" w:color="auto"/>
            </w:tcBorders>
            <w:vAlign w:val="center"/>
          </w:tcPr>
          <w:p w14:paraId="6671A6C6"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13" w:type="pct"/>
            <w:tcBorders>
              <w:top w:val="nil"/>
              <w:left w:val="nil"/>
              <w:bottom w:val="single" w:sz="4" w:space="0" w:color="auto"/>
              <w:right w:val="single" w:sz="4" w:space="0" w:color="auto"/>
            </w:tcBorders>
            <w:vAlign w:val="center"/>
          </w:tcPr>
          <w:p w14:paraId="3117D57E"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58" w:type="pct"/>
            <w:tcBorders>
              <w:top w:val="single" w:sz="4" w:space="0" w:color="auto"/>
              <w:left w:val="nil"/>
              <w:bottom w:val="single" w:sz="4" w:space="0" w:color="auto"/>
              <w:right w:val="single" w:sz="4" w:space="0" w:color="auto"/>
            </w:tcBorders>
            <w:vAlign w:val="center"/>
          </w:tcPr>
          <w:p w14:paraId="7A661B43" w14:textId="77777777" w:rsidR="00794B2B"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设备采购成本控制数</w:t>
            </w:r>
          </w:p>
        </w:tc>
        <w:tc>
          <w:tcPr>
            <w:tcW w:w="319" w:type="pct"/>
            <w:gridSpan w:val="2"/>
            <w:tcBorders>
              <w:top w:val="nil"/>
              <w:left w:val="nil"/>
              <w:bottom w:val="single" w:sz="4" w:space="0" w:color="auto"/>
              <w:right w:val="single" w:sz="4" w:space="0" w:color="auto"/>
            </w:tcBorders>
            <w:vAlign w:val="center"/>
          </w:tcPr>
          <w:p w14:paraId="3A30C709"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7C507B1C"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=11万元</w:t>
            </w:r>
          </w:p>
        </w:tc>
        <w:tc>
          <w:tcPr>
            <w:tcW w:w="427" w:type="pct"/>
            <w:tcBorders>
              <w:top w:val="nil"/>
              <w:left w:val="nil"/>
              <w:bottom w:val="single" w:sz="4" w:space="0" w:color="auto"/>
              <w:right w:val="single" w:sz="4" w:space="0" w:color="auto"/>
            </w:tcBorders>
            <w:vAlign w:val="center"/>
          </w:tcPr>
          <w:p w14:paraId="368FCF05"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=11万元</w:t>
            </w:r>
          </w:p>
        </w:tc>
        <w:tc>
          <w:tcPr>
            <w:tcW w:w="313" w:type="pct"/>
            <w:tcBorders>
              <w:top w:val="nil"/>
              <w:left w:val="nil"/>
              <w:bottom w:val="single" w:sz="4" w:space="0" w:color="auto"/>
              <w:right w:val="single" w:sz="4" w:space="0" w:color="auto"/>
            </w:tcBorders>
            <w:vAlign w:val="center"/>
          </w:tcPr>
          <w:p w14:paraId="4605B162"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6372C9C7"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7" w:type="pct"/>
            <w:tcBorders>
              <w:top w:val="nil"/>
              <w:left w:val="nil"/>
              <w:bottom w:val="single" w:sz="4" w:space="0" w:color="auto"/>
              <w:right w:val="single" w:sz="4" w:space="0" w:color="auto"/>
            </w:tcBorders>
            <w:vAlign w:val="center"/>
          </w:tcPr>
          <w:p w14:paraId="45B3B494"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15" w:type="pct"/>
            <w:tcBorders>
              <w:top w:val="nil"/>
              <w:left w:val="nil"/>
              <w:bottom w:val="single" w:sz="4" w:space="0" w:color="auto"/>
              <w:right w:val="single" w:sz="4" w:space="0" w:color="auto"/>
            </w:tcBorders>
            <w:vAlign w:val="center"/>
          </w:tcPr>
          <w:p w14:paraId="1A237114"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4" w:type="pct"/>
            <w:tcBorders>
              <w:top w:val="nil"/>
              <w:left w:val="nil"/>
              <w:bottom w:val="single" w:sz="4" w:space="0" w:color="auto"/>
              <w:right w:val="single" w:sz="4" w:space="0" w:color="auto"/>
            </w:tcBorders>
            <w:vAlign w:val="center"/>
          </w:tcPr>
          <w:p w14:paraId="5CB5C18A"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272" w:type="pct"/>
            <w:tcBorders>
              <w:top w:val="nil"/>
              <w:left w:val="nil"/>
              <w:bottom w:val="single" w:sz="4" w:space="0" w:color="auto"/>
              <w:right w:val="single" w:sz="4" w:space="0" w:color="auto"/>
            </w:tcBorders>
            <w:vAlign w:val="center"/>
          </w:tcPr>
          <w:p w14:paraId="43CEAA97"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6" w:type="pct"/>
            <w:tcBorders>
              <w:top w:val="nil"/>
              <w:left w:val="nil"/>
              <w:bottom w:val="single" w:sz="4" w:space="0" w:color="auto"/>
              <w:right w:val="single" w:sz="4" w:space="0" w:color="auto"/>
            </w:tcBorders>
            <w:vAlign w:val="center"/>
          </w:tcPr>
          <w:p w14:paraId="6A734C6D" w14:textId="77777777" w:rsidR="00794B2B" w:rsidRDefault="00794B2B">
            <w:pPr>
              <w:spacing w:after="0" w:line="240" w:lineRule="auto"/>
              <w:jc w:val="center"/>
              <w:rPr>
                <w:rFonts w:ascii="宋体" w:eastAsia="宋体" w:hAnsi="宋体" w:cs="宋体" w:hint="eastAsia"/>
                <w:color w:val="000000"/>
                <w:sz w:val="18"/>
                <w:szCs w:val="18"/>
                <w:lang w:eastAsia="zh-CN"/>
              </w:rPr>
            </w:pPr>
          </w:p>
        </w:tc>
      </w:tr>
      <w:tr w:rsidR="00794B2B" w14:paraId="624AAE9D" w14:textId="77777777" w:rsidTr="00847A46">
        <w:trPr>
          <w:trHeight w:val="800"/>
        </w:trPr>
        <w:tc>
          <w:tcPr>
            <w:tcW w:w="327" w:type="pct"/>
            <w:vMerge/>
            <w:tcBorders>
              <w:left w:val="single" w:sz="4" w:space="0" w:color="auto"/>
              <w:right w:val="single" w:sz="4" w:space="0" w:color="auto"/>
            </w:tcBorders>
            <w:vAlign w:val="center"/>
          </w:tcPr>
          <w:p w14:paraId="36AF7BAC" w14:textId="77777777" w:rsidR="00794B2B" w:rsidRDefault="00794B2B">
            <w:pPr>
              <w:spacing w:after="0" w:line="240" w:lineRule="auto"/>
              <w:rPr>
                <w:rFonts w:ascii="宋体" w:eastAsia="宋体" w:hAnsi="宋体" w:cs="宋体" w:hint="eastAsia"/>
                <w:color w:val="000000"/>
                <w:sz w:val="18"/>
                <w:szCs w:val="18"/>
                <w:lang w:eastAsia="zh-CN"/>
              </w:rPr>
            </w:pPr>
          </w:p>
        </w:tc>
        <w:tc>
          <w:tcPr>
            <w:tcW w:w="318" w:type="pct"/>
            <w:vMerge/>
            <w:tcBorders>
              <w:left w:val="nil"/>
              <w:bottom w:val="single" w:sz="4" w:space="0" w:color="auto"/>
              <w:right w:val="single" w:sz="4" w:space="0" w:color="auto"/>
            </w:tcBorders>
            <w:vAlign w:val="center"/>
          </w:tcPr>
          <w:p w14:paraId="052845A9" w14:textId="77777777" w:rsidR="00794B2B" w:rsidRDefault="00794B2B">
            <w:pPr>
              <w:spacing w:after="0" w:line="240" w:lineRule="auto"/>
              <w:jc w:val="center"/>
              <w:rPr>
                <w:rFonts w:ascii="宋体" w:eastAsia="宋体" w:hAnsi="宋体" w:cs="宋体" w:hint="eastAsia"/>
                <w:color w:val="000000"/>
                <w:sz w:val="18"/>
                <w:szCs w:val="18"/>
                <w:lang w:eastAsia="zh-CN"/>
              </w:rPr>
            </w:pPr>
          </w:p>
        </w:tc>
        <w:tc>
          <w:tcPr>
            <w:tcW w:w="313" w:type="pct"/>
            <w:tcBorders>
              <w:top w:val="nil"/>
              <w:left w:val="nil"/>
              <w:bottom w:val="single" w:sz="4" w:space="0" w:color="auto"/>
              <w:right w:val="single" w:sz="4" w:space="0" w:color="auto"/>
            </w:tcBorders>
            <w:vAlign w:val="center"/>
          </w:tcPr>
          <w:p w14:paraId="75052581"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社会成本指标</w:t>
            </w:r>
          </w:p>
        </w:tc>
        <w:tc>
          <w:tcPr>
            <w:tcW w:w="458" w:type="pct"/>
            <w:tcBorders>
              <w:top w:val="single" w:sz="4" w:space="0" w:color="auto"/>
              <w:left w:val="nil"/>
              <w:bottom w:val="single" w:sz="4" w:space="0" w:color="auto"/>
              <w:right w:val="single" w:sz="4" w:space="0" w:color="auto"/>
            </w:tcBorders>
            <w:vAlign w:val="center"/>
          </w:tcPr>
          <w:p w14:paraId="617CC025" w14:textId="77777777" w:rsidR="00794B2B"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设备采购成本</w:t>
            </w:r>
            <w:proofErr w:type="gramStart"/>
            <w:r>
              <w:rPr>
                <w:rFonts w:ascii="宋体" w:eastAsia="宋体" w:hAnsi="宋体" w:cs="宋体" w:hint="eastAsia"/>
                <w:color w:val="000000"/>
                <w:sz w:val="18"/>
                <w:szCs w:val="18"/>
                <w:lang w:eastAsia="zh-CN"/>
              </w:rPr>
              <w:t>采购款</w:t>
            </w:r>
            <w:proofErr w:type="gramEnd"/>
          </w:p>
        </w:tc>
        <w:tc>
          <w:tcPr>
            <w:tcW w:w="319" w:type="pct"/>
            <w:gridSpan w:val="2"/>
            <w:tcBorders>
              <w:top w:val="nil"/>
              <w:left w:val="nil"/>
              <w:bottom w:val="single" w:sz="4" w:space="0" w:color="auto"/>
              <w:right w:val="single" w:sz="4" w:space="0" w:color="auto"/>
            </w:tcBorders>
            <w:vAlign w:val="center"/>
          </w:tcPr>
          <w:p w14:paraId="09E43611"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12FAEFDD"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=11万元</w:t>
            </w:r>
          </w:p>
        </w:tc>
        <w:tc>
          <w:tcPr>
            <w:tcW w:w="427" w:type="pct"/>
            <w:tcBorders>
              <w:top w:val="nil"/>
              <w:left w:val="nil"/>
              <w:bottom w:val="single" w:sz="4" w:space="0" w:color="auto"/>
              <w:right w:val="single" w:sz="4" w:space="0" w:color="auto"/>
            </w:tcBorders>
            <w:vAlign w:val="center"/>
          </w:tcPr>
          <w:p w14:paraId="3FD0A1EA"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=10.99万元</w:t>
            </w:r>
          </w:p>
        </w:tc>
        <w:tc>
          <w:tcPr>
            <w:tcW w:w="313" w:type="pct"/>
            <w:tcBorders>
              <w:top w:val="nil"/>
              <w:left w:val="nil"/>
              <w:bottom w:val="single" w:sz="4" w:space="0" w:color="auto"/>
              <w:right w:val="single" w:sz="4" w:space="0" w:color="auto"/>
            </w:tcBorders>
            <w:vAlign w:val="center"/>
          </w:tcPr>
          <w:p w14:paraId="41E0636D"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99</w:t>
            </w:r>
          </w:p>
        </w:tc>
        <w:tc>
          <w:tcPr>
            <w:tcW w:w="376" w:type="pct"/>
            <w:tcBorders>
              <w:top w:val="nil"/>
              <w:left w:val="nil"/>
              <w:bottom w:val="single" w:sz="4" w:space="0" w:color="auto"/>
              <w:right w:val="single" w:sz="4" w:space="0" w:color="auto"/>
            </w:tcBorders>
            <w:vAlign w:val="center"/>
          </w:tcPr>
          <w:p w14:paraId="58532922"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9.75</w:t>
            </w:r>
          </w:p>
        </w:tc>
        <w:tc>
          <w:tcPr>
            <w:tcW w:w="327" w:type="pct"/>
            <w:tcBorders>
              <w:top w:val="nil"/>
              <w:left w:val="nil"/>
              <w:bottom w:val="single" w:sz="4" w:space="0" w:color="auto"/>
              <w:right w:val="single" w:sz="4" w:space="0" w:color="auto"/>
            </w:tcBorders>
            <w:vAlign w:val="center"/>
          </w:tcPr>
          <w:p w14:paraId="095DE3B5"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15" w:type="pct"/>
            <w:tcBorders>
              <w:top w:val="nil"/>
              <w:left w:val="nil"/>
              <w:bottom w:val="single" w:sz="4" w:space="0" w:color="auto"/>
              <w:right w:val="single" w:sz="4" w:space="0" w:color="auto"/>
            </w:tcBorders>
            <w:vAlign w:val="center"/>
          </w:tcPr>
          <w:p w14:paraId="71F54EDF"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4" w:type="pct"/>
            <w:tcBorders>
              <w:top w:val="nil"/>
              <w:left w:val="nil"/>
              <w:bottom w:val="single" w:sz="4" w:space="0" w:color="auto"/>
              <w:right w:val="single" w:sz="4" w:space="0" w:color="auto"/>
            </w:tcBorders>
            <w:vAlign w:val="center"/>
          </w:tcPr>
          <w:p w14:paraId="6ADFC316"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272" w:type="pct"/>
            <w:tcBorders>
              <w:top w:val="nil"/>
              <w:left w:val="nil"/>
              <w:bottom w:val="single" w:sz="4" w:space="0" w:color="auto"/>
              <w:right w:val="single" w:sz="4" w:space="0" w:color="auto"/>
            </w:tcBorders>
            <w:vAlign w:val="center"/>
          </w:tcPr>
          <w:p w14:paraId="254C096C"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6" w:type="pct"/>
            <w:tcBorders>
              <w:top w:val="nil"/>
              <w:left w:val="nil"/>
              <w:bottom w:val="single" w:sz="4" w:space="0" w:color="auto"/>
              <w:right w:val="single" w:sz="4" w:space="0" w:color="auto"/>
            </w:tcBorders>
            <w:vAlign w:val="center"/>
          </w:tcPr>
          <w:p w14:paraId="71123365"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由于预算数比实际支付数多，最终收回多余资金所以存在偏差。</w:t>
            </w:r>
          </w:p>
        </w:tc>
      </w:tr>
      <w:tr w:rsidR="00794B2B" w14:paraId="5991547C" w14:textId="77777777" w:rsidTr="00847A46">
        <w:trPr>
          <w:trHeight w:val="800"/>
        </w:trPr>
        <w:tc>
          <w:tcPr>
            <w:tcW w:w="327" w:type="pct"/>
            <w:vMerge/>
            <w:tcBorders>
              <w:left w:val="single" w:sz="4" w:space="0" w:color="auto"/>
              <w:right w:val="single" w:sz="4" w:space="0" w:color="auto"/>
            </w:tcBorders>
            <w:vAlign w:val="center"/>
          </w:tcPr>
          <w:p w14:paraId="66199FDD" w14:textId="77777777" w:rsidR="00794B2B" w:rsidRDefault="00794B2B">
            <w:pPr>
              <w:spacing w:after="0" w:line="240" w:lineRule="auto"/>
              <w:rPr>
                <w:rFonts w:ascii="宋体" w:eastAsia="宋体" w:hAnsi="宋体" w:cs="宋体" w:hint="eastAsia"/>
                <w:color w:val="000000"/>
                <w:sz w:val="18"/>
                <w:szCs w:val="18"/>
                <w:lang w:eastAsia="zh-CN"/>
              </w:rPr>
            </w:pPr>
          </w:p>
        </w:tc>
        <w:tc>
          <w:tcPr>
            <w:tcW w:w="318" w:type="pct"/>
            <w:tcBorders>
              <w:top w:val="nil"/>
              <w:left w:val="nil"/>
              <w:bottom w:val="single" w:sz="4" w:space="0" w:color="auto"/>
              <w:right w:val="single" w:sz="4" w:space="0" w:color="auto"/>
            </w:tcBorders>
            <w:vAlign w:val="center"/>
          </w:tcPr>
          <w:p w14:paraId="0016D188"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13" w:type="pct"/>
            <w:tcBorders>
              <w:top w:val="nil"/>
              <w:left w:val="nil"/>
              <w:bottom w:val="single" w:sz="4" w:space="0" w:color="auto"/>
              <w:right w:val="single" w:sz="4" w:space="0" w:color="auto"/>
            </w:tcBorders>
            <w:vAlign w:val="center"/>
          </w:tcPr>
          <w:p w14:paraId="067105A2"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经济效益指标</w:t>
            </w:r>
          </w:p>
        </w:tc>
        <w:tc>
          <w:tcPr>
            <w:tcW w:w="458" w:type="pct"/>
            <w:tcBorders>
              <w:top w:val="single" w:sz="4" w:space="0" w:color="auto"/>
              <w:left w:val="nil"/>
              <w:bottom w:val="single" w:sz="4" w:space="0" w:color="auto"/>
              <w:right w:val="single" w:sz="4" w:space="0" w:color="auto"/>
            </w:tcBorders>
            <w:vAlign w:val="center"/>
          </w:tcPr>
          <w:p w14:paraId="38F1C64F" w14:textId="77777777" w:rsidR="00794B2B"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设备利用率</w:t>
            </w:r>
          </w:p>
        </w:tc>
        <w:tc>
          <w:tcPr>
            <w:tcW w:w="319" w:type="pct"/>
            <w:gridSpan w:val="2"/>
            <w:tcBorders>
              <w:top w:val="nil"/>
              <w:left w:val="nil"/>
              <w:bottom w:val="single" w:sz="4" w:space="0" w:color="auto"/>
              <w:right w:val="single" w:sz="4" w:space="0" w:color="auto"/>
            </w:tcBorders>
            <w:vAlign w:val="center"/>
          </w:tcPr>
          <w:p w14:paraId="2E519D82"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76" w:type="pct"/>
            <w:tcBorders>
              <w:top w:val="nil"/>
              <w:left w:val="nil"/>
              <w:bottom w:val="single" w:sz="4" w:space="0" w:color="auto"/>
              <w:right w:val="single" w:sz="4" w:space="0" w:color="auto"/>
            </w:tcBorders>
            <w:vAlign w:val="center"/>
          </w:tcPr>
          <w:p w14:paraId="0C145F91"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04A30144"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3" w:type="pct"/>
            <w:tcBorders>
              <w:top w:val="nil"/>
              <w:left w:val="nil"/>
              <w:bottom w:val="single" w:sz="4" w:space="0" w:color="auto"/>
              <w:right w:val="single" w:sz="4" w:space="0" w:color="auto"/>
            </w:tcBorders>
            <w:vAlign w:val="center"/>
          </w:tcPr>
          <w:p w14:paraId="7C743B08"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12099DFE"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27" w:type="pct"/>
            <w:tcBorders>
              <w:top w:val="nil"/>
              <w:left w:val="nil"/>
              <w:bottom w:val="single" w:sz="4" w:space="0" w:color="auto"/>
              <w:right w:val="single" w:sz="4" w:space="0" w:color="auto"/>
            </w:tcBorders>
            <w:vAlign w:val="center"/>
          </w:tcPr>
          <w:p w14:paraId="15FEC4F6"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15" w:type="pct"/>
            <w:tcBorders>
              <w:top w:val="nil"/>
              <w:left w:val="nil"/>
              <w:bottom w:val="single" w:sz="4" w:space="0" w:color="auto"/>
              <w:right w:val="single" w:sz="4" w:space="0" w:color="auto"/>
            </w:tcBorders>
            <w:vAlign w:val="center"/>
          </w:tcPr>
          <w:p w14:paraId="69D6C0DF"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4" w:type="pct"/>
            <w:tcBorders>
              <w:top w:val="nil"/>
              <w:left w:val="nil"/>
              <w:bottom w:val="single" w:sz="4" w:space="0" w:color="auto"/>
              <w:right w:val="single" w:sz="4" w:space="0" w:color="auto"/>
            </w:tcBorders>
            <w:vAlign w:val="center"/>
          </w:tcPr>
          <w:p w14:paraId="6EB20AFE"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272" w:type="pct"/>
            <w:tcBorders>
              <w:top w:val="nil"/>
              <w:left w:val="nil"/>
              <w:bottom w:val="single" w:sz="4" w:space="0" w:color="auto"/>
              <w:right w:val="single" w:sz="4" w:space="0" w:color="auto"/>
            </w:tcBorders>
            <w:vAlign w:val="center"/>
          </w:tcPr>
          <w:p w14:paraId="3F5CA643"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6" w:type="pct"/>
            <w:tcBorders>
              <w:top w:val="nil"/>
              <w:left w:val="nil"/>
              <w:bottom w:val="single" w:sz="4" w:space="0" w:color="auto"/>
              <w:right w:val="single" w:sz="4" w:space="0" w:color="auto"/>
            </w:tcBorders>
            <w:vAlign w:val="center"/>
          </w:tcPr>
          <w:p w14:paraId="60633912" w14:textId="77777777" w:rsidR="00794B2B" w:rsidRDefault="00794B2B">
            <w:pPr>
              <w:spacing w:after="0" w:line="240" w:lineRule="auto"/>
              <w:jc w:val="center"/>
              <w:rPr>
                <w:rFonts w:ascii="宋体" w:eastAsia="宋体" w:hAnsi="宋体" w:cs="宋体" w:hint="eastAsia"/>
                <w:color w:val="000000"/>
                <w:sz w:val="18"/>
                <w:szCs w:val="18"/>
                <w:lang w:eastAsia="zh-CN"/>
              </w:rPr>
            </w:pPr>
          </w:p>
        </w:tc>
      </w:tr>
      <w:tr w:rsidR="00794B2B" w14:paraId="042EC66D" w14:textId="77777777" w:rsidTr="00847A46">
        <w:trPr>
          <w:trHeight w:val="800"/>
        </w:trPr>
        <w:tc>
          <w:tcPr>
            <w:tcW w:w="327" w:type="pct"/>
            <w:vMerge/>
            <w:tcBorders>
              <w:left w:val="single" w:sz="4" w:space="0" w:color="auto"/>
              <w:bottom w:val="single" w:sz="4" w:space="0" w:color="auto"/>
              <w:right w:val="single" w:sz="4" w:space="0" w:color="auto"/>
            </w:tcBorders>
            <w:vAlign w:val="center"/>
          </w:tcPr>
          <w:p w14:paraId="3762F6EF" w14:textId="77777777" w:rsidR="00794B2B" w:rsidRDefault="00794B2B">
            <w:pPr>
              <w:spacing w:after="0" w:line="240" w:lineRule="auto"/>
              <w:rPr>
                <w:rFonts w:ascii="宋体" w:eastAsia="宋体" w:hAnsi="宋体" w:cs="宋体" w:hint="eastAsia"/>
                <w:color w:val="000000"/>
                <w:sz w:val="18"/>
                <w:szCs w:val="18"/>
                <w:lang w:eastAsia="zh-CN"/>
              </w:rPr>
            </w:pPr>
          </w:p>
        </w:tc>
        <w:tc>
          <w:tcPr>
            <w:tcW w:w="318" w:type="pct"/>
            <w:tcBorders>
              <w:top w:val="nil"/>
              <w:left w:val="nil"/>
              <w:bottom w:val="single" w:sz="4" w:space="0" w:color="auto"/>
              <w:right w:val="single" w:sz="4" w:space="0" w:color="auto"/>
            </w:tcBorders>
            <w:vAlign w:val="center"/>
          </w:tcPr>
          <w:p w14:paraId="6AA7F927"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13" w:type="pct"/>
            <w:tcBorders>
              <w:top w:val="nil"/>
              <w:left w:val="nil"/>
              <w:bottom w:val="single" w:sz="4" w:space="0" w:color="auto"/>
              <w:right w:val="single" w:sz="4" w:space="0" w:color="auto"/>
            </w:tcBorders>
            <w:vAlign w:val="center"/>
          </w:tcPr>
          <w:p w14:paraId="490E2E33"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58" w:type="pct"/>
            <w:tcBorders>
              <w:top w:val="single" w:sz="4" w:space="0" w:color="auto"/>
              <w:left w:val="nil"/>
              <w:bottom w:val="single" w:sz="4" w:space="0" w:color="auto"/>
              <w:right w:val="single" w:sz="4" w:space="0" w:color="auto"/>
            </w:tcBorders>
            <w:vAlign w:val="center"/>
          </w:tcPr>
          <w:p w14:paraId="400F3CFC" w14:textId="77777777" w:rsidR="00794B2B"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学生满意度</w:t>
            </w:r>
          </w:p>
        </w:tc>
        <w:tc>
          <w:tcPr>
            <w:tcW w:w="319" w:type="pct"/>
            <w:gridSpan w:val="2"/>
            <w:tcBorders>
              <w:top w:val="nil"/>
              <w:left w:val="nil"/>
              <w:bottom w:val="single" w:sz="4" w:space="0" w:color="auto"/>
              <w:right w:val="single" w:sz="4" w:space="0" w:color="auto"/>
            </w:tcBorders>
            <w:vAlign w:val="center"/>
          </w:tcPr>
          <w:p w14:paraId="23A35CF3"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4D31A21B"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427" w:type="pct"/>
            <w:tcBorders>
              <w:top w:val="nil"/>
              <w:left w:val="nil"/>
              <w:bottom w:val="single" w:sz="4" w:space="0" w:color="auto"/>
              <w:right w:val="single" w:sz="4" w:space="0" w:color="auto"/>
            </w:tcBorders>
            <w:vAlign w:val="center"/>
          </w:tcPr>
          <w:p w14:paraId="0424B8C2"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13" w:type="pct"/>
            <w:tcBorders>
              <w:top w:val="nil"/>
              <w:left w:val="nil"/>
              <w:bottom w:val="single" w:sz="4" w:space="0" w:color="auto"/>
              <w:right w:val="single" w:sz="4" w:space="0" w:color="auto"/>
            </w:tcBorders>
            <w:vAlign w:val="center"/>
          </w:tcPr>
          <w:p w14:paraId="0FD0A0E1"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51B88645"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7" w:type="pct"/>
            <w:tcBorders>
              <w:top w:val="nil"/>
              <w:left w:val="nil"/>
              <w:bottom w:val="single" w:sz="4" w:space="0" w:color="auto"/>
              <w:right w:val="single" w:sz="4" w:space="0" w:color="auto"/>
            </w:tcBorders>
            <w:vAlign w:val="center"/>
          </w:tcPr>
          <w:p w14:paraId="2F03D730"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15" w:type="pct"/>
            <w:tcBorders>
              <w:top w:val="nil"/>
              <w:left w:val="nil"/>
              <w:bottom w:val="single" w:sz="4" w:space="0" w:color="auto"/>
              <w:right w:val="single" w:sz="4" w:space="0" w:color="auto"/>
            </w:tcBorders>
            <w:vAlign w:val="center"/>
          </w:tcPr>
          <w:p w14:paraId="41632946"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4" w:type="pct"/>
            <w:tcBorders>
              <w:top w:val="nil"/>
              <w:left w:val="nil"/>
              <w:bottom w:val="single" w:sz="4" w:space="0" w:color="auto"/>
              <w:right w:val="single" w:sz="4" w:space="0" w:color="auto"/>
            </w:tcBorders>
            <w:vAlign w:val="center"/>
          </w:tcPr>
          <w:p w14:paraId="14333E4B"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272" w:type="pct"/>
            <w:tcBorders>
              <w:top w:val="nil"/>
              <w:left w:val="nil"/>
              <w:bottom w:val="single" w:sz="4" w:space="0" w:color="auto"/>
              <w:right w:val="single" w:sz="4" w:space="0" w:color="auto"/>
            </w:tcBorders>
            <w:vAlign w:val="center"/>
          </w:tcPr>
          <w:p w14:paraId="0CE99140"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06" w:type="pct"/>
            <w:tcBorders>
              <w:top w:val="nil"/>
              <w:left w:val="nil"/>
              <w:bottom w:val="single" w:sz="4" w:space="0" w:color="auto"/>
              <w:right w:val="single" w:sz="4" w:space="0" w:color="auto"/>
            </w:tcBorders>
            <w:vAlign w:val="center"/>
          </w:tcPr>
          <w:p w14:paraId="7775FB18" w14:textId="77777777" w:rsidR="00794B2B" w:rsidRDefault="00794B2B">
            <w:pPr>
              <w:spacing w:after="0" w:line="240" w:lineRule="auto"/>
              <w:jc w:val="center"/>
              <w:rPr>
                <w:rFonts w:ascii="宋体" w:eastAsia="宋体" w:hAnsi="宋体" w:cs="宋体" w:hint="eastAsia"/>
                <w:color w:val="000000"/>
                <w:sz w:val="18"/>
                <w:szCs w:val="18"/>
                <w:lang w:eastAsia="zh-CN"/>
              </w:rPr>
            </w:pPr>
          </w:p>
        </w:tc>
      </w:tr>
      <w:tr w:rsidR="00794B2B" w14:paraId="379D9ECC" w14:textId="77777777" w:rsidTr="00847A46">
        <w:trPr>
          <w:trHeight w:val="520"/>
        </w:trPr>
        <w:tc>
          <w:tcPr>
            <w:tcW w:w="1416" w:type="pct"/>
            <w:gridSpan w:val="4"/>
            <w:tcBorders>
              <w:top w:val="single" w:sz="4" w:space="0" w:color="auto"/>
              <w:left w:val="single" w:sz="4" w:space="0" w:color="auto"/>
              <w:bottom w:val="single" w:sz="4" w:space="0" w:color="auto"/>
              <w:right w:val="single" w:sz="4" w:space="0" w:color="auto"/>
            </w:tcBorders>
            <w:vAlign w:val="center"/>
          </w:tcPr>
          <w:p w14:paraId="117EFD12"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4FBF5B3A"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76" w:type="pct"/>
            <w:tcBorders>
              <w:top w:val="single" w:sz="4" w:space="0" w:color="auto"/>
              <w:left w:val="single" w:sz="4" w:space="0" w:color="auto"/>
              <w:bottom w:val="single" w:sz="4" w:space="0" w:color="auto"/>
              <w:right w:val="single" w:sz="4" w:space="0" w:color="auto"/>
            </w:tcBorders>
            <w:vAlign w:val="center"/>
          </w:tcPr>
          <w:p w14:paraId="7B1BA90B" w14:textId="77777777" w:rsidR="00794B2B" w:rsidRDefault="00794B2B">
            <w:pPr>
              <w:spacing w:after="0" w:line="240" w:lineRule="auto"/>
              <w:jc w:val="center"/>
              <w:rPr>
                <w:rFonts w:ascii="宋体" w:eastAsia="宋体" w:hAnsi="宋体" w:cs="宋体" w:hint="eastAsia"/>
                <w:color w:val="000000"/>
                <w:sz w:val="18"/>
                <w:szCs w:val="18"/>
                <w:lang w:eastAsia="zh-CN"/>
              </w:rPr>
            </w:pPr>
          </w:p>
        </w:tc>
        <w:tc>
          <w:tcPr>
            <w:tcW w:w="427" w:type="pct"/>
            <w:tcBorders>
              <w:top w:val="single" w:sz="4" w:space="0" w:color="auto"/>
              <w:left w:val="single" w:sz="4" w:space="0" w:color="auto"/>
              <w:bottom w:val="single" w:sz="4" w:space="0" w:color="auto"/>
              <w:right w:val="single" w:sz="4" w:space="0" w:color="auto"/>
            </w:tcBorders>
            <w:vAlign w:val="center"/>
          </w:tcPr>
          <w:p w14:paraId="6F30F731" w14:textId="77777777" w:rsidR="00794B2B" w:rsidRDefault="00794B2B">
            <w:pPr>
              <w:spacing w:after="0" w:line="240" w:lineRule="auto"/>
              <w:jc w:val="center"/>
              <w:rPr>
                <w:rFonts w:ascii="宋体" w:eastAsia="宋体" w:hAnsi="宋体" w:cs="宋体" w:hint="eastAsia"/>
                <w:color w:val="000000"/>
                <w:sz w:val="18"/>
                <w:szCs w:val="18"/>
                <w:lang w:eastAsia="zh-CN"/>
              </w:rPr>
            </w:pPr>
          </w:p>
        </w:tc>
        <w:tc>
          <w:tcPr>
            <w:tcW w:w="313" w:type="pct"/>
            <w:tcBorders>
              <w:top w:val="single" w:sz="4" w:space="0" w:color="auto"/>
              <w:left w:val="single" w:sz="4" w:space="0" w:color="auto"/>
              <w:bottom w:val="single" w:sz="4" w:space="0" w:color="auto"/>
              <w:right w:val="single" w:sz="4" w:space="0" w:color="auto"/>
            </w:tcBorders>
            <w:vAlign w:val="center"/>
          </w:tcPr>
          <w:p w14:paraId="4487F7BB" w14:textId="77777777" w:rsidR="00794B2B" w:rsidRDefault="00794B2B">
            <w:pPr>
              <w:spacing w:after="0" w:line="240" w:lineRule="auto"/>
              <w:jc w:val="center"/>
              <w:rPr>
                <w:rFonts w:ascii="宋体" w:eastAsia="宋体" w:hAnsi="宋体" w:cs="宋体" w:hint="eastAsia"/>
                <w:color w:val="000000"/>
                <w:sz w:val="18"/>
                <w:szCs w:val="18"/>
                <w:lang w:eastAsia="zh-CN"/>
              </w:rPr>
            </w:pPr>
          </w:p>
        </w:tc>
        <w:tc>
          <w:tcPr>
            <w:tcW w:w="376" w:type="pct"/>
            <w:tcBorders>
              <w:top w:val="single" w:sz="4" w:space="0" w:color="auto"/>
              <w:left w:val="nil"/>
              <w:bottom w:val="single" w:sz="4" w:space="0" w:color="auto"/>
              <w:right w:val="single" w:sz="4" w:space="0" w:color="auto"/>
            </w:tcBorders>
            <w:vAlign w:val="center"/>
          </w:tcPr>
          <w:p w14:paraId="2F378E30"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99.75分</w:t>
            </w:r>
          </w:p>
        </w:tc>
        <w:tc>
          <w:tcPr>
            <w:tcW w:w="327" w:type="pct"/>
            <w:tcBorders>
              <w:top w:val="single" w:sz="4" w:space="0" w:color="auto"/>
              <w:left w:val="nil"/>
              <w:bottom w:val="single" w:sz="4" w:space="0" w:color="auto"/>
              <w:right w:val="single" w:sz="4" w:space="0" w:color="auto"/>
            </w:tcBorders>
            <w:vAlign w:val="center"/>
          </w:tcPr>
          <w:p w14:paraId="01568555" w14:textId="77777777" w:rsidR="00794B2B" w:rsidRDefault="00794B2B">
            <w:pPr>
              <w:spacing w:after="0" w:line="240" w:lineRule="auto"/>
              <w:rPr>
                <w:rFonts w:ascii="宋体" w:eastAsia="宋体" w:hAnsi="宋体" w:cs="宋体" w:hint="eastAsia"/>
                <w:color w:val="000000"/>
                <w:sz w:val="18"/>
                <w:szCs w:val="18"/>
                <w:lang w:eastAsia="zh-CN"/>
              </w:rPr>
            </w:pPr>
          </w:p>
        </w:tc>
        <w:tc>
          <w:tcPr>
            <w:tcW w:w="315" w:type="pct"/>
            <w:tcBorders>
              <w:top w:val="single" w:sz="4" w:space="0" w:color="auto"/>
              <w:left w:val="nil"/>
              <w:bottom w:val="single" w:sz="4" w:space="0" w:color="auto"/>
              <w:right w:val="single" w:sz="4" w:space="0" w:color="auto"/>
            </w:tcBorders>
            <w:vAlign w:val="center"/>
          </w:tcPr>
          <w:p w14:paraId="6F45C2B3" w14:textId="77777777" w:rsidR="00794B2B" w:rsidRDefault="00794B2B">
            <w:pPr>
              <w:spacing w:after="0" w:line="240" w:lineRule="auto"/>
              <w:rPr>
                <w:rFonts w:ascii="宋体" w:eastAsia="宋体" w:hAnsi="宋体" w:cs="宋体" w:hint="eastAsia"/>
                <w:color w:val="000000"/>
                <w:sz w:val="18"/>
                <w:szCs w:val="18"/>
                <w:lang w:eastAsia="zh-CN"/>
              </w:rPr>
            </w:pPr>
          </w:p>
        </w:tc>
        <w:tc>
          <w:tcPr>
            <w:tcW w:w="354" w:type="pct"/>
            <w:tcBorders>
              <w:top w:val="single" w:sz="4" w:space="0" w:color="auto"/>
              <w:left w:val="nil"/>
              <w:bottom w:val="single" w:sz="4" w:space="0" w:color="auto"/>
              <w:right w:val="single" w:sz="4" w:space="0" w:color="auto"/>
            </w:tcBorders>
            <w:vAlign w:val="center"/>
          </w:tcPr>
          <w:p w14:paraId="624B4F67" w14:textId="77777777" w:rsidR="00794B2B" w:rsidRDefault="00794B2B">
            <w:pPr>
              <w:spacing w:after="0" w:line="240" w:lineRule="auto"/>
              <w:rPr>
                <w:rFonts w:ascii="宋体" w:eastAsia="宋体" w:hAnsi="宋体" w:cs="宋体" w:hint="eastAsia"/>
                <w:color w:val="000000"/>
                <w:sz w:val="18"/>
                <w:szCs w:val="18"/>
                <w:lang w:eastAsia="zh-CN"/>
              </w:rPr>
            </w:pPr>
          </w:p>
        </w:tc>
        <w:tc>
          <w:tcPr>
            <w:tcW w:w="272" w:type="pct"/>
            <w:tcBorders>
              <w:top w:val="single" w:sz="4" w:space="0" w:color="auto"/>
              <w:left w:val="nil"/>
              <w:bottom w:val="single" w:sz="4" w:space="0" w:color="auto"/>
              <w:right w:val="single" w:sz="4" w:space="0" w:color="auto"/>
            </w:tcBorders>
            <w:vAlign w:val="center"/>
          </w:tcPr>
          <w:p w14:paraId="7E3209E4" w14:textId="77777777" w:rsidR="00794B2B" w:rsidRDefault="00794B2B">
            <w:pPr>
              <w:spacing w:after="0" w:line="240" w:lineRule="auto"/>
              <w:rPr>
                <w:rFonts w:ascii="宋体" w:eastAsia="宋体" w:hAnsi="宋体" w:cs="宋体" w:hint="eastAsia"/>
                <w:color w:val="000000"/>
                <w:sz w:val="18"/>
                <w:szCs w:val="18"/>
                <w:lang w:eastAsia="zh-CN"/>
              </w:rPr>
            </w:pPr>
          </w:p>
        </w:tc>
        <w:tc>
          <w:tcPr>
            <w:tcW w:w="506" w:type="pct"/>
            <w:tcBorders>
              <w:top w:val="single" w:sz="4" w:space="0" w:color="auto"/>
              <w:left w:val="nil"/>
              <w:bottom w:val="single" w:sz="4" w:space="0" w:color="auto"/>
              <w:right w:val="single" w:sz="4" w:space="0" w:color="auto"/>
            </w:tcBorders>
            <w:vAlign w:val="center"/>
          </w:tcPr>
          <w:p w14:paraId="60B26A1C" w14:textId="77777777" w:rsidR="00794B2B" w:rsidRDefault="00794B2B">
            <w:pPr>
              <w:spacing w:after="0" w:line="240" w:lineRule="auto"/>
              <w:rPr>
                <w:rFonts w:ascii="宋体" w:eastAsia="宋体" w:hAnsi="宋体" w:cs="宋体" w:hint="eastAsia"/>
                <w:color w:val="000000"/>
                <w:sz w:val="18"/>
                <w:szCs w:val="18"/>
                <w:lang w:eastAsia="zh-CN"/>
              </w:rPr>
            </w:pPr>
          </w:p>
        </w:tc>
      </w:tr>
    </w:tbl>
    <w:p w14:paraId="34E1BDCB" w14:textId="77777777" w:rsidR="00794B2B"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533AEBBD" w14:textId="77777777" w:rsidR="00794B2B"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80"/>
        <w:gridCol w:w="527"/>
        <w:gridCol w:w="548"/>
        <w:gridCol w:w="804"/>
        <w:gridCol w:w="347"/>
        <w:gridCol w:w="213"/>
        <w:gridCol w:w="756"/>
        <w:gridCol w:w="666"/>
        <w:gridCol w:w="549"/>
        <w:gridCol w:w="756"/>
        <w:gridCol w:w="574"/>
        <w:gridCol w:w="551"/>
        <w:gridCol w:w="609"/>
        <w:gridCol w:w="487"/>
        <w:gridCol w:w="891"/>
      </w:tblGrid>
      <w:tr w:rsidR="00794B2B" w14:paraId="31072CD3" w14:textId="77777777" w:rsidTr="00847A46">
        <w:trPr>
          <w:trHeight w:val="614"/>
        </w:trPr>
        <w:tc>
          <w:tcPr>
            <w:tcW w:w="624" w:type="pct"/>
            <w:gridSpan w:val="2"/>
            <w:tcBorders>
              <w:top w:val="single" w:sz="4" w:space="0" w:color="auto"/>
              <w:left w:val="single" w:sz="4" w:space="0" w:color="auto"/>
              <w:bottom w:val="single" w:sz="4" w:space="0" w:color="auto"/>
              <w:right w:val="single" w:sz="4" w:space="0" w:color="auto"/>
            </w:tcBorders>
            <w:vAlign w:val="center"/>
          </w:tcPr>
          <w:p w14:paraId="16728715"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76" w:type="pct"/>
            <w:gridSpan w:val="13"/>
            <w:tcBorders>
              <w:top w:val="single" w:sz="4" w:space="0" w:color="auto"/>
              <w:left w:val="nil"/>
              <w:bottom w:val="single" w:sz="4" w:space="0" w:color="auto"/>
              <w:right w:val="single" w:sz="4" w:space="0" w:color="auto"/>
            </w:tcBorders>
            <w:vAlign w:val="center"/>
          </w:tcPr>
          <w:p w14:paraId="42B4E6CD"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w:t>
            </w:r>
            <w:proofErr w:type="gramStart"/>
            <w:r>
              <w:rPr>
                <w:rFonts w:ascii="宋体" w:eastAsia="宋体" w:hAnsi="宋体" w:cs="宋体" w:hint="eastAsia"/>
                <w:color w:val="000000"/>
                <w:sz w:val="18"/>
                <w:szCs w:val="18"/>
                <w:lang w:eastAsia="zh-CN"/>
              </w:rPr>
              <w:t>州财教</w:t>
            </w:r>
            <w:proofErr w:type="gramEnd"/>
            <w:r>
              <w:rPr>
                <w:rFonts w:ascii="宋体" w:eastAsia="宋体" w:hAnsi="宋体" w:cs="宋体" w:hint="eastAsia"/>
                <w:color w:val="000000"/>
                <w:sz w:val="18"/>
                <w:szCs w:val="18"/>
                <w:lang w:eastAsia="zh-CN"/>
              </w:rPr>
              <w:t>[2023]96号2024年新疆西藏等地区教育特殊补助资金-园舍维修</w:t>
            </w:r>
          </w:p>
        </w:tc>
      </w:tr>
      <w:tr w:rsidR="00794B2B" w14:paraId="7DC54470" w14:textId="77777777" w:rsidTr="00847A46">
        <w:trPr>
          <w:trHeight w:val="380"/>
        </w:trPr>
        <w:tc>
          <w:tcPr>
            <w:tcW w:w="624" w:type="pct"/>
            <w:gridSpan w:val="2"/>
            <w:tcBorders>
              <w:top w:val="single" w:sz="4" w:space="0" w:color="auto"/>
              <w:left w:val="single" w:sz="4" w:space="0" w:color="auto"/>
              <w:bottom w:val="single" w:sz="4" w:space="0" w:color="auto"/>
              <w:right w:val="single" w:sz="4" w:space="0" w:color="auto"/>
            </w:tcBorders>
            <w:vAlign w:val="center"/>
          </w:tcPr>
          <w:p w14:paraId="7B4F7922"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881" w:type="pct"/>
            <w:gridSpan w:val="6"/>
            <w:tcBorders>
              <w:top w:val="single" w:sz="4" w:space="0" w:color="auto"/>
              <w:left w:val="nil"/>
              <w:bottom w:val="single" w:sz="4" w:space="0" w:color="auto"/>
              <w:right w:val="single" w:sz="4" w:space="0" w:color="auto"/>
            </w:tcBorders>
            <w:vAlign w:val="center"/>
          </w:tcPr>
          <w:p w14:paraId="32E70F6E" w14:textId="53017A43" w:rsidR="00794B2B" w:rsidRDefault="00847A4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奇台县第三幼儿园</w:t>
            </w:r>
          </w:p>
        </w:tc>
        <w:tc>
          <w:tcPr>
            <w:tcW w:w="737" w:type="pct"/>
            <w:gridSpan w:val="2"/>
            <w:tcBorders>
              <w:top w:val="single" w:sz="4" w:space="0" w:color="auto"/>
              <w:left w:val="nil"/>
              <w:bottom w:val="single" w:sz="4" w:space="0" w:color="auto"/>
              <w:right w:val="single" w:sz="4" w:space="0" w:color="auto"/>
            </w:tcBorders>
            <w:vAlign w:val="center"/>
          </w:tcPr>
          <w:p w14:paraId="6547AF06"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758" w:type="pct"/>
            <w:gridSpan w:val="5"/>
            <w:tcBorders>
              <w:top w:val="single" w:sz="4" w:space="0" w:color="auto"/>
              <w:left w:val="nil"/>
              <w:bottom w:val="single" w:sz="4" w:space="0" w:color="auto"/>
              <w:right w:val="single" w:sz="4" w:space="0" w:color="auto"/>
            </w:tcBorders>
            <w:vAlign w:val="center"/>
          </w:tcPr>
          <w:p w14:paraId="0A125EA3"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奇台县第三幼儿园</w:t>
            </w:r>
          </w:p>
        </w:tc>
      </w:tr>
      <w:tr w:rsidR="00794B2B" w14:paraId="6FE6411E" w14:textId="77777777" w:rsidTr="00847A46">
        <w:trPr>
          <w:trHeight w:val="380"/>
        </w:trPr>
        <w:tc>
          <w:tcPr>
            <w:tcW w:w="327" w:type="pct"/>
            <w:vMerge w:val="restart"/>
            <w:tcBorders>
              <w:top w:val="nil"/>
              <w:left w:val="single" w:sz="4" w:space="0" w:color="auto"/>
              <w:bottom w:val="single" w:sz="4" w:space="0" w:color="auto"/>
              <w:right w:val="single" w:sz="4" w:space="0" w:color="auto"/>
            </w:tcBorders>
            <w:vAlign w:val="center"/>
          </w:tcPr>
          <w:p w14:paraId="13DF89DB"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06" w:type="pct"/>
            <w:gridSpan w:val="2"/>
            <w:tcBorders>
              <w:top w:val="single" w:sz="4" w:space="0" w:color="auto"/>
              <w:left w:val="nil"/>
              <w:bottom w:val="single" w:sz="4" w:space="0" w:color="auto"/>
              <w:right w:val="single" w:sz="4" w:space="0" w:color="auto"/>
            </w:tcBorders>
            <w:vAlign w:val="center"/>
          </w:tcPr>
          <w:p w14:paraId="01B85221" w14:textId="77777777" w:rsidR="00794B2B" w:rsidRDefault="00794B2B">
            <w:pPr>
              <w:spacing w:after="0" w:line="240" w:lineRule="auto"/>
              <w:jc w:val="center"/>
              <w:rPr>
                <w:rFonts w:ascii="宋体" w:eastAsia="宋体" w:hAnsi="宋体" w:cs="宋体" w:hint="eastAsia"/>
                <w:color w:val="000000"/>
                <w:sz w:val="18"/>
                <w:szCs w:val="18"/>
                <w:lang w:eastAsia="zh-CN"/>
              </w:rPr>
            </w:pPr>
          </w:p>
        </w:tc>
        <w:tc>
          <w:tcPr>
            <w:tcW w:w="650" w:type="pct"/>
            <w:gridSpan w:val="2"/>
            <w:tcBorders>
              <w:top w:val="single" w:sz="4" w:space="0" w:color="auto"/>
              <w:left w:val="nil"/>
              <w:bottom w:val="single" w:sz="4" w:space="0" w:color="auto"/>
              <w:right w:val="single" w:sz="4" w:space="0" w:color="auto"/>
            </w:tcBorders>
            <w:vAlign w:val="center"/>
          </w:tcPr>
          <w:p w14:paraId="17337EFA"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23" w:type="pct"/>
            <w:gridSpan w:val="3"/>
            <w:tcBorders>
              <w:top w:val="single" w:sz="4" w:space="0" w:color="auto"/>
              <w:left w:val="nil"/>
              <w:bottom w:val="single" w:sz="4" w:space="0" w:color="auto"/>
              <w:right w:val="single" w:sz="4" w:space="0" w:color="auto"/>
            </w:tcBorders>
            <w:vAlign w:val="center"/>
          </w:tcPr>
          <w:p w14:paraId="2D9AFF23"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37" w:type="pct"/>
            <w:gridSpan w:val="2"/>
            <w:tcBorders>
              <w:top w:val="single" w:sz="4" w:space="0" w:color="auto"/>
              <w:left w:val="nil"/>
              <w:bottom w:val="single" w:sz="4" w:space="0" w:color="auto"/>
              <w:right w:val="single" w:sz="4" w:space="0" w:color="auto"/>
            </w:tcBorders>
            <w:vAlign w:val="center"/>
          </w:tcPr>
          <w:p w14:paraId="2E3AA2AE"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35" w:type="pct"/>
            <w:gridSpan w:val="2"/>
            <w:tcBorders>
              <w:top w:val="nil"/>
              <w:left w:val="nil"/>
              <w:bottom w:val="single" w:sz="4" w:space="0" w:color="auto"/>
              <w:right w:val="single" w:sz="4" w:space="0" w:color="auto"/>
            </w:tcBorders>
            <w:vAlign w:val="center"/>
          </w:tcPr>
          <w:p w14:paraId="1A7FB332"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19" w:type="pct"/>
            <w:gridSpan w:val="2"/>
            <w:tcBorders>
              <w:top w:val="single" w:sz="4" w:space="0" w:color="auto"/>
              <w:left w:val="nil"/>
              <w:bottom w:val="single" w:sz="4" w:space="0" w:color="auto"/>
              <w:right w:val="single" w:sz="4" w:space="0" w:color="auto"/>
            </w:tcBorders>
            <w:vAlign w:val="center"/>
          </w:tcPr>
          <w:p w14:paraId="300A51AB"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04" w:type="pct"/>
            <w:tcBorders>
              <w:top w:val="nil"/>
              <w:left w:val="nil"/>
              <w:bottom w:val="single" w:sz="4" w:space="0" w:color="auto"/>
              <w:right w:val="single" w:sz="4" w:space="0" w:color="auto"/>
            </w:tcBorders>
            <w:vAlign w:val="center"/>
          </w:tcPr>
          <w:p w14:paraId="16EBD20F"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794B2B" w14:paraId="6DBD238A" w14:textId="77777777" w:rsidTr="00847A46">
        <w:trPr>
          <w:trHeight w:val="380"/>
        </w:trPr>
        <w:tc>
          <w:tcPr>
            <w:tcW w:w="327" w:type="pct"/>
            <w:vMerge/>
            <w:tcBorders>
              <w:top w:val="nil"/>
              <w:left w:val="single" w:sz="4" w:space="0" w:color="auto"/>
              <w:bottom w:val="single" w:sz="4" w:space="0" w:color="auto"/>
              <w:right w:val="single" w:sz="4" w:space="0" w:color="auto"/>
            </w:tcBorders>
            <w:vAlign w:val="center"/>
          </w:tcPr>
          <w:p w14:paraId="6F5D1A86" w14:textId="77777777" w:rsidR="00794B2B" w:rsidRDefault="00794B2B">
            <w:pPr>
              <w:spacing w:after="0" w:line="240" w:lineRule="auto"/>
              <w:rPr>
                <w:rFonts w:ascii="宋体" w:eastAsia="宋体" w:hAnsi="宋体" w:cs="宋体" w:hint="eastAsia"/>
                <w:color w:val="000000"/>
                <w:sz w:val="18"/>
                <w:szCs w:val="18"/>
                <w:lang w:eastAsia="zh-CN"/>
              </w:rPr>
            </w:pPr>
          </w:p>
        </w:tc>
        <w:tc>
          <w:tcPr>
            <w:tcW w:w="606" w:type="pct"/>
            <w:gridSpan w:val="2"/>
            <w:tcBorders>
              <w:top w:val="single" w:sz="4" w:space="0" w:color="auto"/>
              <w:left w:val="nil"/>
              <w:bottom w:val="single" w:sz="4" w:space="0" w:color="auto"/>
              <w:right w:val="single" w:sz="4" w:space="0" w:color="auto"/>
            </w:tcBorders>
            <w:vAlign w:val="center"/>
          </w:tcPr>
          <w:p w14:paraId="61CF85FB"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650" w:type="pct"/>
            <w:gridSpan w:val="2"/>
            <w:tcBorders>
              <w:top w:val="single" w:sz="4" w:space="0" w:color="auto"/>
              <w:left w:val="nil"/>
              <w:bottom w:val="single" w:sz="4" w:space="0" w:color="auto"/>
              <w:right w:val="single" w:sz="4" w:space="0" w:color="auto"/>
            </w:tcBorders>
            <w:vAlign w:val="center"/>
          </w:tcPr>
          <w:p w14:paraId="7153DF66"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11.00</w:t>
            </w:r>
          </w:p>
        </w:tc>
        <w:tc>
          <w:tcPr>
            <w:tcW w:w="923" w:type="pct"/>
            <w:gridSpan w:val="3"/>
            <w:tcBorders>
              <w:top w:val="single" w:sz="4" w:space="0" w:color="auto"/>
              <w:left w:val="nil"/>
              <w:bottom w:val="single" w:sz="4" w:space="0" w:color="auto"/>
              <w:right w:val="single" w:sz="4" w:space="0" w:color="auto"/>
            </w:tcBorders>
            <w:vAlign w:val="center"/>
          </w:tcPr>
          <w:p w14:paraId="39AE3781"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11.00</w:t>
            </w:r>
          </w:p>
        </w:tc>
        <w:tc>
          <w:tcPr>
            <w:tcW w:w="737" w:type="pct"/>
            <w:gridSpan w:val="2"/>
            <w:tcBorders>
              <w:top w:val="single" w:sz="4" w:space="0" w:color="auto"/>
              <w:left w:val="nil"/>
              <w:bottom w:val="single" w:sz="4" w:space="0" w:color="auto"/>
              <w:right w:val="single" w:sz="4" w:space="0" w:color="auto"/>
            </w:tcBorders>
            <w:vAlign w:val="center"/>
          </w:tcPr>
          <w:p w14:paraId="6B94159F"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11.00</w:t>
            </w:r>
          </w:p>
        </w:tc>
        <w:tc>
          <w:tcPr>
            <w:tcW w:w="635" w:type="pct"/>
            <w:gridSpan w:val="2"/>
            <w:tcBorders>
              <w:top w:val="nil"/>
              <w:left w:val="nil"/>
              <w:bottom w:val="single" w:sz="4" w:space="0" w:color="auto"/>
              <w:right w:val="single" w:sz="4" w:space="0" w:color="auto"/>
            </w:tcBorders>
            <w:vAlign w:val="center"/>
          </w:tcPr>
          <w:p w14:paraId="2B0E52B9"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9" w:type="pct"/>
            <w:gridSpan w:val="2"/>
            <w:tcBorders>
              <w:top w:val="single" w:sz="4" w:space="0" w:color="auto"/>
              <w:left w:val="nil"/>
              <w:bottom w:val="single" w:sz="4" w:space="0" w:color="auto"/>
              <w:right w:val="single" w:sz="4" w:space="0" w:color="auto"/>
            </w:tcBorders>
            <w:vAlign w:val="center"/>
          </w:tcPr>
          <w:p w14:paraId="5F8854A7"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04" w:type="pct"/>
            <w:tcBorders>
              <w:top w:val="nil"/>
              <w:left w:val="nil"/>
              <w:bottom w:val="single" w:sz="4" w:space="0" w:color="auto"/>
              <w:right w:val="single" w:sz="4" w:space="0" w:color="auto"/>
            </w:tcBorders>
            <w:vAlign w:val="center"/>
          </w:tcPr>
          <w:p w14:paraId="0C247585"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794B2B" w14:paraId="40AFD68D" w14:textId="77777777" w:rsidTr="00847A46">
        <w:trPr>
          <w:trHeight w:val="380"/>
        </w:trPr>
        <w:tc>
          <w:tcPr>
            <w:tcW w:w="327" w:type="pct"/>
            <w:vMerge/>
            <w:tcBorders>
              <w:top w:val="nil"/>
              <w:left w:val="single" w:sz="4" w:space="0" w:color="auto"/>
              <w:bottom w:val="single" w:sz="4" w:space="0" w:color="auto"/>
              <w:right w:val="single" w:sz="4" w:space="0" w:color="auto"/>
            </w:tcBorders>
            <w:vAlign w:val="center"/>
          </w:tcPr>
          <w:p w14:paraId="0C095621" w14:textId="77777777" w:rsidR="00794B2B" w:rsidRDefault="00794B2B">
            <w:pPr>
              <w:spacing w:after="0" w:line="240" w:lineRule="auto"/>
              <w:rPr>
                <w:rFonts w:ascii="宋体" w:eastAsia="宋体" w:hAnsi="宋体" w:cs="宋体" w:hint="eastAsia"/>
                <w:color w:val="000000"/>
                <w:sz w:val="18"/>
                <w:szCs w:val="18"/>
                <w:lang w:eastAsia="zh-CN"/>
              </w:rPr>
            </w:pPr>
          </w:p>
        </w:tc>
        <w:tc>
          <w:tcPr>
            <w:tcW w:w="606" w:type="pct"/>
            <w:gridSpan w:val="2"/>
            <w:tcBorders>
              <w:top w:val="single" w:sz="4" w:space="0" w:color="auto"/>
              <w:left w:val="nil"/>
              <w:bottom w:val="single" w:sz="4" w:space="0" w:color="auto"/>
              <w:right w:val="single" w:sz="4" w:space="0" w:color="auto"/>
            </w:tcBorders>
            <w:vAlign w:val="center"/>
          </w:tcPr>
          <w:p w14:paraId="5D39E02A"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650" w:type="pct"/>
            <w:gridSpan w:val="2"/>
            <w:tcBorders>
              <w:top w:val="single" w:sz="4" w:space="0" w:color="auto"/>
              <w:left w:val="nil"/>
              <w:bottom w:val="single" w:sz="4" w:space="0" w:color="auto"/>
              <w:right w:val="single" w:sz="4" w:space="0" w:color="auto"/>
            </w:tcBorders>
            <w:vAlign w:val="center"/>
          </w:tcPr>
          <w:p w14:paraId="1059A399"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11.00</w:t>
            </w:r>
          </w:p>
        </w:tc>
        <w:tc>
          <w:tcPr>
            <w:tcW w:w="923" w:type="pct"/>
            <w:gridSpan w:val="3"/>
            <w:tcBorders>
              <w:top w:val="single" w:sz="4" w:space="0" w:color="auto"/>
              <w:left w:val="nil"/>
              <w:bottom w:val="single" w:sz="4" w:space="0" w:color="auto"/>
              <w:right w:val="single" w:sz="4" w:space="0" w:color="auto"/>
            </w:tcBorders>
            <w:vAlign w:val="center"/>
          </w:tcPr>
          <w:p w14:paraId="59E5CD1E"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11.00</w:t>
            </w:r>
          </w:p>
        </w:tc>
        <w:tc>
          <w:tcPr>
            <w:tcW w:w="737" w:type="pct"/>
            <w:gridSpan w:val="2"/>
            <w:tcBorders>
              <w:top w:val="single" w:sz="4" w:space="0" w:color="auto"/>
              <w:left w:val="nil"/>
              <w:bottom w:val="single" w:sz="4" w:space="0" w:color="auto"/>
              <w:right w:val="single" w:sz="4" w:space="0" w:color="auto"/>
            </w:tcBorders>
            <w:vAlign w:val="center"/>
          </w:tcPr>
          <w:p w14:paraId="5FFADC00"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11.00</w:t>
            </w:r>
          </w:p>
        </w:tc>
        <w:tc>
          <w:tcPr>
            <w:tcW w:w="635" w:type="pct"/>
            <w:gridSpan w:val="2"/>
            <w:tcBorders>
              <w:top w:val="nil"/>
              <w:left w:val="nil"/>
              <w:bottom w:val="single" w:sz="4" w:space="0" w:color="auto"/>
              <w:right w:val="single" w:sz="4" w:space="0" w:color="auto"/>
            </w:tcBorders>
            <w:vAlign w:val="center"/>
          </w:tcPr>
          <w:p w14:paraId="35D6DF9E"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19" w:type="pct"/>
            <w:gridSpan w:val="2"/>
            <w:tcBorders>
              <w:top w:val="single" w:sz="4" w:space="0" w:color="auto"/>
              <w:left w:val="nil"/>
              <w:bottom w:val="single" w:sz="4" w:space="0" w:color="auto"/>
              <w:right w:val="single" w:sz="4" w:space="0" w:color="auto"/>
            </w:tcBorders>
            <w:vAlign w:val="center"/>
          </w:tcPr>
          <w:p w14:paraId="0F4D6E4B"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04" w:type="pct"/>
            <w:tcBorders>
              <w:top w:val="nil"/>
              <w:left w:val="nil"/>
              <w:bottom w:val="single" w:sz="4" w:space="0" w:color="auto"/>
              <w:right w:val="single" w:sz="4" w:space="0" w:color="auto"/>
            </w:tcBorders>
            <w:vAlign w:val="center"/>
          </w:tcPr>
          <w:p w14:paraId="288CE813"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794B2B" w14:paraId="3BE6A9B2" w14:textId="77777777" w:rsidTr="00847A46">
        <w:trPr>
          <w:trHeight w:val="380"/>
        </w:trPr>
        <w:tc>
          <w:tcPr>
            <w:tcW w:w="327" w:type="pct"/>
            <w:vMerge/>
            <w:tcBorders>
              <w:top w:val="nil"/>
              <w:left w:val="single" w:sz="4" w:space="0" w:color="auto"/>
              <w:bottom w:val="single" w:sz="4" w:space="0" w:color="auto"/>
              <w:right w:val="single" w:sz="4" w:space="0" w:color="auto"/>
            </w:tcBorders>
            <w:vAlign w:val="center"/>
          </w:tcPr>
          <w:p w14:paraId="34C6BB29" w14:textId="77777777" w:rsidR="00794B2B" w:rsidRDefault="00794B2B">
            <w:pPr>
              <w:spacing w:after="0" w:line="240" w:lineRule="auto"/>
              <w:rPr>
                <w:rFonts w:ascii="宋体" w:eastAsia="宋体" w:hAnsi="宋体" w:cs="宋体" w:hint="eastAsia"/>
                <w:color w:val="000000"/>
                <w:sz w:val="18"/>
                <w:szCs w:val="18"/>
                <w:lang w:eastAsia="zh-CN"/>
              </w:rPr>
            </w:pPr>
          </w:p>
        </w:tc>
        <w:tc>
          <w:tcPr>
            <w:tcW w:w="606" w:type="pct"/>
            <w:gridSpan w:val="2"/>
            <w:tcBorders>
              <w:top w:val="single" w:sz="4" w:space="0" w:color="auto"/>
              <w:left w:val="nil"/>
              <w:bottom w:val="single" w:sz="4" w:space="0" w:color="auto"/>
              <w:right w:val="single" w:sz="4" w:space="0" w:color="auto"/>
            </w:tcBorders>
            <w:vAlign w:val="center"/>
          </w:tcPr>
          <w:p w14:paraId="4706E8DD"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650" w:type="pct"/>
            <w:gridSpan w:val="2"/>
            <w:tcBorders>
              <w:top w:val="single" w:sz="4" w:space="0" w:color="auto"/>
              <w:left w:val="nil"/>
              <w:bottom w:val="single" w:sz="4" w:space="0" w:color="auto"/>
              <w:right w:val="single" w:sz="4" w:space="0" w:color="auto"/>
            </w:tcBorders>
            <w:vAlign w:val="center"/>
          </w:tcPr>
          <w:p w14:paraId="6F203F5F"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23" w:type="pct"/>
            <w:gridSpan w:val="3"/>
            <w:tcBorders>
              <w:top w:val="single" w:sz="4" w:space="0" w:color="auto"/>
              <w:left w:val="nil"/>
              <w:bottom w:val="single" w:sz="4" w:space="0" w:color="auto"/>
              <w:right w:val="single" w:sz="4" w:space="0" w:color="auto"/>
            </w:tcBorders>
            <w:vAlign w:val="center"/>
          </w:tcPr>
          <w:p w14:paraId="432C1E97"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37" w:type="pct"/>
            <w:gridSpan w:val="2"/>
            <w:tcBorders>
              <w:top w:val="single" w:sz="4" w:space="0" w:color="auto"/>
              <w:left w:val="nil"/>
              <w:bottom w:val="single" w:sz="4" w:space="0" w:color="auto"/>
              <w:right w:val="single" w:sz="4" w:space="0" w:color="auto"/>
            </w:tcBorders>
            <w:vAlign w:val="center"/>
          </w:tcPr>
          <w:p w14:paraId="0E9E6318"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35" w:type="pct"/>
            <w:gridSpan w:val="2"/>
            <w:tcBorders>
              <w:top w:val="nil"/>
              <w:left w:val="nil"/>
              <w:bottom w:val="single" w:sz="4" w:space="0" w:color="auto"/>
              <w:right w:val="single" w:sz="4" w:space="0" w:color="auto"/>
            </w:tcBorders>
            <w:vAlign w:val="center"/>
          </w:tcPr>
          <w:p w14:paraId="6D4C5A32"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19" w:type="pct"/>
            <w:gridSpan w:val="2"/>
            <w:tcBorders>
              <w:top w:val="single" w:sz="4" w:space="0" w:color="auto"/>
              <w:left w:val="nil"/>
              <w:bottom w:val="single" w:sz="4" w:space="0" w:color="auto"/>
              <w:right w:val="single" w:sz="4" w:space="0" w:color="auto"/>
            </w:tcBorders>
            <w:vAlign w:val="center"/>
          </w:tcPr>
          <w:p w14:paraId="252D1F23"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04" w:type="pct"/>
            <w:tcBorders>
              <w:top w:val="nil"/>
              <w:left w:val="nil"/>
              <w:bottom w:val="single" w:sz="4" w:space="0" w:color="auto"/>
              <w:right w:val="single" w:sz="4" w:space="0" w:color="auto"/>
            </w:tcBorders>
            <w:vAlign w:val="center"/>
          </w:tcPr>
          <w:p w14:paraId="4F1035A4"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794B2B" w14:paraId="4120C0CF" w14:textId="77777777" w:rsidTr="00847A46">
        <w:trPr>
          <w:trHeight w:val="360"/>
        </w:trPr>
        <w:tc>
          <w:tcPr>
            <w:tcW w:w="327" w:type="pct"/>
            <w:vMerge w:val="restart"/>
            <w:tcBorders>
              <w:top w:val="nil"/>
              <w:left w:val="single" w:sz="4" w:space="0" w:color="auto"/>
              <w:bottom w:val="single" w:sz="4" w:space="0" w:color="auto"/>
              <w:right w:val="single" w:sz="4" w:space="0" w:color="auto"/>
            </w:tcBorders>
            <w:vAlign w:val="center"/>
          </w:tcPr>
          <w:p w14:paraId="1B08F8B1"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79" w:type="pct"/>
            <w:gridSpan w:val="7"/>
            <w:tcBorders>
              <w:top w:val="single" w:sz="4" w:space="0" w:color="auto"/>
              <w:left w:val="nil"/>
              <w:bottom w:val="single" w:sz="4" w:space="0" w:color="auto"/>
              <w:right w:val="single" w:sz="4" w:space="0" w:color="auto"/>
            </w:tcBorders>
            <w:vAlign w:val="center"/>
          </w:tcPr>
          <w:p w14:paraId="42396EC6"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494" w:type="pct"/>
            <w:gridSpan w:val="7"/>
            <w:tcBorders>
              <w:top w:val="single" w:sz="4" w:space="0" w:color="auto"/>
              <w:left w:val="nil"/>
              <w:bottom w:val="single" w:sz="4" w:space="0" w:color="auto"/>
              <w:right w:val="single" w:sz="4" w:space="0" w:color="auto"/>
            </w:tcBorders>
            <w:vAlign w:val="center"/>
          </w:tcPr>
          <w:p w14:paraId="305B7EEB"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794B2B" w14:paraId="569F3074" w14:textId="77777777" w:rsidTr="00847A46">
        <w:trPr>
          <w:trHeight w:val="820"/>
        </w:trPr>
        <w:tc>
          <w:tcPr>
            <w:tcW w:w="327" w:type="pct"/>
            <w:vMerge/>
            <w:tcBorders>
              <w:top w:val="nil"/>
              <w:left w:val="single" w:sz="4" w:space="0" w:color="auto"/>
              <w:bottom w:val="single" w:sz="4" w:space="0" w:color="auto"/>
              <w:right w:val="single" w:sz="4" w:space="0" w:color="auto"/>
            </w:tcBorders>
            <w:vAlign w:val="center"/>
          </w:tcPr>
          <w:p w14:paraId="20918AF6" w14:textId="77777777" w:rsidR="00794B2B" w:rsidRDefault="00794B2B">
            <w:pPr>
              <w:spacing w:after="0" w:line="240" w:lineRule="auto"/>
              <w:rPr>
                <w:rFonts w:ascii="宋体" w:eastAsia="宋体" w:hAnsi="宋体" w:cs="宋体" w:hint="eastAsia"/>
                <w:color w:val="000000"/>
                <w:sz w:val="18"/>
                <w:szCs w:val="18"/>
                <w:lang w:eastAsia="zh-CN"/>
              </w:rPr>
            </w:pPr>
          </w:p>
        </w:tc>
        <w:tc>
          <w:tcPr>
            <w:tcW w:w="2179" w:type="pct"/>
            <w:gridSpan w:val="7"/>
            <w:tcBorders>
              <w:top w:val="single" w:sz="4" w:space="0" w:color="auto"/>
              <w:left w:val="nil"/>
              <w:bottom w:val="single" w:sz="4" w:space="0" w:color="auto"/>
              <w:right w:val="single" w:sz="4" w:space="0" w:color="auto"/>
            </w:tcBorders>
            <w:vAlign w:val="center"/>
          </w:tcPr>
          <w:p w14:paraId="0A8CB6F8"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此项目主要用于园舍维修，本次拨付资金11万元，幼儿园187米栏杆院墙加高，单价50元，预计0.935万元；2.更换消防发电机油泵1个，预计0.2万元；3.幼儿一楼卫生间楼顶维修、二楼卫生间地面81.6㎡，单价361.52元，预计2.95万元；3.更换损坏的2台幼儿饮水机，单价3600元，7台幼儿饮水机滤芯，单价360元，更换各班水龙头36个、单价200元，脚踏冲水54个，单价300元，按压冲水27个，单价300元，门卫室安装下水设施50.82m单价150元加装班级玩具柜滑轮48个单价150元厨房地面瓷砖维修更换40.68㎡单价150元预计资金6.215万元；4.更换全楼58个纱窗，单价60元，预计0.348万元；安装2楼3楼的窗</w:t>
            </w:r>
            <w:proofErr w:type="gramStart"/>
            <w:r>
              <w:rPr>
                <w:rFonts w:ascii="宋体" w:eastAsia="宋体" w:hAnsi="宋体" w:cs="宋体" w:hint="eastAsia"/>
                <w:color w:val="000000"/>
                <w:sz w:val="18"/>
                <w:szCs w:val="18"/>
                <w:lang w:eastAsia="zh-CN"/>
              </w:rPr>
              <w:t>户限位器</w:t>
            </w:r>
            <w:proofErr w:type="gramEnd"/>
            <w:r>
              <w:rPr>
                <w:rFonts w:ascii="宋体" w:eastAsia="宋体" w:hAnsi="宋体" w:cs="宋体" w:hint="eastAsia"/>
                <w:color w:val="000000"/>
                <w:sz w:val="18"/>
                <w:szCs w:val="18"/>
                <w:lang w:eastAsia="zh-CN"/>
              </w:rPr>
              <w:t>138个，单价25.5元，预计资金0.352万元。保障幼儿园保教工作正常运行，保障3-6岁幼儿接受学前免费教育持续加强，家长满意度、学生满意度大于等于95%。更好地提升幼儿园的整体办园水平，能为孩子们提供更好的教育服务，让他们在幼儿园阶段得到全面发展。</w:t>
            </w:r>
          </w:p>
        </w:tc>
        <w:tc>
          <w:tcPr>
            <w:tcW w:w="2494" w:type="pct"/>
            <w:gridSpan w:val="7"/>
            <w:tcBorders>
              <w:top w:val="single" w:sz="4" w:space="0" w:color="auto"/>
              <w:left w:val="nil"/>
              <w:bottom w:val="single" w:sz="4" w:space="0" w:color="auto"/>
              <w:right w:val="single" w:sz="4" w:space="0" w:color="auto"/>
            </w:tcBorders>
            <w:vAlign w:val="center"/>
          </w:tcPr>
          <w:p w14:paraId="5353F307"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拟投入11万元用于学前教育园舍维修资金，幼儿园187米栏杆院墙加高，单价50元，预计0.935万元；2.更换消防发电机油泵1个，预计0.2万元；3.幼儿一楼卫生间楼顶维修、二楼卫生间地面81.6㎡，单价361.52元，预计2.95万元；3.更换损坏的2台幼儿饮水机，单价3600元，7台幼儿饮水机滤芯，单价360元，更换各班水龙头36个、单价200元，脚踏冲水54个，单价300元，按压冲水27个，单价300元，门卫室安装下水设施50.82m单价150元加装班级玩具柜滑轮48个单价150元厨房地面瓷砖维修更换40.68㎡单价150元预计资金6.215万元；4.更换全楼58个纱窗，单价60元，预计0.348万元；安装2楼3楼的窗</w:t>
            </w:r>
            <w:proofErr w:type="gramStart"/>
            <w:r>
              <w:rPr>
                <w:rFonts w:ascii="宋体" w:eastAsia="宋体" w:hAnsi="宋体" w:cs="宋体" w:hint="eastAsia"/>
                <w:color w:val="000000"/>
                <w:sz w:val="18"/>
                <w:szCs w:val="18"/>
                <w:lang w:eastAsia="zh-CN"/>
              </w:rPr>
              <w:t>户限位器</w:t>
            </w:r>
            <w:proofErr w:type="gramEnd"/>
            <w:r>
              <w:rPr>
                <w:rFonts w:ascii="宋体" w:eastAsia="宋体" w:hAnsi="宋体" w:cs="宋体" w:hint="eastAsia"/>
                <w:color w:val="000000"/>
                <w:sz w:val="18"/>
                <w:szCs w:val="18"/>
                <w:lang w:eastAsia="zh-CN"/>
              </w:rPr>
              <w:t>138个，单价25.5元，预计资金0.352万元。保障幼儿园保教工作正常运行。</w:t>
            </w:r>
          </w:p>
        </w:tc>
      </w:tr>
      <w:tr w:rsidR="00794B2B" w14:paraId="2AB08EF8" w14:textId="77777777" w:rsidTr="00847A46">
        <w:trPr>
          <w:trHeight w:val="820"/>
        </w:trPr>
        <w:tc>
          <w:tcPr>
            <w:tcW w:w="327" w:type="pct"/>
            <w:tcBorders>
              <w:top w:val="nil"/>
              <w:left w:val="single" w:sz="4" w:space="0" w:color="auto"/>
              <w:bottom w:val="single" w:sz="4" w:space="0" w:color="auto"/>
              <w:right w:val="single" w:sz="4" w:space="0" w:color="auto"/>
            </w:tcBorders>
            <w:vAlign w:val="center"/>
          </w:tcPr>
          <w:p w14:paraId="3412B4F9" w14:textId="77777777" w:rsidR="00794B2B" w:rsidRDefault="00794B2B">
            <w:pPr>
              <w:spacing w:after="0" w:line="240" w:lineRule="auto"/>
              <w:rPr>
                <w:rFonts w:ascii="宋体" w:eastAsia="宋体" w:hAnsi="宋体" w:cs="宋体" w:hint="eastAsia"/>
                <w:color w:val="000000"/>
                <w:sz w:val="18"/>
                <w:szCs w:val="18"/>
                <w:lang w:eastAsia="zh-CN"/>
              </w:rPr>
            </w:pPr>
          </w:p>
        </w:tc>
        <w:tc>
          <w:tcPr>
            <w:tcW w:w="297" w:type="pct"/>
            <w:tcBorders>
              <w:top w:val="nil"/>
              <w:left w:val="nil"/>
              <w:bottom w:val="single" w:sz="4" w:space="0" w:color="auto"/>
              <w:right w:val="single" w:sz="4" w:space="0" w:color="auto"/>
            </w:tcBorders>
            <w:vAlign w:val="center"/>
          </w:tcPr>
          <w:p w14:paraId="4CB57E56"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09" w:type="pct"/>
            <w:tcBorders>
              <w:top w:val="nil"/>
              <w:left w:val="nil"/>
              <w:bottom w:val="single" w:sz="4" w:space="0" w:color="auto"/>
              <w:right w:val="single" w:sz="4" w:space="0" w:color="auto"/>
            </w:tcBorders>
            <w:vAlign w:val="center"/>
          </w:tcPr>
          <w:p w14:paraId="69BC86D3"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54" w:type="pct"/>
            <w:tcBorders>
              <w:top w:val="single" w:sz="4" w:space="0" w:color="auto"/>
              <w:left w:val="nil"/>
              <w:bottom w:val="single" w:sz="4" w:space="0" w:color="auto"/>
              <w:right w:val="single" w:sz="4" w:space="0" w:color="auto"/>
            </w:tcBorders>
            <w:vAlign w:val="center"/>
          </w:tcPr>
          <w:p w14:paraId="008D47D7"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16" w:type="pct"/>
            <w:gridSpan w:val="2"/>
            <w:tcBorders>
              <w:top w:val="nil"/>
              <w:left w:val="nil"/>
              <w:bottom w:val="single" w:sz="4" w:space="0" w:color="auto"/>
              <w:right w:val="single" w:sz="4" w:space="0" w:color="auto"/>
            </w:tcBorders>
            <w:vAlign w:val="center"/>
          </w:tcPr>
          <w:p w14:paraId="4709A7E5"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427" w:type="pct"/>
            <w:tcBorders>
              <w:top w:val="nil"/>
              <w:left w:val="nil"/>
              <w:bottom w:val="single" w:sz="4" w:space="0" w:color="auto"/>
              <w:right w:val="single" w:sz="4" w:space="0" w:color="auto"/>
            </w:tcBorders>
            <w:vAlign w:val="center"/>
          </w:tcPr>
          <w:p w14:paraId="587ADD26"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76" w:type="pct"/>
            <w:tcBorders>
              <w:top w:val="nil"/>
              <w:left w:val="nil"/>
              <w:bottom w:val="single" w:sz="4" w:space="0" w:color="auto"/>
              <w:right w:val="single" w:sz="4" w:space="0" w:color="auto"/>
            </w:tcBorders>
            <w:vAlign w:val="center"/>
          </w:tcPr>
          <w:p w14:paraId="7C82E1C1"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10" w:type="pct"/>
            <w:tcBorders>
              <w:top w:val="nil"/>
              <w:left w:val="nil"/>
              <w:bottom w:val="single" w:sz="4" w:space="0" w:color="auto"/>
              <w:right w:val="single" w:sz="4" w:space="0" w:color="auto"/>
            </w:tcBorders>
            <w:vAlign w:val="center"/>
          </w:tcPr>
          <w:p w14:paraId="441B98FB"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427" w:type="pct"/>
            <w:tcBorders>
              <w:top w:val="nil"/>
              <w:left w:val="nil"/>
              <w:bottom w:val="single" w:sz="4" w:space="0" w:color="auto"/>
              <w:right w:val="single" w:sz="4" w:space="0" w:color="auto"/>
            </w:tcBorders>
            <w:vAlign w:val="center"/>
          </w:tcPr>
          <w:p w14:paraId="71C8B65D"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24" w:type="pct"/>
            <w:tcBorders>
              <w:top w:val="nil"/>
              <w:left w:val="nil"/>
              <w:bottom w:val="single" w:sz="4" w:space="0" w:color="auto"/>
              <w:right w:val="single" w:sz="4" w:space="0" w:color="auto"/>
            </w:tcBorders>
            <w:vAlign w:val="center"/>
          </w:tcPr>
          <w:p w14:paraId="3C08FE2E"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11" w:type="pct"/>
            <w:tcBorders>
              <w:top w:val="nil"/>
              <w:left w:val="nil"/>
              <w:bottom w:val="single" w:sz="4" w:space="0" w:color="auto"/>
              <w:right w:val="single" w:sz="4" w:space="0" w:color="auto"/>
            </w:tcBorders>
            <w:vAlign w:val="center"/>
          </w:tcPr>
          <w:p w14:paraId="400BEFDF"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44" w:type="pct"/>
            <w:tcBorders>
              <w:top w:val="nil"/>
              <w:left w:val="nil"/>
              <w:bottom w:val="single" w:sz="4" w:space="0" w:color="auto"/>
              <w:right w:val="single" w:sz="4" w:space="0" w:color="auto"/>
            </w:tcBorders>
            <w:vAlign w:val="center"/>
          </w:tcPr>
          <w:p w14:paraId="24FE0A97" w14:textId="77777777" w:rsidR="00794B2B"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274" w:type="pct"/>
            <w:tcBorders>
              <w:top w:val="nil"/>
              <w:left w:val="nil"/>
              <w:bottom w:val="single" w:sz="4" w:space="0" w:color="auto"/>
              <w:right w:val="single" w:sz="4" w:space="0" w:color="auto"/>
            </w:tcBorders>
            <w:vAlign w:val="center"/>
          </w:tcPr>
          <w:p w14:paraId="40E90EC2"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04" w:type="pct"/>
            <w:tcBorders>
              <w:top w:val="nil"/>
              <w:left w:val="nil"/>
              <w:bottom w:val="single" w:sz="4" w:space="0" w:color="auto"/>
              <w:right w:val="single" w:sz="4" w:space="0" w:color="auto"/>
            </w:tcBorders>
            <w:vAlign w:val="center"/>
          </w:tcPr>
          <w:p w14:paraId="47E80264"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794B2B" w14:paraId="488BB887" w14:textId="77777777" w:rsidTr="00847A46">
        <w:trPr>
          <w:trHeight w:val="800"/>
        </w:trPr>
        <w:tc>
          <w:tcPr>
            <w:tcW w:w="327" w:type="pct"/>
            <w:vMerge w:val="restart"/>
            <w:tcBorders>
              <w:top w:val="nil"/>
              <w:left w:val="single" w:sz="4" w:space="0" w:color="auto"/>
              <w:right w:val="single" w:sz="4" w:space="0" w:color="auto"/>
            </w:tcBorders>
            <w:vAlign w:val="center"/>
          </w:tcPr>
          <w:p w14:paraId="5269955D"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297" w:type="pct"/>
            <w:vMerge w:val="restart"/>
            <w:tcBorders>
              <w:top w:val="nil"/>
              <w:left w:val="nil"/>
              <w:right w:val="single" w:sz="4" w:space="0" w:color="auto"/>
            </w:tcBorders>
            <w:vAlign w:val="center"/>
          </w:tcPr>
          <w:p w14:paraId="3793DF63"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09" w:type="pct"/>
            <w:tcBorders>
              <w:top w:val="nil"/>
              <w:left w:val="nil"/>
              <w:bottom w:val="single" w:sz="4" w:space="0" w:color="auto"/>
              <w:right w:val="single" w:sz="4" w:space="0" w:color="auto"/>
            </w:tcBorders>
            <w:vAlign w:val="center"/>
          </w:tcPr>
          <w:p w14:paraId="3EEDA132"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54" w:type="pct"/>
            <w:tcBorders>
              <w:top w:val="single" w:sz="4" w:space="0" w:color="auto"/>
              <w:left w:val="nil"/>
              <w:bottom w:val="single" w:sz="4" w:space="0" w:color="auto"/>
              <w:right w:val="single" w:sz="4" w:space="0" w:color="auto"/>
            </w:tcBorders>
            <w:vAlign w:val="center"/>
          </w:tcPr>
          <w:p w14:paraId="3D4DD8E6" w14:textId="77777777" w:rsidR="00794B2B"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改造卫生间、更换脚踏冲水数量</w:t>
            </w:r>
          </w:p>
        </w:tc>
        <w:tc>
          <w:tcPr>
            <w:tcW w:w="316" w:type="pct"/>
            <w:gridSpan w:val="2"/>
            <w:tcBorders>
              <w:top w:val="nil"/>
              <w:left w:val="nil"/>
              <w:bottom w:val="single" w:sz="4" w:space="0" w:color="auto"/>
              <w:right w:val="single" w:sz="4" w:space="0" w:color="auto"/>
            </w:tcBorders>
            <w:vAlign w:val="center"/>
          </w:tcPr>
          <w:p w14:paraId="6E86D24F"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w:t>
            </w:r>
          </w:p>
        </w:tc>
        <w:tc>
          <w:tcPr>
            <w:tcW w:w="427" w:type="pct"/>
            <w:tcBorders>
              <w:top w:val="nil"/>
              <w:left w:val="nil"/>
              <w:bottom w:val="single" w:sz="4" w:space="0" w:color="auto"/>
              <w:right w:val="single" w:sz="4" w:space="0" w:color="auto"/>
            </w:tcBorders>
            <w:vAlign w:val="center"/>
          </w:tcPr>
          <w:p w14:paraId="453F09F9"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=126个</w:t>
            </w:r>
          </w:p>
        </w:tc>
        <w:tc>
          <w:tcPr>
            <w:tcW w:w="376" w:type="pct"/>
            <w:tcBorders>
              <w:top w:val="nil"/>
              <w:left w:val="nil"/>
              <w:bottom w:val="single" w:sz="4" w:space="0" w:color="auto"/>
              <w:right w:val="single" w:sz="4" w:space="0" w:color="auto"/>
            </w:tcBorders>
            <w:vAlign w:val="center"/>
          </w:tcPr>
          <w:p w14:paraId="1E6E773E"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=126个</w:t>
            </w:r>
          </w:p>
        </w:tc>
        <w:tc>
          <w:tcPr>
            <w:tcW w:w="310" w:type="pct"/>
            <w:tcBorders>
              <w:top w:val="nil"/>
              <w:left w:val="nil"/>
              <w:bottom w:val="single" w:sz="4" w:space="0" w:color="auto"/>
              <w:right w:val="single" w:sz="4" w:space="0" w:color="auto"/>
            </w:tcBorders>
            <w:vAlign w:val="center"/>
          </w:tcPr>
          <w:p w14:paraId="0EE13A93"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7190E3F4"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w:t>
            </w:r>
          </w:p>
        </w:tc>
        <w:tc>
          <w:tcPr>
            <w:tcW w:w="324" w:type="pct"/>
            <w:tcBorders>
              <w:top w:val="nil"/>
              <w:left w:val="nil"/>
              <w:bottom w:val="single" w:sz="4" w:space="0" w:color="auto"/>
              <w:right w:val="single" w:sz="4" w:space="0" w:color="auto"/>
            </w:tcBorders>
            <w:vAlign w:val="center"/>
          </w:tcPr>
          <w:p w14:paraId="5E85FD94"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11" w:type="pct"/>
            <w:tcBorders>
              <w:top w:val="nil"/>
              <w:left w:val="nil"/>
              <w:bottom w:val="single" w:sz="4" w:space="0" w:color="auto"/>
              <w:right w:val="single" w:sz="4" w:space="0" w:color="auto"/>
            </w:tcBorders>
            <w:vAlign w:val="center"/>
          </w:tcPr>
          <w:p w14:paraId="555DED02"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44" w:type="pct"/>
            <w:tcBorders>
              <w:top w:val="nil"/>
              <w:left w:val="nil"/>
              <w:bottom w:val="single" w:sz="4" w:space="0" w:color="auto"/>
              <w:right w:val="single" w:sz="4" w:space="0" w:color="auto"/>
            </w:tcBorders>
            <w:vAlign w:val="center"/>
          </w:tcPr>
          <w:p w14:paraId="0F5A4231"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274" w:type="pct"/>
            <w:tcBorders>
              <w:top w:val="nil"/>
              <w:left w:val="nil"/>
              <w:bottom w:val="single" w:sz="4" w:space="0" w:color="auto"/>
              <w:right w:val="single" w:sz="4" w:space="0" w:color="auto"/>
            </w:tcBorders>
            <w:vAlign w:val="center"/>
          </w:tcPr>
          <w:p w14:paraId="14AA0AD3"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4" w:type="pct"/>
            <w:tcBorders>
              <w:top w:val="nil"/>
              <w:left w:val="nil"/>
              <w:bottom w:val="single" w:sz="4" w:space="0" w:color="auto"/>
              <w:right w:val="single" w:sz="4" w:space="0" w:color="auto"/>
            </w:tcBorders>
            <w:vAlign w:val="center"/>
          </w:tcPr>
          <w:p w14:paraId="5A6DFCE5" w14:textId="77777777" w:rsidR="00794B2B" w:rsidRDefault="00794B2B">
            <w:pPr>
              <w:spacing w:after="0" w:line="240" w:lineRule="auto"/>
              <w:jc w:val="center"/>
              <w:rPr>
                <w:rFonts w:ascii="宋体" w:eastAsia="宋体" w:hAnsi="宋体" w:cs="宋体" w:hint="eastAsia"/>
                <w:color w:val="000000"/>
                <w:sz w:val="18"/>
                <w:szCs w:val="18"/>
                <w:lang w:eastAsia="zh-CN"/>
              </w:rPr>
            </w:pPr>
          </w:p>
        </w:tc>
      </w:tr>
      <w:tr w:rsidR="00794B2B" w14:paraId="5B8B7F21" w14:textId="77777777" w:rsidTr="00847A46">
        <w:trPr>
          <w:trHeight w:val="800"/>
        </w:trPr>
        <w:tc>
          <w:tcPr>
            <w:tcW w:w="327" w:type="pct"/>
            <w:vMerge/>
            <w:tcBorders>
              <w:left w:val="single" w:sz="4" w:space="0" w:color="auto"/>
              <w:right w:val="single" w:sz="4" w:space="0" w:color="auto"/>
            </w:tcBorders>
            <w:vAlign w:val="center"/>
          </w:tcPr>
          <w:p w14:paraId="3332FCFE" w14:textId="77777777" w:rsidR="00794B2B" w:rsidRDefault="00794B2B">
            <w:pPr>
              <w:spacing w:after="0" w:line="240" w:lineRule="auto"/>
              <w:jc w:val="center"/>
              <w:rPr>
                <w:rFonts w:ascii="宋体" w:eastAsia="宋体" w:hAnsi="宋体" w:cs="宋体" w:hint="eastAsia"/>
                <w:color w:val="000000"/>
                <w:sz w:val="18"/>
                <w:szCs w:val="18"/>
                <w:lang w:eastAsia="zh-CN"/>
              </w:rPr>
            </w:pPr>
          </w:p>
        </w:tc>
        <w:tc>
          <w:tcPr>
            <w:tcW w:w="297" w:type="pct"/>
            <w:vMerge/>
            <w:tcBorders>
              <w:left w:val="nil"/>
              <w:right w:val="single" w:sz="4" w:space="0" w:color="auto"/>
            </w:tcBorders>
            <w:vAlign w:val="center"/>
          </w:tcPr>
          <w:p w14:paraId="46206FF8" w14:textId="77777777" w:rsidR="00794B2B" w:rsidRDefault="00794B2B">
            <w:pPr>
              <w:spacing w:after="0" w:line="240" w:lineRule="auto"/>
              <w:jc w:val="center"/>
              <w:rPr>
                <w:rFonts w:ascii="宋体" w:eastAsia="宋体" w:hAnsi="宋体" w:cs="宋体" w:hint="eastAsia"/>
                <w:color w:val="000000"/>
                <w:sz w:val="18"/>
                <w:szCs w:val="18"/>
                <w:lang w:eastAsia="zh-CN"/>
              </w:rPr>
            </w:pPr>
          </w:p>
        </w:tc>
        <w:tc>
          <w:tcPr>
            <w:tcW w:w="309" w:type="pct"/>
            <w:tcBorders>
              <w:top w:val="nil"/>
              <w:left w:val="nil"/>
              <w:bottom w:val="single" w:sz="4" w:space="0" w:color="auto"/>
              <w:right w:val="single" w:sz="4" w:space="0" w:color="auto"/>
            </w:tcBorders>
            <w:vAlign w:val="center"/>
          </w:tcPr>
          <w:p w14:paraId="657452CF"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54" w:type="pct"/>
            <w:tcBorders>
              <w:top w:val="single" w:sz="4" w:space="0" w:color="auto"/>
              <w:left w:val="nil"/>
              <w:bottom w:val="single" w:sz="4" w:space="0" w:color="auto"/>
              <w:right w:val="single" w:sz="4" w:space="0" w:color="auto"/>
            </w:tcBorders>
            <w:vAlign w:val="center"/>
          </w:tcPr>
          <w:p w14:paraId="3A99C79C" w14:textId="77777777" w:rsidR="00794B2B"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加高院墙栏杆数量</w:t>
            </w:r>
          </w:p>
        </w:tc>
        <w:tc>
          <w:tcPr>
            <w:tcW w:w="316" w:type="pct"/>
            <w:gridSpan w:val="2"/>
            <w:tcBorders>
              <w:top w:val="nil"/>
              <w:left w:val="nil"/>
              <w:bottom w:val="single" w:sz="4" w:space="0" w:color="auto"/>
              <w:right w:val="single" w:sz="4" w:space="0" w:color="auto"/>
            </w:tcBorders>
            <w:vAlign w:val="center"/>
          </w:tcPr>
          <w:p w14:paraId="388B818A"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427" w:type="pct"/>
            <w:tcBorders>
              <w:top w:val="nil"/>
              <w:left w:val="nil"/>
              <w:bottom w:val="single" w:sz="4" w:space="0" w:color="auto"/>
              <w:right w:val="single" w:sz="4" w:space="0" w:color="auto"/>
            </w:tcBorders>
            <w:vAlign w:val="center"/>
          </w:tcPr>
          <w:p w14:paraId="5AF56B1D"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=187㎡</w:t>
            </w:r>
          </w:p>
        </w:tc>
        <w:tc>
          <w:tcPr>
            <w:tcW w:w="376" w:type="pct"/>
            <w:tcBorders>
              <w:top w:val="nil"/>
              <w:left w:val="nil"/>
              <w:bottom w:val="single" w:sz="4" w:space="0" w:color="auto"/>
              <w:right w:val="single" w:sz="4" w:space="0" w:color="auto"/>
            </w:tcBorders>
            <w:vAlign w:val="center"/>
          </w:tcPr>
          <w:p w14:paraId="141B2B87"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=187㎡</w:t>
            </w:r>
          </w:p>
        </w:tc>
        <w:tc>
          <w:tcPr>
            <w:tcW w:w="310" w:type="pct"/>
            <w:tcBorders>
              <w:top w:val="nil"/>
              <w:left w:val="nil"/>
              <w:bottom w:val="single" w:sz="4" w:space="0" w:color="auto"/>
              <w:right w:val="single" w:sz="4" w:space="0" w:color="auto"/>
            </w:tcBorders>
            <w:vAlign w:val="center"/>
          </w:tcPr>
          <w:p w14:paraId="71619469"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47876D17"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24" w:type="pct"/>
            <w:tcBorders>
              <w:top w:val="nil"/>
              <w:left w:val="nil"/>
              <w:bottom w:val="single" w:sz="4" w:space="0" w:color="auto"/>
              <w:right w:val="single" w:sz="4" w:space="0" w:color="auto"/>
            </w:tcBorders>
            <w:vAlign w:val="center"/>
          </w:tcPr>
          <w:p w14:paraId="3170E964"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11" w:type="pct"/>
            <w:tcBorders>
              <w:top w:val="nil"/>
              <w:left w:val="nil"/>
              <w:bottom w:val="single" w:sz="4" w:space="0" w:color="auto"/>
              <w:right w:val="single" w:sz="4" w:space="0" w:color="auto"/>
            </w:tcBorders>
            <w:vAlign w:val="center"/>
          </w:tcPr>
          <w:p w14:paraId="53B67998"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44" w:type="pct"/>
            <w:tcBorders>
              <w:top w:val="nil"/>
              <w:left w:val="nil"/>
              <w:bottom w:val="single" w:sz="4" w:space="0" w:color="auto"/>
              <w:right w:val="single" w:sz="4" w:space="0" w:color="auto"/>
            </w:tcBorders>
            <w:vAlign w:val="center"/>
          </w:tcPr>
          <w:p w14:paraId="1A639503"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274" w:type="pct"/>
            <w:tcBorders>
              <w:top w:val="nil"/>
              <w:left w:val="nil"/>
              <w:bottom w:val="single" w:sz="4" w:space="0" w:color="auto"/>
              <w:right w:val="single" w:sz="4" w:space="0" w:color="auto"/>
            </w:tcBorders>
            <w:vAlign w:val="center"/>
          </w:tcPr>
          <w:p w14:paraId="795850EE"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4" w:type="pct"/>
            <w:tcBorders>
              <w:top w:val="nil"/>
              <w:left w:val="nil"/>
              <w:bottom w:val="single" w:sz="4" w:space="0" w:color="auto"/>
              <w:right w:val="single" w:sz="4" w:space="0" w:color="auto"/>
            </w:tcBorders>
            <w:vAlign w:val="center"/>
          </w:tcPr>
          <w:p w14:paraId="4C25A72E" w14:textId="77777777" w:rsidR="00794B2B" w:rsidRDefault="00794B2B">
            <w:pPr>
              <w:spacing w:after="0" w:line="240" w:lineRule="auto"/>
              <w:jc w:val="center"/>
              <w:rPr>
                <w:rFonts w:ascii="宋体" w:eastAsia="宋体" w:hAnsi="宋体" w:cs="宋体" w:hint="eastAsia"/>
                <w:color w:val="000000"/>
                <w:sz w:val="18"/>
                <w:szCs w:val="18"/>
                <w:lang w:eastAsia="zh-CN"/>
              </w:rPr>
            </w:pPr>
          </w:p>
        </w:tc>
      </w:tr>
      <w:tr w:rsidR="00794B2B" w14:paraId="2628AFB4" w14:textId="77777777" w:rsidTr="00847A46">
        <w:trPr>
          <w:trHeight w:val="800"/>
        </w:trPr>
        <w:tc>
          <w:tcPr>
            <w:tcW w:w="327" w:type="pct"/>
            <w:vMerge/>
            <w:tcBorders>
              <w:left w:val="single" w:sz="4" w:space="0" w:color="auto"/>
              <w:right w:val="single" w:sz="4" w:space="0" w:color="auto"/>
            </w:tcBorders>
            <w:vAlign w:val="center"/>
          </w:tcPr>
          <w:p w14:paraId="1198F2A7" w14:textId="77777777" w:rsidR="00794B2B" w:rsidRDefault="00794B2B">
            <w:pPr>
              <w:spacing w:after="0" w:line="240" w:lineRule="auto"/>
              <w:jc w:val="center"/>
              <w:rPr>
                <w:rFonts w:ascii="宋体" w:eastAsia="宋体" w:hAnsi="宋体" w:cs="宋体" w:hint="eastAsia"/>
                <w:color w:val="000000"/>
                <w:sz w:val="18"/>
                <w:szCs w:val="18"/>
                <w:lang w:eastAsia="zh-CN"/>
              </w:rPr>
            </w:pPr>
          </w:p>
        </w:tc>
        <w:tc>
          <w:tcPr>
            <w:tcW w:w="297" w:type="pct"/>
            <w:vMerge/>
            <w:tcBorders>
              <w:left w:val="nil"/>
              <w:right w:val="single" w:sz="4" w:space="0" w:color="auto"/>
            </w:tcBorders>
            <w:vAlign w:val="center"/>
          </w:tcPr>
          <w:p w14:paraId="33A1A618" w14:textId="77777777" w:rsidR="00794B2B" w:rsidRDefault="00794B2B">
            <w:pPr>
              <w:spacing w:after="0" w:line="240" w:lineRule="auto"/>
              <w:jc w:val="center"/>
              <w:rPr>
                <w:rFonts w:ascii="宋体" w:eastAsia="宋体" w:hAnsi="宋体" w:cs="宋体" w:hint="eastAsia"/>
                <w:color w:val="000000"/>
                <w:sz w:val="18"/>
                <w:szCs w:val="18"/>
                <w:lang w:eastAsia="zh-CN"/>
              </w:rPr>
            </w:pPr>
          </w:p>
        </w:tc>
        <w:tc>
          <w:tcPr>
            <w:tcW w:w="309" w:type="pct"/>
            <w:tcBorders>
              <w:top w:val="nil"/>
              <w:left w:val="nil"/>
              <w:bottom w:val="single" w:sz="4" w:space="0" w:color="auto"/>
              <w:right w:val="single" w:sz="4" w:space="0" w:color="auto"/>
            </w:tcBorders>
            <w:vAlign w:val="center"/>
          </w:tcPr>
          <w:p w14:paraId="5B6DADC0"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54" w:type="pct"/>
            <w:tcBorders>
              <w:top w:val="single" w:sz="4" w:space="0" w:color="auto"/>
              <w:left w:val="nil"/>
              <w:bottom w:val="single" w:sz="4" w:space="0" w:color="auto"/>
              <w:right w:val="single" w:sz="4" w:space="0" w:color="auto"/>
            </w:tcBorders>
            <w:vAlign w:val="center"/>
          </w:tcPr>
          <w:p w14:paraId="19AF8016" w14:textId="77777777" w:rsidR="00794B2B"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更换纱窗和饮水机</w:t>
            </w:r>
          </w:p>
        </w:tc>
        <w:tc>
          <w:tcPr>
            <w:tcW w:w="316" w:type="pct"/>
            <w:gridSpan w:val="2"/>
            <w:tcBorders>
              <w:top w:val="nil"/>
              <w:left w:val="nil"/>
              <w:bottom w:val="single" w:sz="4" w:space="0" w:color="auto"/>
              <w:right w:val="single" w:sz="4" w:space="0" w:color="auto"/>
            </w:tcBorders>
            <w:vAlign w:val="center"/>
          </w:tcPr>
          <w:p w14:paraId="7CD17D97"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427" w:type="pct"/>
            <w:tcBorders>
              <w:top w:val="nil"/>
              <w:left w:val="nil"/>
              <w:bottom w:val="single" w:sz="4" w:space="0" w:color="auto"/>
              <w:right w:val="single" w:sz="4" w:space="0" w:color="auto"/>
            </w:tcBorders>
            <w:vAlign w:val="center"/>
          </w:tcPr>
          <w:p w14:paraId="0BCC1381"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=120㎡</w:t>
            </w:r>
          </w:p>
        </w:tc>
        <w:tc>
          <w:tcPr>
            <w:tcW w:w="376" w:type="pct"/>
            <w:tcBorders>
              <w:top w:val="nil"/>
              <w:left w:val="nil"/>
              <w:bottom w:val="single" w:sz="4" w:space="0" w:color="auto"/>
              <w:right w:val="single" w:sz="4" w:space="0" w:color="auto"/>
            </w:tcBorders>
            <w:vAlign w:val="center"/>
          </w:tcPr>
          <w:p w14:paraId="2F14E2E7"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=120㎡</w:t>
            </w:r>
          </w:p>
        </w:tc>
        <w:tc>
          <w:tcPr>
            <w:tcW w:w="310" w:type="pct"/>
            <w:tcBorders>
              <w:top w:val="nil"/>
              <w:left w:val="nil"/>
              <w:bottom w:val="single" w:sz="4" w:space="0" w:color="auto"/>
              <w:right w:val="single" w:sz="4" w:space="0" w:color="auto"/>
            </w:tcBorders>
            <w:vAlign w:val="center"/>
          </w:tcPr>
          <w:p w14:paraId="4F5183BF"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05380956"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324" w:type="pct"/>
            <w:tcBorders>
              <w:top w:val="nil"/>
              <w:left w:val="nil"/>
              <w:bottom w:val="single" w:sz="4" w:space="0" w:color="auto"/>
              <w:right w:val="single" w:sz="4" w:space="0" w:color="auto"/>
            </w:tcBorders>
            <w:vAlign w:val="center"/>
          </w:tcPr>
          <w:p w14:paraId="51CADEA4"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11" w:type="pct"/>
            <w:tcBorders>
              <w:top w:val="nil"/>
              <w:left w:val="nil"/>
              <w:bottom w:val="single" w:sz="4" w:space="0" w:color="auto"/>
              <w:right w:val="single" w:sz="4" w:space="0" w:color="auto"/>
            </w:tcBorders>
            <w:vAlign w:val="center"/>
          </w:tcPr>
          <w:p w14:paraId="6ECC0E78"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44" w:type="pct"/>
            <w:tcBorders>
              <w:top w:val="nil"/>
              <w:left w:val="nil"/>
              <w:bottom w:val="single" w:sz="4" w:space="0" w:color="auto"/>
              <w:right w:val="single" w:sz="4" w:space="0" w:color="auto"/>
            </w:tcBorders>
            <w:vAlign w:val="center"/>
          </w:tcPr>
          <w:p w14:paraId="25540A15"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274" w:type="pct"/>
            <w:tcBorders>
              <w:top w:val="nil"/>
              <w:left w:val="nil"/>
              <w:bottom w:val="single" w:sz="4" w:space="0" w:color="auto"/>
              <w:right w:val="single" w:sz="4" w:space="0" w:color="auto"/>
            </w:tcBorders>
            <w:vAlign w:val="center"/>
          </w:tcPr>
          <w:p w14:paraId="24137E1B"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4" w:type="pct"/>
            <w:tcBorders>
              <w:top w:val="nil"/>
              <w:left w:val="nil"/>
              <w:bottom w:val="single" w:sz="4" w:space="0" w:color="auto"/>
              <w:right w:val="single" w:sz="4" w:space="0" w:color="auto"/>
            </w:tcBorders>
            <w:vAlign w:val="center"/>
          </w:tcPr>
          <w:p w14:paraId="1AD9874F" w14:textId="77777777" w:rsidR="00794B2B" w:rsidRDefault="00794B2B">
            <w:pPr>
              <w:spacing w:after="0" w:line="240" w:lineRule="auto"/>
              <w:jc w:val="center"/>
              <w:rPr>
                <w:rFonts w:ascii="宋体" w:eastAsia="宋体" w:hAnsi="宋体" w:cs="宋体" w:hint="eastAsia"/>
                <w:color w:val="000000"/>
                <w:sz w:val="18"/>
                <w:szCs w:val="18"/>
                <w:lang w:eastAsia="zh-CN"/>
              </w:rPr>
            </w:pPr>
          </w:p>
        </w:tc>
      </w:tr>
      <w:tr w:rsidR="00794B2B" w14:paraId="1C079249" w14:textId="77777777" w:rsidTr="00847A46">
        <w:trPr>
          <w:trHeight w:val="800"/>
        </w:trPr>
        <w:tc>
          <w:tcPr>
            <w:tcW w:w="327" w:type="pct"/>
            <w:vMerge/>
            <w:tcBorders>
              <w:left w:val="single" w:sz="4" w:space="0" w:color="auto"/>
              <w:right w:val="single" w:sz="4" w:space="0" w:color="auto"/>
            </w:tcBorders>
            <w:vAlign w:val="center"/>
          </w:tcPr>
          <w:p w14:paraId="01E9433E" w14:textId="77777777" w:rsidR="00794B2B" w:rsidRDefault="00794B2B">
            <w:pPr>
              <w:spacing w:after="0" w:line="240" w:lineRule="auto"/>
              <w:jc w:val="center"/>
              <w:rPr>
                <w:rFonts w:ascii="宋体" w:eastAsia="宋体" w:hAnsi="宋体" w:cs="宋体" w:hint="eastAsia"/>
                <w:color w:val="000000"/>
                <w:sz w:val="18"/>
                <w:szCs w:val="18"/>
                <w:lang w:eastAsia="zh-CN"/>
              </w:rPr>
            </w:pPr>
          </w:p>
        </w:tc>
        <w:tc>
          <w:tcPr>
            <w:tcW w:w="297" w:type="pct"/>
            <w:vMerge/>
            <w:tcBorders>
              <w:left w:val="nil"/>
              <w:right w:val="single" w:sz="4" w:space="0" w:color="auto"/>
            </w:tcBorders>
            <w:vAlign w:val="center"/>
          </w:tcPr>
          <w:p w14:paraId="6CC55380" w14:textId="77777777" w:rsidR="00794B2B" w:rsidRDefault="00794B2B">
            <w:pPr>
              <w:spacing w:after="0" w:line="240" w:lineRule="auto"/>
              <w:jc w:val="center"/>
              <w:rPr>
                <w:rFonts w:ascii="宋体" w:eastAsia="宋体" w:hAnsi="宋体" w:cs="宋体" w:hint="eastAsia"/>
                <w:color w:val="000000"/>
                <w:sz w:val="18"/>
                <w:szCs w:val="18"/>
                <w:lang w:eastAsia="zh-CN"/>
              </w:rPr>
            </w:pPr>
          </w:p>
        </w:tc>
        <w:tc>
          <w:tcPr>
            <w:tcW w:w="309" w:type="pct"/>
            <w:tcBorders>
              <w:top w:val="nil"/>
              <w:left w:val="nil"/>
              <w:bottom w:val="single" w:sz="4" w:space="0" w:color="auto"/>
              <w:right w:val="single" w:sz="4" w:space="0" w:color="auto"/>
            </w:tcBorders>
            <w:vAlign w:val="center"/>
          </w:tcPr>
          <w:p w14:paraId="69213542"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54" w:type="pct"/>
            <w:tcBorders>
              <w:top w:val="single" w:sz="4" w:space="0" w:color="auto"/>
              <w:left w:val="nil"/>
              <w:bottom w:val="single" w:sz="4" w:space="0" w:color="auto"/>
              <w:right w:val="single" w:sz="4" w:space="0" w:color="auto"/>
            </w:tcBorders>
            <w:vAlign w:val="center"/>
          </w:tcPr>
          <w:p w14:paraId="3A051B24" w14:textId="77777777" w:rsidR="00794B2B"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竣工验收合格率</w:t>
            </w:r>
          </w:p>
        </w:tc>
        <w:tc>
          <w:tcPr>
            <w:tcW w:w="316" w:type="pct"/>
            <w:gridSpan w:val="2"/>
            <w:tcBorders>
              <w:top w:val="nil"/>
              <w:left w:val="nil"/>
              <w:bottom w:val="single" w:sz="4" w:space="0" w:color="auto"/>
              <w:right w:val="single" w:sz="4" w:space="0" w:color="auto"/>
            </w:tcBorders>
            <w:vAlign w:val="center"/>
          </w:tcPr>
          <w:p w14:paraId="70EEF8B6"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1AC846A5"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104AEA68"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0" w:type="pct"/>
            <w:tcBorders>
              <w:top w:val="nil"/>
              <w:left w:val="nil"/>
              <w:bottom w:val="single" w:sz="4" w:space="0" w:color="auto"/>
              <w:right w:val="single" w:sz="4" w:space="0" w:color="auto"/>
            </w:tcBorders>
            <w:vAlign w:val="center"/>
          </w:tcPr>
          <w:p w14:paraId="250F4FAE"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57708D04"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4" w:type="pct"/>
            <w:tcBorders>
              <w:top w:val="nil"/>
              <w:left w:val="nil"/>
              <w:bottom w:val="single" w:sz="4" w:space="0" w:color="auto"/>
              <w:right w:val="single" w:sz="4" w:space="0" w:color="auto"/>
            </w:tcBorders>
            <w:vAlign w:val="center"/>
          </w:tcPr>
          <w:p w14:paraId="13DEC53F"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11" w:type="pct"/>
            <w:tcBorders>
              <w:top w:val="nil"/>
              <w:left w:val="nil"/>
              <w:bottom w:val="single" w:sz="4" w:space="0" w:color="auto"/>
              <w:right w:val="single" w:sz="4" w:space="0" w:color="auto"/>
            </w:tcBorders>
            <w:vAlign w:val="center"/>
          </w:tcPr>
          <w:p w14:paraId="6441BFDA"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44" w:type="pct"/>
            <w:tcBorders>
              <w:top w:val="nil"/>
              <w:left w:val="nil"/>
              <w:bottom w:val="single" w:sz="4" w:space="0" w:color="auto"/>
              <w:right w:val="single" w:sz="4" w:space="0" w:color="auto"/>
            </w:tcBorders>
            <w:vAlign w:val="center"/>
          </w:tcPr>
          <w:p w14:paraId="4969F05A"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274" w:type="pct"/>
            <w:tcBorders>
              <w:top w:val="nil"/>
              <w:left w:val="nil"/>
              <w:bottom w:val="single" w:sz="4" w:space="0" w:color="auto"/>
              <w:right w:val="single" w:sz="4" w:space="0" w:color="auto"/>
            </w:tcBorders>
            <w:vAlign w:val="center"/>
          </w:tcPr>
          <w:p w14:paraId="00368497"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4" w:type="pct"/>
            <w:tcBorders>
              <w:top w:val="nil"/>
              <w:left w:val="nil"/>
              <w:bottom w:val="single" w:sz="4" w:space="0" w:color="auto"/>
              <w:right w:val="single" w:sz="4" w:space="0" w:color="auto"/>
            </w:tcBorders>
            <w:vAlign w:val="center"/>
          </w:tcPr>
          <w:p w14:paraId="46894ACE" w14:textId="77777777" w:rsidR="00794B2B" w:rsidRDefault="00794B2B">
            <w:pPr>
              <w:spacing w:after="0" w:line="240" w:lineRule="auto"/>
              <w:jc w:val="center"/>
              <w:rPr>
                <w:rFonts w:ascii="宋体" w:eastAsia="宋体" w:hAnsi="宋体" w:cs="宋体" w:hint="eastAsia"/>
                <w:color w:val="000000"/>
                <w:sz w:val="18"/>
                <w:szCs w:val="18"/>
                <w:lang w:eastAsia="zh-CN"/>
              </w:rPr>
            </w:pPr>
          </w:p>
        </w:tc>
      </w:tr>
      <w:tr w:rsidR="00794B2B" w14:paraId="5C5EF23F" w14:textId="77777777" w:rsidTr="00847A46">
        <w:trPr>
          <w:trHeight w:val="800"/>
        </w:trPr>
        <w:tc>
          <w:tcPr>
            <w:tcW w:w="327" w:type="pct"/>
            <w:vMerge/>
            <w:tcBorders>
              <w:left w:val="single" w:sz="4" w:space="0" w:color="auto"/>
              <w:right w:val="single" w:sz="4" w:space="0" w:color="auto"/>
            </w:tcBorders>
            <w:vAlign w:val="center"/>
          </w:tcPr>
          <w:p w14:paraId="6983CD63" w14:textId="77777777" w:rsidR="00794B2B" w:rsidRDefault="00794B2B">
            <w:pPr>
              <w:spacing w:after="0" w:line="240" w:lineRule="auto"/>
              <w:jc w:val="center"/>
              <w:rPr>
                <w:rFonts w:ascii="宋体" w:eastAsia="宋体" w:hAnsi="宋体" w:cs="宋体" w:hint="eastAsia"/>
                <w:color w:val="000000"/>
                <w:sz w:val="18"/>
                <w:szCs w:val="18"/>
                <w:lang w:eastAsia="zh-CN"/>
              </w:rPr>
            </w:pPr>
          </w:p>
        </w:tc>
        <w:tc>
          <w:tcPr>
            <w:tcW w:w="297" w:type="pct"/>
            <w:vMerge/>
            <w:tcBorders>
              <w:left w:val="nil"/>
              <w:bottom w:val="single" w:sz="4" w:space="0" w:color="auto"/>
              <w:right w:val="single" w:sz="4" w:space="0" w:color="auto"/>
            </w:tcBorders>
            <w:vAlign w:val="center"/>
          </w:tcPr>
          <w:p w14:paraId="006B4B20" w14:textId="77777777" w:rsidR="00794B2B" w:rsidRDefault="00794B2B">
            <w:pPr>
              <w:spacing w:after="0" w:line="240" w:lineRule="auto"/>
              <w:jc w:val="center"/>
              <w:rPr>
                <w:rFonts w:ascii="宋体" w:eastAsia="宋体" w:hAnsi="宋体" w:cs="宋体" w:hint="eastAsia"/>
                <w:color w:val="000000"/>
                <w:sz w:val="18"/>
                <w:szCs w:val="18"/>
                <w:lang w:eastAsia="zh-CN"/>
              </w:rPr>
            </w:pPr>
          </w:p>
        </w:tc>
        <w:tc>
          <w:tcPr>
            <w:tcW w:w="309" w:type="pct"/>
            <w:tcBorders>
              <w:top w:val="nil"/>
              <w:left w:val="nil"/>
              <w:bottom w:val="single" w:sz="4" w:space="0" w:color="auto"/>
              <w:right w:val="single" w:sz="4" w:space="0" w:color="auto"/>
            </w:tcBorders>
            <w:vAlign w:val="center"/>
          </w:tcPr>
          <w:p w14:paraId="2F2DBD47"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54" w:type="pct"/>
            <w:tcBorders>
              <w:top w:val="single" w:sz="4" w:space="0" w:color="auto"/>
              <w:left w:val="nil"/>
              <w:bottom w:val="single" w:sz="4" w:space="0" w:color="auto"/>
              <w:right w:val="single" w:sz="4" w:space="0" w:color="auto"/>
            </w:tcBorders>
            <w:vAlign w:val="center"/>
          </w:tcPr>
          <w:p w14:paraId="08C31E8B" w14:textId="77777777" w:rsidR="00794B2B"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项目完工时间</w:t>
            </w:r>
          </w:p>
        </w:tc>
        <w:tc>
          <w:tcPr>
            <w:tcW w:w="316" w:type="pct"/>
            <w:gridSpan w:val="2"/>
            <w:tcBorders>
              <w:top w:val="nil"/>
              <w:left w:val="nil"/>
              <w:bottom w:val="single" w:sz="4" w:space="0" w:color="auto"/>
              <w:right w:val="single" w:sz="4" w:space="0" w:color="auto"/>
            </w:tcBorders>
            <w:vAlign w:val="center"/>
          </w:tcPr>
          <w:p w14:paraId="40777FFE"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43760C07"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&gt;=2024年08月</w:t>
            </w:r>
          </w:p>
        </w:tc>
        <w:tc>
          <w:tcPr>
            <w:tcW w:w="376" w:type="pct"/>
            <w:tcBorders>
              <w:top w:val="nil"/>
              <w:left w:val="nil"/>
              <w:bottom w:val="single" w:sz="4" w:space="0" w:color="auto"/>
              <w:right w:val="single" w:sz="4" w:space="0" w:color="auto"/>
            </w:tcBorders>
            <w:vAlign w:val="center"/>
          </w:tcPr>
          <w:p w14:paraId="22B8351F"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=2024年08月</w:t>
            </w:r>
          </w:p>
        </w:tc>
        <w:tc>
          <w:tcPr>
            <w:tcW w:w="310" w:type="pct"/>
            <w:tcBorders>
              <w:top w:val="nil"/>
              <w:left w:val="nil"/>
              <w:bottom w:val="single" w:sz="4" w:space="0" w:color="auto"/>
              <w:right w:val="single" w:sz="4" w:space="0" w:color="auto"/>
            </w:tcBorders>
            <w:vAlign w:val="center"/>
          </w:tcPr>
          <w:p w14:paraId="0FDAB22B"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53F1CF2C"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4" w:type="pct"/>
            <w:tcBorders>
              <w:top w:val="nil"/>
              <w:left w:val="nil"/>
              <w:bottom w:val="single" w:sz="4" w:space="0" w:color="auto"/>
              <w:right w:val="single" w:sz="4" w:space="0" w:color="auto"/>
            </w:tcBorders>
            <w:vAlign w:val="center"/>
          </w:tcPr>
          <w:p w14:paraId="7EA5A39F"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11" w:type="pct"/>
            <w:tcBorders>
              <w:top w:val="nil"/>
              <w:left w:val="nil"/>
              <w:bottom w:val="single" w:sz="4" w:space="0" w:color="auto"/>
              <w:right w:val="single" w:sz="4" w:space="0" w:color="auto"/>
            </w:tcBorders>
            <w:vAlign w:val="center"/>
          </w:tcPr>
          <w:p w14:paraId="33830665"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44" w:type="pct"/>
            <w:tcBorders>
              <w:top w:val="nil"/>
              <w:left w:val="nil"/>
              <w:bottom w:val="single" w:sz="4" w:space="0" w:color="auto"/>
              <w:right w:val="single" w:sz="4" w:space="0" w:color="auto"/>
            </w:tcBorders>
            <w:vAlign w:val="center"/>
          </w:tcPr>
          <w:p w14:paraId="44991F71"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274" w:type="pct"/>
            <w:tcBorders>
              <w:top w:val="nil"/>
              <w:left w:val="nil"/>
              <w:bottom w:val="single" w:sz="4" w:space="0" w:color="auto"/>
              <w:right w:val="single" w:sz="4" w:space="0" w:color="auto"/>
            </w:tcBorders>
            <w:vAlign w:val="center"/>
          </w:tcPr>
          <w:p w14:paraId="41580838"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4" w:type="pct"/>
            <w:tcBorders>
              <w:top w:val="nil"/>
              <w:left w:val="nil"/>
              <w:bottom w:val="single" w:sz="4" w:space="0" w:color="auto"/>
              <w:right w:val="single" w:sz="4" w:space="0" w:color="auto"/>
            </w:tcBorders>
            <w:vAlign w:val="center"/>
          </w:tcPr>
          <w:p w14:paraId="694021D6" w14:textId="77777777" w:rsidR="00794B2B" w:rsidRDefault="00794B2B">
            <w:pPr>
              <w:spacing w:after="0" w:line="240" w:lineRule="auto"/>
              <w:jc w:val="center"/>
              <w:rPr>
                <w:rFonts w:ascii="宋体" w:eastAsia="宋体" w:hAnsi="宋体" w:cs="宋体" w:hint="eastAsia"/>
                <w:color w:val="000000"/>
                <w:sz w:val="18"/>
                <w:szCs w:val="18"/>
                <w:lang w:eastAsia="zh-CN"/>
              </w:rPr>
            </w:pPr>
          </w:p>
        </w:tc>
      </w:tr>
      <w:tr w:rsidR="00794B2B" w14:paraId="45252813" w14:textId="77777777" w:rsidTr="00847A46">
        <w:trPr>
          <w:trHeight w:val="800"/>
        </w:trPr>
        <w:tc>
          <w:tcPr>
            <w:tcW w:w="327" w:type="pct"/>
            <w:vMerge/>
            <w:tcBorders>
              <w:left w:val="single" w:sz="4" w:space="0" w:color="auto"/>
              <w:right w:val="single" w:sz="4" w:space="0" w:color="auto"/>
            </w:tcBorders>
            <w:vAlign w:val="center"/>
          </w:tcPr>
          <w:p w14:paraId="41803D1E" w14:textId="77777777" w:rsidR="00794B2B" w:rsidRDefault="00794B2B">
            <w:pPr>
              <w:spacing w:after="0" w:line="240" w:lineRule="auto"/>
              <w:rPr>
                <w:rFonts w:ascii="宋体" w:eastAsia="宋体" w:hAnsi="宋体" w:cs="宋体" w:hint="eastAsia"/>
                <w:color w:val="000000"/>
                <w:sz w:val="18"/>
                <w:szCs w:val="18"/>
                <w:lang w:eastAsia="zh-CN"/>
              </w:rPr>
            </w:pPr>
          </w:p>
        </w:tc>
        <w:tc>
          <w:tcPr>
            <w:tcW w:w="297" w:type="pct"/>
            <w:vMerge w:val="restart"/>
            <w:tcBorders>
              <w:top w:val="nil"/>
              <w:left w:val="nil"/>
              <w:right w:val="single" w:sz="4" w:space="0" w:color="auto"/>
            </w:tcBorders>
            <w:vAlign w:val="center"/>
          </w:tcPr>
          <w:p w14:paraId="6FB586C1"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09" w:type="pct"/>
            <w:tcBorders>
              <w:top w:val="nil"/>
              <w:left w:val="nil"/>
              <w:bottom w:val="single" w:sz="4" w:space="0" w:color="auto"/>
              <w:right w:val="single" w:sz="4" w:space="0" w:color="auto"/>
            </w:tcBorders>
            <w:vAlign w:val="center"/>
          </w:tcPr>
          <w:p w14:paraId="21FF98AB"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54" w:type="pct"/>
            <w:tcBorders>
              <w:top w:val="single" w:sz="4" w:space="0" w:color="auto"/>
              <w:left w:val="nil"/>
              <w:bottom w:val="single" w:sz="4" w:space="0" w:color="auto"/>
              <w:right w:val="single" w:sz="4" w:space="0" w:color="auto"/>
            </w:tcBorders>
            <w:vAlign w:val="center"/>
          </w:tcPr>
          <w:p w14:paraId="6590AA04" w14:textId="77777777" w:rsidR="00794B2B"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项目预算控制数（第一批）</w:t>
            </w:r>
          </w:p>
        </w:tc>
        <w:tc>
          <w:tcPr>
            <w:tcW w:w="316" w:type="pct"/>
            <w:gridSpan w:val="2"/>
            <w:tcBorders>
              <w:top w:val="nil"/>
              <w:left w:val="nil"/>
              <w:bottom w:val="single" w:sz="4" w:space="0" w:color="auto"/>
              <w:right w:val="single" w:sz="4" w:space="0" w:color="auto"/>
            </w:tcBorders>
            <w:vAlign w:val="center"/>
          </w:tcPr>
          <w:p w14:paraId="79D749BF"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53350C9C"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=5.5万元</w:t>
            </w:r>
          </w:p>
        </w:tc>
        <w:tc>
          <w:tcPr>
            <w:tcW w:w="376" w:type="pct"/>
            <w:tcBorders>
              <w:top w:val="nil"/>
              <w:left w:val="nil"/>
              <w:bottom w:val="single" w:sz="4" w:space="0" w:color="auto"/>
              <w:right w:val="single" w:sz="4" w:space="0" w:color="auto"/>
            </w:tcBorders>
            <w:vAlign w:val="center"/>
          </w:tcPr>
          <w:p w14:paraId="3531AFFD"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=5.5万元</w:t>
            </w:r>
          </w:p>
        </w:tc>
        <w:tc>
          <w:tcPr>
            <w:tcW w:w="310" w:type="pct"/>
            <w:tcBorders>
              <w:top w:val="nil"/>
              <w:left w:val="nil"/>
              <w:bottom w:val="single" w:sz="4" w:space="0" w:color="auto"/>
              <w:right w:val="single" w:sz="4" w:space="0" w:color="auto"/>
            </w:tcBorders>
            <w:vAlign w:val="center"/>
          </w:tcPr>
          <w:p w14:paraId="4E39454A"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0624138F"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4" w:type="pct"/>
            <w:tcBorders>
              <w:top w:val="nil"/>
              <w:left w:val="nil"/>
              <w:bottom w:val="single" w:sz="4" w:space="0" w:color="auto"/>
              <w:right w:val="single" w:sz="4" w:space="0" w:color="auto"/>
            </w:tcBorders>
            <w:vAlign w:val="center"/>
          </w:tcPr>
          <w:p w14:paraId="310F091A"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11" w:type="pct"/>
            <w:tcBorders>
              <w:top w:val="nil"/>
              <w:left w:val="nil"/>
              <w:bottom w:val="single" w:sz="4" w:space="0" w:color="auto"/>
              <w:right w:val="single" w:sz="4" w:space="0" w:color="auto"/>
            </w:tcBorders>
            <w:vAlign w:val="center"/>
          </w:tcPr>
          <w:p w14:paraId="28DCEE1B"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44" w:type="pct"/>
            <w:tcBorders>
              <w:top w:val="nil"/>
              <w:left w:val="nil"/>
              <w:bottom w:val="single" w:sz="4" w:space="0" w:color="auto"/>
              <w:right w:val="single" w:sz="4" w:space="0" w:color="auto"/>
            </w:tcBorders>
            <w:vAlign w:val="center"/>
          </w:tcPr>
          <w:p w14:paraId="3EA75C79"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274" w:type="pct"/>
            <w:tcBorders>
              <w:top w:val="nil"/>
              <w:left w:val="nil"/>
              <w:bottom w:val="single" w:sz="4" w:space="0" w:color="auto"/>
              <w:right w:val="single" w:sz="4" w:space="0" w:color="auto"/>
            </w:tcBorders>
            <w:vAlign w:val="center"/>
          </w:tcPr>
          <w:p w14:paraId="35935F8E"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4" w:type="pct"/>
            <w:tcBorders>
              <w:top w:val="nil"/>
              <w:left w:val="nil"/>
              <w:bottom w:val="single" w:sz="4" w:space="0" w:color="auto"/>
              <w:right w:val="single" w:sz="4" w:space="0" w:color="auto"/>
            </w:tcBorders>
            <w:vAlign w:val="center"/>
          </w:tcPr>
          <w:p w14:paraId="71C59D01" w14:textId="77777777" w:rsidR="00794B2B" w:rsidRDefault="00794B2B">
            <w:pPr>
              <w:spacing w:after="0" w:line="240" w:lineRule="auto"/>
              <w:jc w:val="center"/>
              <w:rPr>
                <w:rFonts w:ascii="宋体" w:eastAsia="宋体" w:hAnsi="宋体" w:cs="宋体" w:hint="eastAsia"/>
                <w:color w:val="000000"/>
                <w:sz w:val="18"/>
                <w:szCs w:val="18"/>
                <w:lang w:eastAsia="zh-CN"/>
              </w:rPr>
            </w:pPr>
          </w:p>
        </w:tc>
      </w:tr>
      <w:tr w:rsidR="00794B2B" w14:paraId="515260DA" w14:textId="77777777" w:rsidTr="00847A46">
        <w:trPr>
          <w:trHeight w:val="800"/>
        </w:trPr>
        <w:tc>
          <w:tcPr>
            <w:tcW w:w="327" w:type="pct"/>
            <w:vMerge/>
            <w:tcBorders>
              <w:left w:val="single" w:sz="4" w:space="0" w:color="auto"/>
              <w:right w:val="single" w:sz="4" w:space="0" w:color="auto"/>
            </w:tcBorders>
            <w:vAlign w:val="center"/>
          </w:tcPr>
          <w:p w14:paraId="3D7F2C5B" w14:textId="77777777" w:rsidR="00794B2B" w:rsidRDefault="00794B2B">
            <w:pPr>
              <w:spacing w:after="0" w:line="240" w:lineRule="auto"/>
              <w:rPr>
                <w:rFonts w:ascii="宋体" w:eastAsia="宋体" w:hAnsi="宋体" w:cs="宋体" w:hint="eastAsia"/>
                <w:color w:val="000000"/>
                <w:sz w:val="18"/>
                <w:szCs w:val="18"/>
                <w:lang w:eastAsia="zh-CN"/>
              </w:rPr>
            </w:pPr>
          </w:p>
        </w:tc>
        <w:tc>
          <w:tcPr>
            <w:tcW w:w="297" w:type="pct"/>
            <w:vMerge/>
            <w:tcBorders>
              <w:left w:val="nil"/>
              <w:bottom w:val="single" w:sz="4" w:space="0" w:color="auto"/>
              <w:right w:val="single" w:sz="4" w:space="0" w:color="auto"/>
            </w:tcBorders>
            <w:vAlign w:val="center"/>
          </w:tcPr>
          <w:p w14:paraId="52D57586" w14:textId="77777777" w:rsidR="00794B2B" w:rsidRDefault="00794B2B">
            <w:pPr>
              <w:spacing w:after="0" w:line="240" w:lineRule="auto"/>
              <w:jc w:val="center"/>
              <w:rPr>
                <w:rFonts w:ascii="宋体" w:eastAsia="宋体" w:hAnsi="宋体" w:cs="宋体" w:hint="eastAsia"/>
                <w:color w:val="000000"/>
                <w:sz w:val="18"/>
                <w:szCs w:val="18"/>
                <w:lang w:eastAsia="zh-CN"/>
              </w:rPr>
            </w:pPr>
          </w:p>
        </w:tc>
        <w:tc>
          <w:tcPr>
            <w:tcW w:w="309" w:type="pct"/>
            <w:tcBorders>
              <w:top w:val="nil"/>
              <w:left w:val="nil"/>
              <w:bottom w:val="single" w:sz="4" w:space="0" w:color="auto"/>
              <w:right w:val="single" w:sz="4" w:space="0" w:color="auto"/>
            </w:tcBorders>
            <w:vAlign w:val="center"/>
          </w:tcPr>
          <w:p w14:paraId="620A870B"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54" w:type="pct"/>
            <w:tcBorders>
              <w:top w:val="single" w:sz="4" w:space="0" w:color="auto"/>
              <w:left w:val="nil"/>
              <w:bottom w:val="single" w:sz="4" w:space="0" w:color="auto"/>
              <w:right w:val="single" w:sz="4" w:space="0" w:color="auto"/>
            </w:tcBorders>
            <w:vAlign w:val="center"/>
          </w:tcPr>
          <w:p w14:paraId="48EBAA61" w14:textId="77777777" w:rsidR="00794B2B"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项目预算控制数（第二批）</w:t>
            </w:r>
          </w:p>
        </w:tc>
        <w:tc>
          <w:tcPr>
            <w:tcW w:w="316" w:type="pct"/>
            <w:gridSpan w:val="2"/>
            <w:tcBorders>
              <w:top w:val="nil"/>
              <w:left w:val="nil"/>
              <w:bottom w:val="single" w:sz="4" w:space="0" w:color="auto"/>
              <w:right w:val="single" w:sz="4" w:space="0" w:color="auto"/>
            </w:tcBorders>
            <w:vAlign w:val="center"/>
          </w:tcPr>
          <w:p w14:paraId="13F42EF9"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19BAB0DE"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=5.5万元</w:t>
            </w:r>
          </w:p>
        </w:tc>
        <w:tc>
          <w:tcPr>
            <w:tcW w:w="376" w:type="pct"/>
            <w:tcBorders>
              <w:top w:val="nil"/>
              <w:left w:val="nil"/>
              <w:bottom w:val="single" w:sz="4" w:space="0" w:color="auto"/>
              <w:right w:val="single" w:sz="4" w:space="0" w:color="auto"/>
            </w:tcBorders>
            <w:vAlign w:val="center"/>
          </w:tcPr>
          <w:p w14:paraId="2A200725"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=5.5万元</w:t>
            </w:r>
          </w:p>
        </w:tc>
        <w:tc>
          <w:tcPr>
            <w:tcW w:w="310" w:type="pct"/>
            <w:tcBorders>
              <w:top w:val="nil"/>
              <w:left w:val="nil"/>
              <w:bottom w:val="single" w:sz="4" w:space="0" w:color="auto"/>
              <w:right w:val="single" w:sz="4" w:space="0" w:color="auto"/>
            </w:tcBorders>
            <w:vAlign w:val="center"/>
          </w:tcPr>
          <w:p w14:paraId="29BEEFC2"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1D00ACBC"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4" w:type="pct"/>
            <w:tcBorders>
              <w:top w:val="nil"/>
              <w:left w:val="nil"/>
              <w:bottom w:val="single" w:sz="4" w:space="0" w:color="auto"/>
              <w:right w:val="single" w:sz="4" w:space="0" w:color="auto"/>
            </w:tcBorders>
            <w:vAlign w:val="center"/>
          </w:tcPr>
          <w:p w14:paraId="3DEF782C"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11" w:type="pct"/>
            <w:tcBorders>
              <w:top w:val="nil"/>
              <w:left w:val="nil"/>
              <w:bottom w:val="single" w:sz="4" w:space="0" w:color="auto"/>
              <w:right w:val="single" w:sz="4" w:space="0" w:color="auto"/>
            </w:tcBorders>
            <w:vAlign w:val="center"/>
          </w:tcPr>
          <w:p w14:paraId="26E1FB97"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44" w:type="pct"/>
            <w:tcBorders>
              <w:top w:val="nil"/>
              <w:left w:val="nil"/>
              <w:bottom w:val="single" w:sz="4" w:space="0" w:color="auto"/>
              <w:right w:val="single" w:sz="4" w:space="0" w:color="auto"/>
            </w:tcBorders>
            <w:vAlign w:val="center"/>
          </w:tcPr>
          <w:p w14:paraId="467D8DE5"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274" w:type="pct"/>
            <w:tcBorders>
              <w:top w:val="nil"/>
              <w:left w:val="nil"/>
              <w:bottom w:val="single" w:sz="4" w:space="0" w:color="auto"/>
              <w:right w:val="single" w:sz="4" w:space="0" w:color="auto"/>
            </w:tcBorders>
            <w:vAlign w:val="center"/>
          </w:tcPr>
          <w:p w14:paraId="59B97351"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4" w:type="pct"/>
            <w:tcBorders>
              <w:top w:val="nil"/>
              <w:left w:val="nil"/>
              <w:bottom w:val="single" w:sz="4" w:space="0" w:color="auto"/>
              <w:right w:val="single" w:sz="4" w:space="0" w:color="auto"/>
            </w:tcBorders>
            <w:vAlign w:val="center"/>
          </w:tcPr>
          <w:p w14:paraId="3A89BE32" w14:textId="77777777" w:rsidR="00794B2B" w:rsidRDefault="00794B2B">
            <w:pPr>
              <w:spacing w:after="0" w:line="240" w:lineRule="auto"/>
              <w:jc w:val="center"/>
              <w:rPr>
                <w:rFonts w:ascii="宋体" w:eastAsia="宋体" w:hAnsi="宋体" w:cs="宋体" w:hint="eastAsia"/>
                <w:color w:val="000000"/>
                <w:sz w:val="18"/>
                <w:szCs w:val="18"/>
                <w:lang w:eastAsia="zh-CN"/>
              </w:rPr>
            </w:pPr>
          </w:p>
        </w:tc>
      </w:tr>
      <w:tr w:rsidR="00794B2B" w14:paraId="0C6B9134" w14:textId="77777777" w:rsidTr="00847A46">
        <w:trPr>
          <w:trHeight w:val="800"/>
        </w:trPr>
        <w:tc>
          <w:tcPr>
            <w:tcW w:w="327" w:type="pct"/>
            <w:vMerge/>
            <w:tcBorders>
              <w:left w:val="single" w:sz="4" w:space="0" w:color="auto"/>
              <w:right w:val="single" w:sz="4" w:space="0" w:color="auto"/>
            </w:tcBorders>
            <w:vAlign w:val="center"/>
          </w:tcPr>
          <w:p w14:paraId="605A591E" w14:textId="77777777" w:rsidR="00794B2B" w:rsidRDefault="00794B2B">
            <w:pPr>
              <w:spacing w:after="0" w:line="240" w:lineRule="auto"/>
              <w:rPr>
                <w:rFonts w:ascii="宋体" w:eastAsia="宋体" w:hAnsi="宋体" w:cs="宋体" w:hint="eastAsia"/>
                <w:color w:val="000000"/>
                <w:sz w:val="18"/>
                <w:szCs w:val="18"/>
                <w:lang w:eastAsia="zh-CN"/>
              </w:rPr>
            </w:pPr>
          </w:p>
        </w:tc>
        <w:tc>
          <w:tcPr>
            <w:tcW w:w="297" w:type="pct"/>
            <w:tcBorders>
              <w:top w:val="nil"/>
              <w:left w:val="nil"/>
              <w:bottom w:val="single" w:sz="4" w:space="0" w:color="auto"/>
              <w:right w:val="single" w:sz="4" w:space="0" w:color="auto"/>
            </w:tcBorders>
            <w:vAlign w:val="center"/>
          </w:tcPr>
          <w:p w14:paraId="0519D082"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09" w:type="pct"/>
            <w:tcBorders>
              <w:top w:val="nil"/>
              <w:left w:val="nil"/>
              <w:bottom w:val="single" w:sz="4" w:space="0" w:color="auto"/>
              <w:right w:val="single" w:sz="4" w:space="0" w:color="auto"/>
            </w:tcBorders>
            <w:vAlign w:val="center"/>
          </w:tcPr>
          <w:p w14:paraId="4A60C153"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54" w:type="pct"/>
            <w:tcBorders>
              <w:top w:val="single" w:sz="4" w:space="0" w:color="auto"/>
              <w:left w:val="nil"/>
              <w:bottom w:val="single" w:sz="4" w:space="0" w:color="auto"/>
              <w:right w:val="single" w:sz="4" w:space="0" w:color="auto"/>
            </w:tcBorders>
            <w:vAlign w:val="center"/>
          </w:tcPr>
          <w:p w14:paraId="7CE56C88" w14:textId="77777777" w:rsidR="00794B2B"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提升教育教学质量</w:t>
            </w:r>
          </w:p>
        </w:tc>
        <w:tc>
          <w:tcPr>
            <w:tcW w:w="316" w:type="pct"/>
            <w:gridSpan w:val="2"/>
            <w:tcBorders>
              <w:top w:val="nil"/>
              <w:left w:val="nil"/>
              <w:bottom w:val="single" w:sz="4" w:space="0" w:color="auto"/>
              <w:right w:val="single" w:sz="4" w:space="0" w:color="auto"/>
            </w:tcBorders>
            <w:vAlign w:val="center"/>
          </w:tcPr>
          <w:p w14:paraId="0881A661"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427" w:type="pct"/>
            <w:tcBorders>
              <w:top w:val="nil"/>
              <w:left w:val="nil"/>
              <w:bottom w:val="single" w:sz="4" w:space="0" w:color="auto"/>
              <w:right w:val="single" w:sz="4" w:space="0" w:color="auto"/>
            </w:tcBorders>
            <w:vAlign w:val="center"/>
          </w:tcPr>
          <w:p w14:paraId="70D88C36"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76" w:type="pct"/>
            <w:tcBorders>
              <w:top w:val="nil"/>
              <w:left w:val="nil"/>
              <w:bottom w:val="single" w:sz="4" w:space="0" w:color="auto"/>
              <w:right w:val="single" w:sz="4" w:space="0" w:color="auto"/>
            </w:tcBorders>
            <w:vAlign w:val="center"/>
          </w:tcPr>
          <w:p w14:paraId="3E87DD91"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10" w:type="pct"/>
            <w:tcBorders>
              <w:top w:val="nil"/>
              <w:left w:val="nil"/>
              <w:bottom w:val="single" w:sz="4" w:space="0" w:color="auto"/>
              <w:right w:val="single" w:sz="4" w:space="0" w:color="auto"/>
            </w:tcBorders>
            <w:vAlign w:val="center"/>
          </w:tcPr>
          <w:p w14:paraId="7D4BD784"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6197ECF8"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24" w:type="pct"/>
            <w:tcBorders>
              <w:top w:val="nil"/>
              <w:left w:val="nil"/>
              <w:bottom w:val="single" w:sz="4" w:space="0" w:color="auto"/>
              <w:right w:val="single" w:sz="4" w:space="0" w:color="auto"/>
            </w:tcBorders>
            <w:vAlign w:val="center"/>
          </w:tcPr>
          <w:p w14:paraId="1C6AD66A"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11" w:type="pct"/>
            <w:tcBorders>
              <w:top w:val="nil"/>
              <w:left w:val="nil"/>
              <w:bottom w:val="single" w:sz="4" w:space="0" w:color="auto"/>
              <w:right w:val="single" w:sz="4" w:space="0" w:color="auto"/>
            </w:tcBorders>
            <w:vAlign w:val="center"/>
          </w:tcPr>
          <w:p w14:paraId="49B05EB3"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44" w:type="pct"/>
            <w:tcBorders>
              <w:top w:val="nil"/>
              <w:left w:val="nil"/>
              <w:bottom w:val="single" w:sz="4" w:space="0" w:color="auto"/>
              <w:right w:val="single" w:sz="4" w:space="0" w:color="auto"/>
            </w:tcBorders>
            <w:vAlign w:val="center"/>
          </w:tcPr>
          <w:p w14:paraId="0E2DC9BA"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274" w:type="pct"/>
            <w:tcBorders>
              <w:top w:val="nil"/>
              <w:left w:val="nil"/>
              <w:bottom w:val="single" w:sz="4" w:space="0" w:color="auto"/>
              <w:right w:val="single" w:sz="4" w:space="0" w:color="auto"/>
            </w:tcBorders>
            <w:vAlign w:val="center"/>
          </w:tcPr>
          <w:p w14:paraId="0DA0B01A"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4" w:type="pct"/>
            <w:tcBorders>
              <w:top w:val="nil"/>
              <w:left w:val="nil"/>
              <w:bottom w:val="single" w:sz="4" w:space="0" w:color="auto"/>
              <w:right w:val="single" w:sz="4" w:space="0" w:color="auto"/>
            </w:tcBorders>
            <w:vAlign w:val="center"/>
          </w:tcPr>
          <w:p w14:paraId="68908C84" w14:textId="77777777" w:rsidR="00794B2B" w:rsidRDefault="00794B2B">
            <w:pPr>
              <w:spacing w:after="0" w:line="240" w:lineRule="auto"/>
              <w:jc w:val="center"/>
              <w:rPr>
                <w:rFonts w:ascii="宋体" w:eastAsia="宋体" w:hAnsi="宋体" w:cs="宋体" w:hint="eastAsia"/>
                <w:color w:val="000000"/>
                <w:sz w:val="18"/>
                <w:szCs w:val="18"/>
                <w:lang w:eastAsia="zh-CN"/>
              </w:rPr>
            </w:pPr>
          </w:p>
        </w:tc>
      </w:tr>
      <w:tr w:rsidR="00794B2B" w14:paraId="06E424BE" w14:textId="77777777" w:rsidTr="00847A46">
        <w:trPr>
          <w:trHeight w:val="800"/>
        </w:trPr>
        <w:tc>
          <w:tcPr>
            <w:tcW w:w="327" w:type="pct"/>
            <w:vMerge/>
            <w:tcBorders>
              <w:left w:val="single" w:sz="4" w:space="0" w:color="auto"/>
              <w:bottom w:val="single" w:sz="4" w:space="0" w:color="auto"/>
              <w:right w:val="single" w:sz="4" w:space="0" w:color="auto"/>
            </w:tcBorders>
            <w:vAlign w:val="center"/>
          </w:tcPr>
          <w:p w14:paraId="15AE24ED" w14:textId="77777777" w:rsidR="00794B2B" w:rsidRDefault="00794B2B">
            <w:pPr>
              <w:spacing w:after="0" w:line="240" w:lineRule="auto"/>
              <w:rPr>
                <w:rFonts w:ascii="宋体" w:eastAsia="宋体" w:hAnsi="宋体" w:cs="宋体" w:hint="eastAsia"/>
                <w:color w:val="000000"/>
                <w:sz w:val="18"/>
                <w:szCs w:val="18"/>
                <w:lang w:eastAsia="zh-CN"/>
              </w:rPr>
            </w:pPr>
          </w:p>
        </w:tc>
        <w:tc>
          <w:tcPr>
            <w:tcW w:w="297" w:type="pct"/>
            <w:tcBorders>
              <w:top w:val="nil"/>
              <w:left w:val="nil"/>
              <w:bottom w:val="single" w:sz="4" w:space="0" w:color="auto"/>
              <w:right w:val="single" w:sz="4" w:space="0" w:color="auto"/>
            </w:tcBorders>
            <w:vAlign w:val="center"/>
          </w:tcPr>
          <w:p w14:paraId="54CB51F1"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09" w:type="pct"/>
            <w:tcBorders>
              <w:top w:val="nil"/>
              <w:left w:val="nil"/>
              <w:bottom w:val="single" w:sz="4" w:space="0" w:color="auto"/>
              <w:right w:val="single" w:sz="4" w:space="0" w:color="auto"/>
            </w:tcBorders>
            <w:vAlign w:val="center"/>
          </w:tcPr>
          <w:p w14:paraId="17136D16"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54" w:type="pct"/>
            <w:tcBorders>
              <w:top w:val="single" w:sz="4" w:space="0" w:color="auto"/>
              <w:left w:val="nil"/>
              <w:bottom w:val="single" w:sz="4" w:space="0" w:color="auto"/>
              <w:right w:val="single" w:sz="4" w:space="0" w:color="auto"/>
            </w:tcBorders>
            <w:vAlign w:val="center"/>
          </w:tcPr>
          <w:p w14:paraId="5F4C92FF" w14:textId="77777777" w:rsidR="00794B2B"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幼儿满意度</w:t>
            </w:r>
          </w:p>
        </w:tc>
        <w:tc>
          <w:tcPr>
            <w:tcW w:w="316" w:type="pct"/>
            <w:gridSpan w:val="2"/>
            <w:tcBorders>
              <w:top w:val="nil"/>
              <w:left w:val="nil"/>
              <w:bottom w:val="single" w:sz="4" w:space="0" w:color="auto"/>
              <w:right w:val="single" w:sz="4" w:space="0" w:color="auto"/>
            </w:tcBorders>
            <w:vAlign w:val="center"/>
          </w:tcPr>
          <w:p w14:paraId="17B02EB6"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5CFCA913"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76" w:type="pct"/>
            <w:tcBorders>
              <w:top w:val="nil"/>
              <w:left w:val="nil"/>
              <w:bottom w:val="single" w:sz="4" w:space="0" w:color="auto"/>
              <w:right w:val="single" w:sz="4" w:space="0" w:color="auto"/>
            </w:tcBorders>
            <w:vAlign w:val="center"/>
          </w:tcPr>
          <w:p w14:paraId="63EF1724"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10" w:type="pct"/>
            <w:tcBorders>
              <w:top w:val="nil"/>
              <w:left w:val="nil"/>
              <w:bottom w:val="single" w:sz="4" w:space="0" w:color="auto"/>
              <w:right w:val="single" w:sz="4" w:space="0" w:color="auto"/>
            </w:tcBorders>
            <w:vAlign w:val="center"/>
          </w:tcPr>
          <w:p w14:paraId="6657A6BA"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4BA427EE"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4" w:type="pct"/>
            <w:tcBorders>
              <w:top w:val="nil"/>
              <w:left w:val="nil"/>
              <w:bottom w:val="single" w:sz="4" w:space="0" w:color="auto"/>
              <w:right w:val="single" w:sz="4" w:space="0" w:color="auto"/>
            </w:tcBorders>
            <w:vAlign w:val="center"/>
          </w:tcPr>
          <w:p w14:paraId="739CA0B0"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11" w:type="pct"/>
            <w:tcBorders>
              <w:top w:val="nil"/>
              <w:left w:val="nil"/>
              <w:bottom w:val="single" w:sz="4" w:space="0" w:color="auto"/>
              <w:right w:val="single" w:sz="4" w:space="0" w:color="auto"/>
            </w:tcBorders>
            <w:vAlign w:val="center"/>
          </w:tcPr>
          <w:p w14:paraId="5ACD67DD"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44" w:type="pct"/>
            <w:tcBorders>
              <w:top w:val="nil"/>
              <w:left w:val="nil"/>
              <w:bottom w:val="single" w:sz="4" w:space="0" w:color="auto"/>
              <w:right w:val="single" w:sz="4" w:space="0" w:color="auto"/>
            </w:tcBorders>
            <w:vAlign w:val="center"/>
          </w:tcPr>
          <w:p w14:paraId="151660BB"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274" w:type="pct"/>
            <w:tcBorders>
              <w:top w:val="nil"/>
              <w:left w:val="nil"/>
              <w:bottom w:val="single" w:sz="4" w:space="0" w:color="auto"/>
              <w:right w:val="single" w:sz="4" w:space="0" w:color="auto"/>
            </w:tcBorders>
            <w:vAlign w:val="center"/>
          </w:tcPr>
          <w:p w14:paraId="16899870"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4" w:type="pct"/>
            <w:tcBorders>
              <w:top w:val="nil"/>
              <w:left w:val="nil"/>
              <w:bottom w:val="single" w:sz="4" w:space="0" w:color="auto"/>
              <w:right w:val="single" w:sz="4" w:space="0" w:color="auto"/>
            </w:tcBorders>
            <w:vAlign w:val="center"/>
          </w:tcPr>
          <w:p w14:paraId="37A9C480" w14:textId="77777777" w:rsidR="00794B2B" w:rsidRDefault="00794B2B">
            <w:pPr>
              <w:spacing w:after="0" w:line="240" w:lineRule="auto"/>
              <w:jc w:val="center"/>
              <w:rPr>
                <w:rFonts w:ascii="宋体" w:eastAsia="宋体" w:hAnsi="宋体" w:cs="宋体" w:hint="eastAsia"/>
                <w:color w:val="000000"/>
                <w:sz w:val="18"/>
                <w:szCs w:val="18"/>
                <w:lang w:eastAsia="zh-CN"/>
              </w:rPr>
            </w:pPr>
          </w:p>
        </w:tc>
      </w:tr>
      <w:tr w:rsidR="00794B2B" w14:paraId="7204C6E4" w14:textId="77777777" w:rsidTr="00847A46">
        <w:trPr>
          <w:trHeight w:val="520"/>
        </w:trPr>
        <w:tc>
          <w:tcPr>
            <w:tcW w:w="1387" w:type="pct"/>
            <w:gridSpan w:val="4"/>
            <w:tcBorders>
              <w:top w:val="single" w:sz="4" w:space="0" w:color="auto"/>
              <w:left w:val="single" w:sz="4" w:space="0" w:color="auto"/>
              <w:bottom w:val="single" w:sz="4" w:space="0" w:color="auto"/>
              <w:right w:val="single" w:sz="4" w:space="0" w:color="auto"/>
            </w:tcBorders>
            <w:vAlign w:val="center"/>
          </w:tcPr>
          <w:p w14:paraId="79623003"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16" w:type="pct"/>
            <w:gridSpan w:val="2"/>
            <w:tcBorders>
              <w:top w:val="single" w:sz="4" w:space="0" w:color="auto"/>
              <w:left w:val="single" w:sz="4" w:space="0" w:color="auto"/>
              <w:bottom w:val="single" w:sz="4" w:space="0" w:color="auto"/>
              <w:right w:val="single" w:sz="4" w:space="0" w:color="auto"/>
            </w:tcBorders>
            <w:vAlign w:val="center"/>
          </w:tcPr>
          <w:p w14:paraId="46D8DCA0"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427" w:type="pct"/>
            <w:tcBorders>
              <w:top w:val="single" w:sz="4" w:space="0" w:color="auto"/>
              <w:left w:val="single" w:sz="4" w:space="0" w:color="auto"/>
              <w:bottom w:val="single" w:sz="4" w:space="0" w:color="auto"/>
              <w:right w:val="single" w:sz="4" w:space="0" w:color="auto"/>
            </w:tcBorders>
            <w:vAlign w:val="center"/>
          </w:tcPr>
          <w:p w14:paraId="0894B195" w14:textId="77777777" w:rsidR="00794B2B" w:rsidRDefault="00794B2B">
            <w:pPr>
              <w:spacing w:after="0" w:line="240" w:lineRule="auto"/>
              <w:jc w:val="center"/>
              <w:rPr>
                <w:rFonts w:ascii="宋体" w:eastAsia="宋体" w:hAnsi="宋体" w:cs="宋体" w:hint="eastAsia"/>
                <w:color w:val="000000"/>
                <w:sz w:val="18"/>
                <w:szCs w:val="18"/>
                <w:lang w:eastAsia="zh-CN"/>
              </w:rPr>
            </w:pPr>
          </w:p>
        </w:tc>
        <w:tc>
          <w:tcPr>
            <w:tcW w:w="376" w:type="pct"/>
            <w:tcBorders>
              <w:top w:val="single" w:sz="4" w:space="0" w:color="auto"/>
              <w:left w:val="single" w:sz="4" w:space="0" w:color="auto"/>
              <w:bottom w:val="single" w:sz="4" w:space="0" w:color="auto"/>
              <w:right w:val="single" w:sz="4" w:space="0" w:color="auto"/>
            </w:tcBorders>
            <w:vAlign w:val="center"/>
          </w:tcPr>
          <w:p w14:paraId="4B6D513C" w14:textId="77777777" w:rsidR="00794B2B" w:rsidRDefault="00794B2B">
            <w:pPr>
              <w:spacing w:after="0" w:line="240" w:lineRule="auto"/>
              <w:jc w:val="center"/>
              <w:rPr>
                <w:rFonts w:ascii="宋体" w:eastAsia="宋体" w:hAnsi="宋体" w:cs="宋体" w:hint="eastAsia"/>
                <w:color w:val="000000"/>
                <w:sz w:val="18"/>
                <w:szCs w:val="18"/>
                <w:lang w:eastAsia="zh-CN"/>
              </w:rPr>
            </w:pPr>
          </w:p>
        </w:tc>
        <w:tc>
          <w:tcPr>
            <w:tcW w:w="310" w:type="pct"/>
            <w:tcBorders>
              <w:top w:val="single" w:sz="4" w:space="0" w:color="auto"/>
              <w:left w:val="single" w:sz="4" w:space="0" w:color="auto"/>
              <w:bottom w:val="single" w:sz="4" w:space="0" w:color="auto"/>
              <w:right w:val="single" w:sz="4" w:space="0" w:color="auto"/>
            </w:tcBorders>
            <w:vAlign w:val="center"/>
          </w:tcPr>
          <w:p w14:paraId="3BD235CD" w14:textId="77777777" w:rsidR="00794B2B" w:rsidRDefault="00794B2B">
            <w:pPr>
              <w:spacing w:after="0" w:line="240" w:lineRule="auto"/>
              <w:jc w:val="center"/>
              <w:rPr>
                <w:rFonts w:ascii="宋体" w:eastAsia="宋体" w:hAnsi="宋体" w:cs="宋体" w:hint="eastAsia"/>
                <w:color w:val="000000"/>
                <w:sz w:val="18"/>
                <w:szCs w:val="18"/>
                <w:lang w:eastAsia="zh-CN"/>
              </w:rPr>
            </w:pPr>
          </w:p>
        </w:tc>
        <w:tc>
          <w:tcPr>
            <w:tcW w:w="427" w:type="pct"/>
            <w:tcBorders>
              <w:top w:val="single" w:sz="4" w:space="0" w:color="auto"/>
              <w:left w:val="nil"/>
              <w:bottom w:val="single" w:sz="4" w:space="0" w:color="auto"/>
              <w:right w:val="single" w:sz="4" w:space="0" w:color="auto"/>
            </w:tcBorders>
            <w:vAlign w:val="center"/>
          </w:tcPr>
          <w:p w14:paraId="0A66CC7F"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24" w:type="pct"/>
            <w:tcBorders>
              <w:top w:val="single" w:sz="4" w:space="0" w:color="auto"/>
              <w:left w:val="nil"/>
              <w:bottom w:val="single" w:sz="4" w:space="0" w:color="auto"/>
              <w:right w:val="single" w:sz="4" w:space="0" w:color="auto"/>
            </w:tcBorders>
            <w:vAlign w:val="center"/>
          </w:tcPr>
          <w:p w14:paraId="24BFE181" w14:textId="77777777" w:rsidR="00794B2B" w:rsidRDefault="00794B2B">
            <w:pPr>
              <w:spacing w:after="0" w:line="240" w:lineRule="auto"/>
              <w:rPr>
                <w:rFonts w:ascii="宋体" w:eastAsia="宋体" w:hAnsi="宋体" w:cs="宋体" w:hint="eastAsia"/>
                <w:color w:val="000000"/>
                <w:sz w:val="18"/>
                <w:szCs w:val="18"/>
                <w:lang w:eastAsia="zh-CN"/>
              </w:rPr>
            </w:pPr>
          </w:p>
        </w:tc>
        <w:tc>
          <w:tcPr>
            <w:tcW w:w="311" w:type="pct"/>
            <w:tcBorders>
              <w:top w:val="single" w:sz="4" w:space="0" w:color="auto"/>
              <w:left w:val="nil"/>
              <w:bottom w:val="single" w:sz="4" w:space="0" w:color="auto"/>
              <w:right w:val="single" w:sz="4" w:space="0" w:color="auto"/>
            </w:tcBorders>
            <w:vAlign w:val="center"/>
          </w:tcPr>
          <w:p w14:paraId="703AE2A2" w14:textId="77777777" w:rsidR="00794B2B" w:rsidRDefault="00794B2B">
            <w:pPr>
              <w:spacing w:after="0" w:line="240" w:lineRule="auto"/>
              <w:rPr>
                <w:rFonts w:ascii="宋体" w:eastAsia="宋体" w:hAnsi="宋体" w:cs="宋体" w:hint="eastAsia"/>
                <w:color w:val="000000"/>
                <w:sz w:val="18"/>
                <w:szCs w:val="18"/>
                <w:lang w:eastAsia="zh-CN"/>
              </w:rPr>
            </w:pPr>
          </w:p>
        </w:tc>
        <w:tc>
          <w:tcPr>
            <w:tcW w:w="344" w:type="pct"/>
            <w:tcBorders>
              <w:top w:val="single" w:sz="4" w:space="0" w:color="auto"/>
              <w:left w:val="nil"/>
              <w:bottom w:val="single" w:sz="4" w:space="0" w:color="auto"/>
              <w:right w:val="single" w:sz="4" w:space="0" w:color="auto"/>
            </w:tcBorders>
            <w:vAlign w:val="center"/>
          </w:tcPr>
          <w:p w14:paraId="1E1559B7" w14:textId="77777777" w:rsidR="00794B2B" w:rsidRDefault="00794B2B">
            <w:pPr>
              <w:spacing w:after="0" w:line="240" w:lineRule="auto"/>
              <w:rPr>
                <w:rFonts w:ascii="宋体" w:eastAsia="宋体" w:hAnsi="宋体" w:cs="宋体" w:hint="eastAsia"/>
                <w:color w:val="000000"/>
                <w:sz w:val="18"/>
                <w:szCs w:val="18"/>
                <w:lang w:eastAsia="zh-CN"/>
              </w:rPr>
            </w:pPr>
          </w:p>
        </w:tc>
        <w:tc>
          <w:tcPr>
            <w:tcW w:w="274" w:type="pct"/>
            <w:tcBorders>
              <w:top w:val="single" w:sz="4" w:space="0" w:color="auto"/>
              <w:left w:val="nil"/>
              <w:bottom w:val="single" w:sz="4" w:space="0" w:color="auto"/>
              <w:right w:val="single" w:sz="4" w:space="0" w:color="auto"/>
            </w:tcBorders>
            <w:vAlign w:val="center"/>
          </w:tcPr>
          <w:p w14:paraId="341F7482" w14:textId="77777777" w:rsidR="00794B2B" w:rsidRDefault="00794B2B">
            <w:pPr>
              <w:spacing w:after="0" w:line="240" w:lineRule="auto"/>
              <w:rPr>
                <w:rFonts w:ascii="宋体" w:eastAsia="宋体" w:hAnsi="宋体" w:cs="宋体" w:hint="eastAsia"/>
                <w:color w:val="000000"/>
                <w:sz w:val="18"/>
                <w:szCs w:val="18"/>
                <w:lang w:eastAsia="zh-CN"/>
              </w:rPr>
            </w:pPr>
          </w:p>
        </w:tc>
        <w:tc>
          <w:tcPr>
            <w:tcW w:w="504" w:type="pct"/>
            <w:tcBorders>
              <w:top w:val="single" w:sz="4" w:space="0" w:color="auto"/>
              <w:left w:val="nil"/>
              <w:bottom w:val="single" w:sz="4" w:space="0" w:color="auto"/>
              <w:right w:val="single" w:sz="4" w:space="0" w:color="auto"/>
            </w:tcBorders>
            <w:vAlign w:val="center"/>
          </w:tcPr>
          <w:p w14:paraId="35C56D74" w14:textId="77777777" w:rsidR="00794B2B" w:rsidRDefault="00794B2B">
            <w:pPr>
              <w:spacing w:after="0" w:line="240" w:lineRule="auto"/>
              <w:rPr>
                <w:rFonts w:ascii="宋体" w:eastAsia="宋体" w:hAnsi="宋体" w:cs="宋体" w:hint="eastAsia"/>
                <w:color w:val="000000"/>
                <w:sz w:val="18"/>
                <w:szCs w:val="18"/>
                <w:lang w:eastAsia="zh-CN"/>
              </w:rPr>
            </w:pPr>
          </w:p>
        </w:tc>
      </w:tr>
    </w:tbl>
    <w:p w14:paraId="3C4F0B2B" w14:textId="77777777" w:rsidR="00794B2B"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3F6C51A7" w14:textId="77777777" w:rsidR="00794B2B"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521"/>
        <w:gridCol w:w="546"/>
        <w:gridCol w:w="804"/>
        <w:gridCol w:w="353"/>
        <w:gridCol w:w="206"/>
        <w:gridCol w:w="756"/>
        <w:gridCol w:w="666"/>
        <w:gridCol w:w="666"/>
        <w:gridCol w:w="666"/>
        <w:gridCol w:w="572"/>
        <w:gridCol w:w="441"/>
        <w:gridCol w:w="654"/>
        <w:gridCol w:w="547"/>
        <w:gridCol w:w="882"/>
      </w:tblGrid>
      <w:tr w:rsidR="00794B2B" w14:paraId="5156F35F" w14:textId="77777777" w:rsidTr="00847A46">
        <w:trPr>
          <w:trHeight w:val="614"/>
        </w:trPr>
        <w:tc>
          <w:tcPr>
            <w:tcW w:w="620" w:type="pct"/>
            <w:gridSpan w:val="2"/>
            <w:tcBorders>
              <w:top w:val="single" w:sz="4" w:space="0" w:color="auto"/>
              <w:left w:val="single" w:sz="4" w:space="0" w:color="auto"/>
              <w:bottom w:val="single" w:sz="4" w:space="0" w:color="auto"/>
              <w:right w:val="single" w:sz="4" w:space="0" w:color="auto"/>
            </w:tcBorders>
            <w:vAlign w:val="center"/>
          </w:tcPr>
          <w:p w14:paraId="39855620"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80" w:type="pct"/>
            <w:gridSpan w:val="13"/>
            <w:tcBorders>
              <w:top w:val="single" w:sz="4" w:space="0" w:color="auto"/>
              <w:left w:val="nil"/>
              <w:bottom w:val="single" w:sz="4" w:space="0" w:color="auto"/>
              <w:right w:val="single" w:sz="4" w:space="0" w:color="auto"/>
            </w:tcBorders>
            <w:vAlign w:val="center"/>
          </w:tcPr>
          <w:p w14:paraId="4B45D707"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w:t>
            </w:r>
            <w:proofErr w:type="gramStart"/>
            <w:r>
              <w:rPr>
                <w:rFonts w:ascii="宋体" w:eastAsia="宋体" w:hAnsi="宋体" w:cs="宋体" w:hint="eastAsia"/>
                <w:color w:val="000000"/>
                <w:sz w:val="18"/>
                <w:szCs w:val="18"/>
                <w:lang w:eastAsia="zh-CN"/>
              </w:rPr>
              <w:t>州财教</w:t>
            </w:r>
            <w:proofErr w:type="gramEnd"/>
            <w:r>
              <w:rPr>
                <w:rFonts w:ascii="宋体" w:eastAsia="宋体" w:hAnsi="宋体" w:cs="宋体" w:hint="eastAsia"/>
                <w:color w:val="000000"/>
                <w:sz w:val="18"/>
                <w:szCs w:val="18"/>
                <w:lang w:eastAsia="zh-CN"/>
              </w:rPr>
              <w:t>（2023）96号关于提前下达2024年新疆西藏等地区教育特殊补助资金的通知--学前公用经费</w:t>
            </w:r>
            <w:proofErr w:type="gramStart"/>
            <w:r>
              <w:rPr>
                <w:rFonts w:ascii="宋体" w:eastAsia="宋体" w:hAnsi="宋体" w:cs="宋体" w:hint="eastAsia"/>
                <w:color w:val="000000"/>
                <w:sz w:val="18"/>
                <w:szCs w:val="18"/>
                <w:lang w:eastAsia="zh-CN"/>
              </w:rPr>
              <w:t>】</w:t>
            </w:r>
            <w:proofErr w:type="gramEnd"/>
          </w:p>
        </w:tc>
      </w:tr>
      <w:tr w:rsidR="00794B2B" w14:paraId="7FD55539" w14:textId="77777777" w:rsidTr="00847A46">
        <w:trPr>
          <w:trHeight w:val="380"/>
        </w:trPr>
        <w:tc>
          <w:tcPr>
            <w:tcW w:w="620" w:type="pct"/>
            <w:gridSpan w:val="2"/>
            <w:tcBorders>
              <w:top w:val="single" w:sz="4" w:space="0" w:color="auto"/>
              <w:left w:val="single" w:sz="4" w:space="0" w:color="auto"/>
              <w:bottom w:val="single" w:sz="4" w:space="0" w:color="auto"/>
              <w:right w:val="single" w:sz="4" w:space="0" w:color="auto"/>
            </w:tcBorders>
            <w:vAlign w:val="center"/>
          </w:tcPr>
          <w:p w14:paraId="0FC35676"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879" w:type="pct"/>
            <w:gridSpan w:val="6"/>
            <w:tcBorders>
              <w:top w:val="single" w:sz="4" w:space="0" w:color="auto"/>
              <w:left w:val="nil"/>
              <w:bottom w:val="single" w:sz="4" w:space="0" w:color="auto"/>
              <w:right w:val="single" w:sz="4" w:space="0" w:color="auto"/>
            </w:tcBorders>
            <w:vAlign w:val="center"/>
          </w:tcPr>
          <w:p w14:paraId="53D8A344" w14:textId="505F78F0" w:rsidR="00794B2B" w:rsidRDefault="00847A46">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奇台县第三幼儿园</w:t>
            </w:r>
          </w:p>
        </w:tc>
        <w:tc>
          <w:tcPr>
            <w:tcW w:w="752" w:type="pct"/>
            <w:gridSpan w:val="2"/>
            <w:tcBorders>
              <w:top w:val="single" w:sz="4" w:space="0" w:color="auto"/>
              <w:left w:val="nil"/>
              <w:bottom w:val="single" w:sz="4" w:space="0" w:color="auto"/>
              <w:right w:val="single" w:sz="4" w:space="0" w:color="auto"/>
            </w:tcBorders>
            <w:vAlign w:val="center"/>
          </w:tcPr>
          <w:p w14:paraId="38FC3C99"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749" w:type="pct"/>
            <w:gridSpan w:val="5"/>
            <w:tcBorders>
              <w:top w:val="single" w:sz="4" w:space="0" w:color="auto"/>
              <w:left w:val="nil"/>
              <w:bottom w:val="single" w:sz="4" w:space="0" w:color="auto"/>
              <w:right w:val="single" w:sz="4" w:space="0" w:color="auto"/>
            </w:tcBorders>
            <w:vAlign w:val="center"/>
          </w:tcPr>
          <w:p w14:paraId="3FAD8BB4"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奇台县第三幼儿园</w:t>
            </w:r>
          </w:p>
        </w:tc>
      </w:tr>
      <w:tr w:rsidR="00794B2B" w14:paraId="5B275629" w14:textId="77777777" w:rsidTr="00847A46">
        <w:trPr>
          <w:trHeight w:val="380"/>
        </w:trPr>
        <w:tc>
          <w:tcPr>
            <w:tcW w:w="326" w:type="pct"/>
            <w:vMerge w:val="restart"/>
            <w:tcBorders>
              <w:top w:val="nil"/>
              <w:left w:val="single" w:sz="4" w:space="0" w:color="auto"/>
              <w:bottom w:val="single" w:sz="4" w:space="0" w:color="auto"/>
              <w:right w:val="single" w:sz="4" w:space="0" w:color="auto"/>
            </w:tcBorders>
            <w:vAlign w:val="center"/>
          </w:tcPr>
          <w:p w14:paraId="36336DEF"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02" w:type="pct"/>
            <w:gridSpan w:val="2"/>
            <w:tcBorders>
              <w:top w:val="single" w:sz="4" w:space="0" w:color="auto"/>
              <w:left w:val="nil"/>
              <w:bottom w:val="single" w:sz="4" w:space="0" w:color="auto"/>
              <w:right w:val="single" w:sz="4" w:space="0" w:color="auto"/>
            </w:tcBorders>
            <w:vAlign w:val="center"/>
          </w:tcPr>
          <w:p w14:paraId="6E0D37F9" w14:textId="77777777" w:rsidR="00794B2B" w:rsidRDefault="00794B2B">
            <w:pPr>
              <w:spacing w:after="0" w:line="240" w:lineRule="auto"/>
              <w:jc w:val="center"/>
              <w:rPr>
                <w:rFonts w:ascii="宋体" w:eastAsia="宋体" w:hAnsi="宋体" w:cs="宋体" w:hint="eastAsia"/>
                <w:color w:val="000000"/>
                <w:sz w:val="18"/>
                <w:szCs w:val="18"/>
                <w:lang w:eastAsia="zh-CN"/>
              </w:rPr>
            </w:pPr>
          </w:p>
        </w:tc>
        <w:tc>
          <w:tcPr>
            <w:tcW w:w="653" w:type="pct"/>
            <w:gridSpan w:val="2"/>
            <w:tcBorders>
              <w:top w:val="single" w:sz="4" w:space="0" w:color="auto"/>
              <w:left w:val="nil"/>
              <w:bottom w:val="single" w:sz="4" w:space="0" w:color="auto"/>
              <w:right w:val="single" w:sz="4" w:space="0" w:color="auto"/>
            </w:tcBorders>
            <w:vAlign w:val="center"/>
          </w:tcPr>
          <w:p w14:paraId="0C29369C"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18" w:type="pct"/>
            <w:gridSpan w:val="3"/>
            <w:tcBorders>
              <w:top w:val="single" w:sz="4" w:space="0" w:color="auto"/>
              <w:left w:val="nil"/>
              <w:bottom w:val="single" w:sz="4" w:space="0" w:color="auto"/>
              <w:right w:val="single" w:sz="4" w:space="0" w:color="auto"/>
            </w:tcBorders>
            <w:vAlign w:val="center"/>
          </w:tcPr>
          <w:p w14:paraId="2420A88F"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52" w:type="pct"/>
            <w:gridSpan w:val="2"/>
            <w:tcBorders>
              <w:top w:val="single" w:sz="4" w:space="0" w:color="auto"/>
              <w:left w:val="nil"/>
              <w:bottom w:val="single" w:sz="4" w:space="0" w:color="auto"/>
              <w:right w:val="single" w:sz="4" w:space="0" w:color="auto"/>
            </w:tcBorders>
            <w:vAlign w:val="center"/>
          </w:tcPr>
          <w:p w14:paraId="13EF3E09"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572" w:type="pct"/>
            <w:gridSpan w:val="2"/>
            <w:tcBorders>
              <w:top w:val="nil"/>
              <w:left w:val="nil"/>
              <w:bottom w:val="single" w:sz="4" w:space="0" w:color="auto"/>
              <w:right w:val="single" w:sz="4" w:space="0" w:color="auto"/>
            </w:tcBorders>
            <w:vAlign w:val="center"/>
          </w:tcPr>
          <w:p w14:paraId="5C2B88B4"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78" w:type="pct"/>
            <w:gridSpan w:val="2"/>
            <w:tcBorders>
              <w:top w:val="single" w:sz="4" w:space="0" w:color="auto"/>
              <w:left w:val="nil"/>
              <w:bottom w:val="single" w:sz="4" w:space="0" w:color="auto"/>
              <w:right w:val="single" w:sz="4" w:space="0" w:color="auto"/>
            </w:tcBorders>
            <w:vAlign w:val="center"/>
          </w:tcPr>
          <w:p w14:paraId="0D284C64"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499" w:type="pct"/>
            <w:tcBorders>
              <w:top w:val="nil"/>
              <w:left w:val="nil"/>
              <w:bottom w:val="single" w:sz="4" w:space="0" w:color="auto"/>
              <w:right w:val="single" w:sz="4" w:space="0" w:color="auto"/>
            </w:tcBorders>
            <w:vAlign w:val="center"/>
          </w:tcPr>
          <w:p w14:paraId="5E075A7D"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794B2B" w14:paraId="22361189" w14:textId="77777777" w:rsidTr="00847A46">
        <w:trPr>
          <w:trHeight w:val="380"/>
        </w:trPr>
        <w:tc>
          <w:tcPr>
            <w:tcW w:w="326" w:type="pct"/>
            <w:vMerge/>
            <w:tcBorders>
              <w:top w:val="nil"/>
              <w:left w:val="single" w:sz="4" w:space="0" w:color="auto"/>
              <w:bottom w:val="single" w:sz="4" w:space="0" w:color="auto"/>
              <w:right w:val="single" w:sz="4" w:space="0" w:color="auto"/>
            </w:tcBorders>
            <w:vAlign w:val="center"/>
          </w:tcPr>
          <w:p w14:paraId="0F213A30" w14:textId="77777777" w:rsidR="00794B2B" w:rsidRDefault="00794B2B">
            <w:pPr>
              <w:spacing w:after="0" w:line="240" w:lineRule="auto"/>
              <w:rPr>
                <w:rFonts w:ascii="宋体" w:eastAsia="宋体" w:hAnsi="宋体" w:cs="宋体" w:hint="eastAsia"/>
                <w:color w:val="000000"/>
                <w:sz w:val="18"/>
                <w:szCs w:val="18"/>
                <w:lang w:eastAsia="zh-CN"/>
              </w:rPr>
            </w:pPr>
          </w:p>
        </w:tc>
        <w:tc>
          <w:tcPr>
            <w:tcW w:w="602" w:type="pct"/>
            <w:gridSpan w:val="2"/>
            <w:tcBorders>
              <w:top w:val="single" w:sz="4" w:space="0" w:color="auto"/>
              <w:left w:val="nil"/>
              <w:bottom w:val="single" w:sz="4" w:space="0" w:color="auto"/>
              <w:right w:val="single" w:sz="4" w:space="0" w:color="auto"/>
            </w:tcBorders>
            <w:vAlign w:val="center"/>
          </w:tcPr>
          <w:p w14:paraId="08C20E5F"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653" w:type="pct"/>
            <w:gridSpan w:val="2"/>
            <w:tcBorders>
              <w:top w:val="single" w:sz="4" w:space="0" w:color="auto"/>
              <w:left w:val="nil"/>
              <w:bottom w:val="single" w:sz="4" w:space="0" w:color="auto"/>
              <w:right w:val="single" w:sz="4" w:space="0" w:color="auto"/>
            </w:tcBorders>
            <w:vAlign w:val="center"/>
          </w:tcPr>
          <w:p w14:paraId="17ADF834"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72.09</w:t>
            </w:r>
          </w:p>
        </w:tc>
        <w:tc>
          <w:tcPr>
            <w:tcW w:w="918" w:type="pct"/>
            <w:gridSpan w:val="3"/>
            <w:tcBorders>
              <w:top w:val="single" w:sz="4" w:space="0" w:color="auto"/>
              <w:left w:val="nil"/>
              <w:bottom w:val="single" w:sz="4" w:space="0" w:color="auto"/>
              <w:right w:val="single" w:sz="4" w:space="0" w:color="auto"/>
            </w:tcBorders>
            <w:vAlign w:val="center"/>
          </w:tcPr>
          <w:p w14:paraId="0817A462"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72.55</w:t>
            </w:r>
          </w:p>
        </w:tc>
        <w:tc>
          <w:tcPr>
            <w:tcW w:w="752" w:type="pct"/>
            <w:gridSpan w:val="2"/>
            <w:tcBorders>
              <w:top w:val="single" w:sz="4" w:space="0" w:color="auto"/>
              <w:left w:val="nil"/>
              <w:bottom w:val="single" w:sz="4" w:space="0" w:color="auto"/>
              <w:right w:val="single" w:sz="4" w:space="0" w:color="auto"/>
            </w:tcBorders>
            <w:vAlign w:val="center"/>
          </w:tcPr>
          <w:p w14:paraId="0E09EDA4"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72.55</w:t>
            </w:r>
          </w:p>
        </w:tc>
        <w:tc>
          <w:tcPr>
            <w:tcW w:w="572" w:type="pct"/>
            <w:gridSpan w:val="2"/>
            <w:tcBorders>
              <w:top w:val="nil"/>
              <w:left w:val="nil"/>
              <w:bottom w:val="single" w:sz="4" w:space="0" w:color="auto"/>
              <w:right w:val="single" w:sz="4" w:space="0" w:color="auto"/>
            </w:tcBorders>
            <w:vAlign w:val="center"/>
          </w:tcPr>
          <w:p w14:paraId="2DEE5C3C"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78" w:type="pct"/>
            <w:gridSpan w:val="2"/>
            <w:tcBorders>
              <w:top w:val="single" w:sz="4" w:space="0" w:color="auto"/>
              <w:left w:val="nil"/>
              <w:bottom w:val="single" w:sz="4" w:space="0" w:color="auto"/>
              <w:right w:val="single" w:sz="4" w:space="0" w:color="auto"/>
            </w:tcBorders>
            <w:vAlign w:val="center"/>
          </w:tcPr>
          <w:p w14:paraId="2C55315B"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499" w:type="pct"/>
            <w:tcBorders>
              <w:top w:val="nil"/>
              <w:left w:val="nil"/>
              <w:bottom w:val="single" w:sz="4" w:space="0" w:color="auto"/>
              <w:right w:val="single" w:sz="4" w:space="0" w:color="auto"/>
            </w:tcBorders>
            <w:vAlign w:val="center"/>
          </w:tcPr>
          <w:p w14:paraId="5B533571"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794B2B" w14:paraId="5DC0017F" w14:textId="77777777" w:rsidTr="00847A46">
        <w:trPr>
          <w:trHeight w:val="380"/>
        </w:trPr>
        <w:tc>
          <w:tcPr>
            <w:tcW w:w="326" w:type="pct"/>
            <w:vMerge/>
            <w:tcBorders>
              <w:top w:val="nil"/>
              <w:left w:val="single" w:sz="4" w:space="0" w:color="auto"/>
              <w:bottom w:val="single" w:sz="4" w:space="0" w:color="auto"/>
              <w:right w:val="single" w:sz="4" w:space="0" w:color="auto"/>
            </w:tcBorders>
            <w:vAlign w:val="center"/>
          </w:tcPr>
          <w:p w14:paraId="0F4B7450" w14:textId="77777777" w:rsidR="00794B2B" w:rsidRDefault="00794B2B">
            <w:pPr>
              <w:spacing w:after="0" w:line="240" w:lineRule="auto"/>
              <w:rPr>
                <w:rFonts w:ascii="宋体" w:eastAsia="宋体" w:hAnsi="宋体" w:cs="宋体" w:hint="eastAsia"/>
                <w:color w:val="000000"/>
                <w:sz w:val="18"/>
                <w:szCs w:val="18"/>
                <w:lang w:eastAsia="zh-CN"/>
              </w:rPr>
            </w:pPr>
          </w:p>
        </w:tc>
        <w:tc>
          <w:tcPr>
            <w:tcW w:w="602" w:type="pct"/>
            <w:gridSpan w:val="2"/>
            <w:tcBorders>
              <w:top w:val="single" w:sz="4" w:space="0" w:color="auto"/>
              <w:left w:val="nil"/>
              <w:bottom w:val="single" w:sz="4" w:space="0" w:color="auto"/>
              <w:right w:val="single" w:sz="4" w:space="0" w:color="auto"/>
            </w:tcBorders>
            <w:vAlign w:val="center"/>
          </w:tcPr>
          <w:p w14:paraId="5CB9D5BC"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653" w:type="pct"/>
            <w:gridSpan w:val="2"/>
            <w:tcBorders>
              <w:top w:val="single" w:sz="4" w:space="0" w:color="auto"/>
              <w:left w:val="nil"/>
              <w:bottom w:val="single" w:sz="4" w:space="0" w:color="auto"/>
              <w:right w:val="single" w:sz="4" w:space="0" w:color="auto"/>
            </w:tcBorders>
            <w:vAlign w:val="center"/>
          </w:tcPr>
          <w:p w14:paraId="604981BC"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72.09</w:t>
            </w:r>
          </w:p>
        </w:tc>
        <w:tc>
          <w:tcPr>
            <w:tcW w:w="918" w:type="pct"/>
            <w:gridSpan w:val="3"/>
            <w:tcBorders>
              <w:top w:val="single" w:sz="4" w:space="0" w:color="auto"/>
              <w:left w:val="nil"/>
              <w:bottom w:val="single" w:sz="4" w:space="0" w:color="auto"/>
              <w:right w:val="single" w:sz="4" w:space="0" w:color="auto"/>
            </w:tcBorders>
            <w:vAlign w:val="center"/>
          </w:tcPr>
          <w:p w14:paraId="7F02ED79"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72.55</w:t>
            </w:r>
          </w:p>
        </w:tc>
        <w:tc>
          <w:tcPr>
            <w:tcW w:w="752" w:type="pct"/>
            <w:gridSpan w:val="2"/>
            <w:tcBorders>
              <w:top w:val="single" w:sz="4" w:space="0" w:color="auto"/>
              <w:left w:val="nil"/>
              <w:bottom w:val="single" w:sz="4" w:space="0" w:color="auto"/>
              <w:right w:val="single" w:sz="4" w:space="0" w:color="auto"/>
            </w:tcBorders>
            <w:vAlign w:val="center"/>
          </w:tcPr>
          <w:p w14:paraId="2E5D358B"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72.55</w:t>
            </w:r>
          </w:p>
        </w:tc>
        <w:tc>
          <w:tcPr>
            <w:tcW w:w="572" w:type="pct"/>
            <w:gridSpan w:val="2"/>
            <w:tcBorders>
              <w:top w:val="nil"/>
              <w:left w:val="nil"/>
              <w:bottom w:val="single" w:sz="4" w:space="0" w:color="auto"/>
              <w:right w:val="single" w:sz="4" w:space="0" w:color="auto"/>
            </w:tcBorders>
            <w:vAlign w:val="center"/>
          </w:tcPr>
          <w:p w14:paraId="48DBCF44"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78" w:type="pct"/>
            <w:gridSpan w:val="2"/>
            <w:tcBorders>
              <w:top w:val="single" w:sz="4" w:space="0" w:color="auto"/>
              <w:left w:val="nil"/>
              <w:bottom w:val="single" w:sz="4" w:space="0" w:color="auto"/>
              <w:right w:val="single" w:sz="4" w:space="0" w:color="auto"/>
            </w:tcBorders>
            <w:vAlign w:val="center"/>
          </w:tcPr>
          <w:p w14:paraId="33AB3F44"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99" w:type="pct"/>
            <w:tcBorders>
              <w:top w:val="nil"/>
              <w:left w:val="nil"/>
              <w:bottom w:val="single" w:sz="4" w:space="0" w:color="auto"/>
              <w:right w:val="single" w:sz="4" w:space="0" w:color="auto"/>
            </w:tcBorders>
            <w:vAlign w:val="center"/>
          </w:tcPr>
          <w:p w14:paraId="4BA6EC31"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794B2B" w14:paraId="7D8167BC" w14:textId="77777777" w:rsidTr="00847A46">
        <w:trPr>
          <w:trHeight w:val="380"/>
        </w:trPr>
        <w:tc>
          <w:tcPr>
            <w:tcW w:w="326" w:type="pct"/>
            <w:vMerge/>
            <w:tcBorders>
              <w:top w:val="nil"/>
              <w:left w:val="single" w:sz="4" w:space="0" w:color="auto"/>
              <w:bottom w:val="single" w:sz="4" w:space="0" w:color="auto"/>
              <w:right w:val="single" w:sz="4" w:space="0" w:color="auto"/>
            </w:tcBorders>
            <w:vAlign w:val="center"/>
          </w:tcPr>
          <w:p w14:paraId="2A063BFB" w14:textId="77777777" w:rsidR="00794B2B" w:rsidRDefault="00794B2B">
            <w:pPr>
              <w:spacing w:after="0" w:line="240" w:lineRule="auto"/>
              <w:rPr>
                <w:rFonts w:ascii="宋体" w:eastAsia="宋体" w:hAnsi="宋体" w:cs="宋体" w:hint="eastAsia"/>
                <w:color w:val="000000"/>
                <w:sz w:val="18"/>
                <w:szCs w:val="18"/>
                <w:lang w:eastAsia="zh-CN"/>
              </w:rPr>
            </w:pPr>
          </w:p>
        </w:tc>
        <w:tc>
          <w:tcPr>
            <w:tcW w:w="602" w:type="pct"/>
            <w:gridSpan w:val="2"/>
            <w:tcBorders>
              <w:top w:val="single" w:sz="4" w:space="0" w:color="auto"/>
              <w:left w:val="nil"/>
              <w:bottom w:val="single" w:sz="4" w:space="0" w:color="auto"/>
              <w:right w:val="single" w:sz="4" w:space="0" w:color="auto"/>
            </w:tcBorders>
            <w:vAlign w:val="center"/>
          </w:tcPr>
          <w:p w14:paraId="4C37D3AA"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653" w:type="pct"/>
            <w:gridSpan w:val="2"/>
            <w:tcBorders>
              <w:top w:val="single" w:sz="4" w:space="0" w:color="auto"/>
              <w:left w:val="nil"/>
              <w:bottom w:val="single" w:sz="4" w:space="0" w:color="auto"/>
              <w:right w:val="single" w:sz="4" w:space="0" w:color="auto"/>
            </w:tcBorders>
            <w:vAlign w:val="center"/>
          </w:tcPr>
          <w:p w14:paraId="14C0058A"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18" w:type="pct"/>
            <w:gridSpan w:val="3"/>
            <w:tcBorders>
              <w:top w:val="single" w:sz="4" w:space="0" w:color="auto"/>
              <w:left w:val="nil"/>
              <w:bottom w:val="single" w:sz="4" w:space="0" w:color="auto"/>
              <w:right w:val="single" w:sz="4" w:space="0" w:color="auto"/>
            </w:tcBorders>
            <w:vAlign w:val="center"/>
          </w:tcPr>
          <w:p w14:paraId="25A13E60"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52" w:type="pct"/>
            <w:gridSpan w:val="2"/>
            <w:tcBorders>
              <w:top w:val="single" w:sz="4" w:space="0" w:color="auto"/>
              <w:left w:val="nil"/>
              <w:bottom w:val="single" w:sz="4" w:space="0" w:color="auto"/>
              <w:right w:val="single" w:sz="4" w:space="0" w:color="auto"/>
            </w:tcBorders>
            <w:vAlign w:val="center"/>
          </w:tcPr>
          <w:p w14:paraId="35E2A80A"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572" w:type="pct"/>
            <w:gridSpan w:val="2"/>
            <w:tcBorders>
              <w:top w:val="nil"/>
              <w:left w:val="nil"/>
              <w:bottom w:val="single" w:sz="4" w:space="0" w:color="auto"/>
              <w:right w:val="single" w:sz="4" w:space="0" w:color="auto"/>
            </w:tcBorders>
            <w:vAlign w:val="center"/>
          </w:tcPr>
          <w:p w14:paraId="53556631"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78" w:type="pct"/>
            <w:gridSpan w:val="2"/>
            <w:tcBorders>
              <w:top w:val="single" w:sz="4" w:space="0" w:color="auto"/>
              <w:left w:val="nil"/>
              <w:bottom w:val="single" w:sz="4" w:space="0" w:color="auto"/>
              <w:right w:val="single" w:sz="4" w:space="0" w:color="auto"/>
            </w:tcBorders>
            <w:vAlign w:val="center"/>
          </w:tcPr>
          <w:p w14:paraId="0E3E487C"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99" w:type="pct"/>
            <w:tcBorders>
              <w:top w:val="nil"/>
              <w:left w:val="nil"/>
              <w:bottom w:val="single" w:sz="4" w:space="0" w:color="auto"/>
              <w:right w:val="single" w:sz="4" w:space="0" w:color="auto"/>
            </w:tcBorders>
            <w:vAlign w:val="center"/>
          </w:tcPr>
          <w:p w14:paraId="066F78FE"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794B2B" w14:paraId="7BEDE544" w14:textId="77777777" w:rsidTr="00847A46">
        <w:trPr>
          <w:trHeight w:val="360"/>
        </w:trPr>
        <w:tc>
          <w:tcPr>
            <w:tcW w:w="326" w:type="pct"/>
            <w:vMerge w:val="restart"/>
            <w:tcBorders>
              <w:top w:val="nil"/>
              <w:left w:val="single" w:sz="4" w:space="0" w:color="auto"/>
              <w:bottom w:val="single" w:sz="4" w:space="0" w:color="auto"/>
              <w:right w:val="single" w:sz="4" w:space="0" w:color="auto"/>
            </w:tcBorders>
            <w:vAlign w:val="center"/>
          </w:tcPr>
          <w:p w14:paraId="687591BA"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73" w:type="pct"/>
            <w:gridSpan w:val="7"/>
            <w:tcBorders>
              <w:top w:val="single" w:sz="4" w:space="0" w:color="auto"/>
              <w:left w:val="nil"/>
              <w:bottom w:val="single" w:sz="4" w:space="0" w:color="auto"/>
              <w:right w:val="single" w:sz="4" w:space="0" w:color="auto"/>
            </w:tcBorders>
            <w:vAlign w:val="center"/>
          </w:tcPr>
          <w:p w14:paraId="01648549"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01" w:type="pct"/>
            <w:gridSpan w:val="7"/>
            <w:tcBorders>
              <w:top w:val="single" w:sz="4" w:space="0" w:color="auto"/>
              <w:left w:val="nil"/>
              <w:bottom w:val="single" w:sz="4" w:space="0" w:color="auto"/>
              <w:right w:val="single" w:sz="4" w:space="0" w:color="auto"/>
            </w:tcBorders>
            <w:vAlign w:val="center"/>
          </w:tcPr>
          <w:p w14:paraId="0859E68A"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794B2B" w14:paraId="4930C414" w14:textId="77777777" w:rsidTr="00847A46">
        <w:trPr>
          <w:trHeight w:val="820"/>
        </w:trPr>
        <w:tc>
          <w:tcPr>
            <w:tcW w:w="326" w:type="pct"/>
            <w:vMerge/>
            <w:tcBorders>
              <w:top w:val="nil"/>
              <w:left w:val="single" w:sz="4" w:space="0" w:color="auto"/>
              <w:bottom w:val="single" w:sz="4" w:space="0" w:color="auto"/>
              <w:right w:val="single" w:sz="4" w:space="0" w:color="auto"/>
            </w:tcBorders>
            <w:vAlign w:val="center"/>
          </w:tcPr>
          <w:p w14:paraId="708162B1" w14:textId="77777777" w:rsidR="00794B2B" w:rsidRDefault="00794B2B">
            <w:pPr>
              <w:spacing w:after="0" w:line="240" w:lineRule="auto"/>
              <w:rPr>
                <w:rFonts w:ascii="宋体" w:eastAsia="宋体" w:hAnsi="宋体" w:cs="宋体" w:hint="eastAsia"/>
                <w:color w:val="000000"/>
                <w:sz w:val="18"/>
                <w:szCs w:val="18"/>
                <w:lang w:eastAsia="zh-CN"/>
              </w:rPr>
            </w:pPr>
          </w:p>
        </w:tc>
        <w:tc>
          <w:tcPr>
            <w:tcW w:w="2173" w:type="pct"/>
            <w:gridSpan w:val="7"/>
            <w:tcBorders>
              <w:top w:val="single" w:sz="4" w:space="0" w:color="auto"/>
              <w:left w:val="nil"/>
              <w:bottom w:val="single" w:sz="4" w:space="0" w:color="auto"/>
              <w:right w:val="single" w:sz="4" w:space="0" w:color="auto"/>
            </w:tcBorders>
            <w:vAlign w:val="center"/>
          </w:tcPr>
          <w:p w14:paraId="2EB401A2"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次公用经费项目主要用于园舍仪器设备的日常维护，炊具更新，教师培训、以及聘请厨师等开支。保障幼儿园保教工作正常运行。保障3-6岁幼儿接受学前免费教育持续加强，家长满意度、学生满意度大于等于95%。</w:t>
            </w:r>
          </w:p>
        </w:tc>
        <w:tc>
          <w:tcPr>
            <w:tcW w:w="2501" w:type="pct"/>
            <w:gridSpan w:val="7"/>
            <w:tcBorders>
              <w:top w:val="single" w:sz="4" w:space="0" w:color="auto"/>
              <w:left w:val="nil"/>
              <w:bottom w:val="single" w:sz="4" w:space="0" w:color="auto"/>
              <w:right w:val="single" w:sz="4" w:space="0" w:color="auto"/>
            </w:tcBorders>
            <w:vAlign w:val="center"/>
          </w:tcPr>
          <w:p w14:paraId="4AAF7BE4"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享受资助幼儿人数270人，维修次数5次验收合格率达到100%，本次公用经费项目主要用于提高教育教学质量，幼儿满意度95%,公用经费按时支付完成。有效提高教育教学质量，有效保障幼儿园正常开展工作。</w:t>
            </w:r>
          </w:p>
        </w:tc>
      </w:tr>
      <w:tr w:rsidR="00794B2B" w14:paraId="533398D7" w14:textId="77777777" w:rsidTr="00847A46">
        <w:trPr>
          <w:trHeight w:val="820"/>
        </w:trPr>
        <w:tc>
          <w:tcPr>
            <w:tcW w:w="326" w:type="pct"/>
            <w:tcBorders>
              <w:top w:val="nil"/>
              <w:left w:val="single" w:sz="4" w:space="0" w:color="auto"/>
              <w:bottom w:val="single" w:sz="4" w:space="0" w:color="auto"/>
              <w:right w:val="single" w:sz="4" w:space="0" w:color="auto"/>
            </w:tcBorders>
            <w:vAlign w:val="center"/>
          </w:tcPr>
          <w:p w14:paraId="6EDEFC78" w14:textId="77777777" w:rsidR="00794B2B" w:rsidRDefault="00794B2B">
            <w:pPr>
              <w:spacing w:after="0" w:line="240" w:lineRule="auto"/>
              <w:rPr>
                <w:rFonts w:ascii="宋体" w:eastAsia="宋体" w:hAnsi="宋体" w:cs="宋体" w:hint="eastAsia"/>
                <w:color w:val="000000"/>
                <w:sz w:val="18"/>
                <w:szCs w:val="18"/>
                <w:lang w:eastAsia="zh-CN"/>
              </w:rPr>
            </w:pPr>
          </w:p>
        </w:tc>
        <w:tc>
          <w:tcPr>
            <w:tcW w:w="294" w:type="pct"/>
            <w:tcBorders>
              <w:top w:val="nil"/>
              <w:left w:val="nil"/>
              <w:bottom w:val="single" w:sz="4" w:space="0" w:color="auto"/>
              <w:right w:val="single" w:sz="4" w:space="0" w:color="auto"/>
            </w:tcBorders>
            <w:vAlign w:val="center"/>
          </w:tcPr>
          <w:p w14:paraId="7B887330"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08" w:type="pct"/>
            <w:tcBorders>
              <w:top w:val="nil"/>
              <w:left w:val="nil"/>
              <w:bottom w:val="single" w:sz="4" w:space="0" w:color="auto"/>
              <w:right w:val="single" w:sz="4" w:space="0" w:color="auto"/>
            </w:tcBorders>
            <w:vAlign w:val="center"/>
          </w:tcPr>
          <w:p w14:paraId="3CB7F259"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53" w:type="pct"/>
            <w:tcBorders>
              <w:top w:val="single" w:sz="4" w:space="0" w:color="auto"/>
              <w:left w:val="nil"/>
              <w:bottom w:val="single" w:sz="4" w:space="0" w:color="auto"/>
              <w:right w:val="single" w:sz="4" w:space="0" w:color="auto"/>
            </w:tcBorders>
            <w:vAlign w:val="center"/>
          </w:tcPr>
          <w:p w14:paraId="77D9082F"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15" w:type="pct"/>
            <w:gridSpan w:val="2"/>
            <w:tcBorders>
              <w:top w:val="nil"/>
              <w:left w:val="nil"/>
              <w:bottom w:val="single" w:sz="4" w:space="0" w:color="auto"/>
              <w:right w:val="single" w:sz="4" w:space="0" w:color="auto"/>
            </w:tcBorders>
            <w:vAlign w:val="center"/>
          </w:tcPr>
          <w:p w14:paraId="5C1BFAB1"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427" w:type="pct"/>
            <w:tcBorders>
              <w:top w:val="nil"/>
              <w:left w:val="nil"/>
              <w:bottom w:val="single" w:sz="4" w:space="0" w:color="auto"/>
              <w:right w:val="single" w:sz="4" w:space="0" w:color="auto"/>
            </w:tcBorders>
            <w:vAlign w:val="center"/>
          </w:tcPr>
          <w:p w14:paraId="386D4FD0"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76" w:type="pct"/>
            <w:tcBorders>
              <w:top w:val="nil"/>
              <w:left w:val="nil"/>
              <w:bottom w:val="single" w:sz="4" w:space="0" w:color="auto"/>
              <w:right w:val="single" w:sz="4" w:space="0" w:color="auto"/>
            </w:tcBorders>
            <w:vAlign w:val="center"/>
          </w:tcPr>
          <w:p w14:paraId="549BAD89"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76" w:type="pct"/>
            <w:tcBorders>
              <w:top w:val="nil"/>
              <w:left w:val="nil"/>
              <w:bottom w:val="single" w:sz="4" w:space="0" w:color="auto"/>
              <w:right w:val="single" w:sz="4" w:space="0" w:color="auto"/>
            </w:tcBorders>
            <w:vAlign w:val="center"/>
          </w:tcPr>
          <w:p w14:paraId="735D4BD7"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76" w:type="pct"/>
            <w:tcBorders>
              <w:top w:val="nil"/>
              <w:left w:val="nil"/>
              <w:bottom w:val="single" w:sz="4" w:space="0" w:color="auto"/>
              <w:right w:val="single" w:sz="4" w:space="0" w:color="auto"/>
            </w:tcBorders>
            <w:vAlign w:val="center"/>
          </w:tcPr>
          <w:p w14:paraId="5D336699"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23" w:type="pct"/>
            <w:tcBorders>
              <w:top w:val="nil"/>
              <w:left w:val="nil"/>
              <w:bottom w:val="single" w:sz="4" w:space="0" w:color="auto"/>
              <w:right w:val="single" w:sz="4" w:space="0" w:color="auto"/>
            </w:tcBorders>
            <w:vAlign w:val="center"/>
          </w:tcPr>
          <w:p w14:paraId="17F3E037"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249" w:type="pct"/>
            <w:tcBorders>
              <w:top w:val="nil"/>
              <w:left w:val="nil"/>
              <w:bottom w:val="single" w:sz="4" w:space="0" w:color="auto"/>
              <w:right w:val="single" w:sz="4" w:space="0" w:color="auto"/>
            </w:tcBorders>
            <w:vAlign w:val="center"/>
          </w:tcPr>
          <w:p w14:paraId="01ED4F4A"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69" w:type="pct"/>
            <w:tcBorders>
              <w:top w:val="nil"/>
              <w:left w:val="nil"/>
              <w:bottom w:val="single" w:sz="4" w:space="0" w:color="auto"/>
              <w:right w:val="single" w:sz="4" w:space="0" w:color="auto"/>
            </w:tcBorders>
            <w:vAlign w:val="center"/>
          </w:tcPr>
          <w:p w14:paraId="08076AEE" w14:textId="77777777" w:rsidR="00794B2B"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09" w:type="pct"/>
            <w:tcBorders>
              <w:top w:val="nil"/>
              <w:left w:val="nil"/>
              <w:bottom w:val="single" w:sz="4" w:space="0" w:color="auto"/>
              <w:right w:val="single" w:sz="4" w:space="0" w:color="auto"/>
            </w:tcBorders>
            <w:vAlign w:val="center"/>
          </w:tcPr>
          <w:p w14:paraId="1F9DE3EA"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499" w:type="pct"/>
            <w:tcBorders>
              <w:top w:val="nil"/>
              <w:left w:val="nil"/>
              <w:bottom w:val="single" w:sz="4" w:space="0" w:color="auto"/>
              <w:right w:val="single" w:sz="4" w:space="0" w:color="auto"/>
            </w:tcBorders>
            <w:vAlign w:val="center"/>
          </w:tcPr>
          <w:p w14:paraId="073D3C01"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794B2B" w14:paraId="5732EEC7" w14:textId="77777777" w:rsidTr="00847A46">
        <w:trPr>
          <w:trHeight w:val="800"/>
        </w:trPr>
        <w:tc>
          <w:tcPr>
            <w:tcW w:w="326" w:type="pct"/>
            <w:vMerge w:val="restart"/>
            <w:tcBorders>
              <w:top w:val="nil"/>
              <w:left w:val="single" w:sz="4" w:space="0" w:color="auto"/>
              <w:right w:val="single" w:sz="4" w:space="0" w:color="auto"/>
            </w:tcBorders>
            <w:vAlign w:val="center"/>
          </w:tcPr>
          <w:p w14:paraId="7D7B4136"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294" w:type="pct"/>
            <w:vMerge w:val="restart"/>
            <w:tcBorders>
              <w:top w:val="nil"/>
              <w:left w:val="nil"/>
              <w:right w:val="single" w:sz="4" w:space="0" w:color="auto"/>
            </w:tcBorders>
            <w:vAlign w:val="center"/>
          </w:tcPr>
          <w:p w14:paraId="7C81B9B0"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08" w:type="pct"/>
            <w:tcBorders>
              <w:top w:val="nil"/>
              <w:left w:val="nil"/>
              <w:bottom w:val="single" w:sz="4" w:space="0" w:color="auto"/>
              <w:right w:val="single" w:sz="4" w:space="0" w:color="auto"/>
            </w:tcBorders>
            <w:vAlign w:val="center"/>
          </w:tcPr>
          <w:p w14:paraId="17BD858F"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53" w:type="pct"/>
            <w:tcBorders>
              <w:top w:val="single" w:sz="4" w:space="0" w:color="auto"/>
              <w:left w:val="nil"/>
              <w:bottom w:val="single" w:sz="4" w:space="0" w:color="auto"/>
              <w:right w:val="single" w:sz="4" w:space="0" w:color="auto"/>
            </w:tcBorders>
            <w:vAlign w:val="center"/>
          </w:tcPr>
          <w:p w14:paraId="5CB972B9" w14:textId="77777777" w:rsidR="00794B2B"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享受学前资助的幼儿人数</w:t>
            </w:r>
          </w:p>
        </w:tc>
        <w:tc>
          <w:tcPr>
            <w:tcW w:w="315" w:type="pct"/>
            <w:gridSpan w:val="2"/>
            <w:tcBorders>
              <w:top w:val="nil"/>
              <w:left w:val="nil"/>
              <w:bottom w:val="single" w:sz="4" w:space="0" w:color="auto"/>
              <w:right w:val="single" w:sz="4" w:space="0" w:color="auto"/>
            </w:tcBorders>
            <w:vAlign w:val="center"/>
          </w:tcPr>
          <w:p w14:paraId="517310C0"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46568505"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=270人</w:t>
            </w:r>
          </w:p>
        </w:tc>
        <w:tc>
          <w:tcPr>
            <w:tcW w:w="376" w:type="pct"/>
            <w:tcBorders>
              <w:top w:val="nil"/>
              <w:left w:val="nil"/>
              <w:bottom w:val="single" w:sz="4" w:space="0" w:color="auto"/>
              <w:right w:val="single" w:sz="4" w:space="0" w:color="auto"/>
            </w:tcBorders>
            <w:vAlign w:val="center"/>
          </w:tcPr>
          <w:p w14:paraId="0039E08B"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=270人</w:t>
            </w:r>
          </w:p>
        </w:tc>
        <w:tc>
          <w:tcPr>
            <w:tcW w:w="376" w:type="pct"/>
            <w:tcBorders>
              <w:top w:val="nil"/>
              <w:left w:val="nil"/>
              <w:bottom w:val="single" w:sz="4" w:space="0" w:color="auto"/>
              <w:right w:val="single" w:sz="4" w:space="0" w:color="auto"/>
            </w:tcBorders>
            <w:vAlign w:val="center"/>
          </w:tcPr>
          <w:p w14:paraId="4767F229"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79C1FB8A"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3" w:type="pct"/>
            <w:tcBorders>
              <w:top w:val="nil"/>
              <w:left w:val="nil"/>
              <w:bottom w:val="single" w:sz="4" w:space="0" w:color="auto"/>
              <w:right w:val="single" w:sz="4" w:space="0" w:color="auto"/>
            </w:tcBorders>
            <w:vAlign w:val="center"/>
          </w:tcPr>
          <w:p w14:paraId="21DBD3E5"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49" w:type="pct"/>
            <w:tcBorders>
              <w:top w:val="nil"/>
              <w:left w:val="nil"/>
              <w:bottom w:val="single" w:sz="4" w:space="0" w:color="auto"/>
              <w:right w:val="single" w:sz="4" w:space="0" w:color="auto"/>
            </w:tcBorders>
            <w:vAlign w:val="center"/>
          </w:tcPr>
          <w:p w14:paraId="095CCE4A"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69" w:type="pct"/>
            <w:tcBorders>
              <w:top w:val="nil"/>
              <w:left w:val="nil"/>
              <w:bottom w:val="single" w:sz="4" w:space="0" w:color="auto"/>
              <w:right w:val="single" w:sz="4" w:space="0" w:color="auto"/>
            </w:tcBorders>
            <w:vAlign w:val="center"/>
          </w:tcPr>
          <w:p w14:paraId="4862950B"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09" w:type="pct"/>
            <w:tcBorders>
              <w:top w:val="nil"/>
              <w:left w:val="nil"/>
              <w:bottom w:val="single" w:sz="4" w:space="0" w:color="auto"/>
              <w:right w:val="single" w:sz="4" w:space="0" w:color="auto"/>
            </w:tcBorders>
            <w:vAlign w:val="center"/>
          </w:tcPr>
          <w:p w14:paraId="08FCAEA0"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99" w:type="pct"/>
            <w:tcBorders>
              <w:top w:val="nil"/>
              <w:left w:val="nil"/>
              <w:bottom w:val="single" w:sz="4" w:space="0" w:color="auto"/>
              <w:right w:val="single" w:sz="4" w:space="0" w:color="auto"/>
            </w:tcBorders>
            <w:vAlign w:val="center"/>
          </w:tcPr>
          <w:p w14:paraId="60C3EB9E" w14:textId="77777777" w:rsidR="00794B2B" w:rsidRDefault="00794B2B">
            <w:pPr>
              <w:spacing w:after="0" w:line="240" w:lineRule="auto"/>
              <w:jc w:val="center"/>
              <w:rPr>
                <w:rFonts w:ascii="宋体" w:eastAsia="宋体" w:hAnsi="宋体" w:cs="宋体" w:hint="eastAsia"/>
                <w:color w:val="000000"/>
                <w:sz w:val="18"/>
                <w:szCs w:val="18"/>
                <w:lang w:eastAsia="zh-CN"/>
              </w:rPr>
            </w:pPr>
          </w:p>
        </w:tc>
      </w:tr>
      <w:tr w:rsidR="00794B2B" w14:paraId="1A3FC77F" w14:textId="77777777" w:rsidTr="00847A46">
        <w:trPr>
          <w:trHeight w:val="800"/>
        </w:trPr>
        <w:tc>
          <w:tcPr>
            <w:tcW w:w="326" w:type="pct"/>
            <w:vMerge/>
            <w:tcBorders>
              <w:left w:val="single" w:sz="4" w:space="0" w:color="auto"/>
              <w:right w:val="single" w:sz="4" w:space="0" w:color="auto"/>
            </w:tcBorders>
            <w:vAlign w:val="center"/>
          </w:tcPr>
          <w:p w14:paraId="57FF3516" w14:textId="77777777" w:rsidR="00794B2B" w:rsidRDefault="00794B2B">
            <w:pPr>
              <w:spacing w:after="0" w:line="240" w:lineRule="auto"/>
              <w:jc w:val="center"/>
              <w:rPr>
                <w:rFonts w:ascii="宋体" w:eastAsia="宋体" w:hAnsi="宋体" w:cs="宋体" w:hint="eastAsia"/>
                <w:color w:val="000000"/>
                <w:sz w:val="18"/>
                <w:szCs w:val="18"/>
                <w:lang w:eastAsia="zh-CN"/>
              </w:rPr>
            </w:pPr>
          </w:p>
        </w:tc>
        <w:tc>
          <w:tcPr>
            <w:tcW w:w="294" w:type="pct"/>
            <w:vMerge/>
            <w:tcBorders>
              <w:left w:val="nil"/>
              <w:right w:val="single" w:sz="4" w:space="0" w:color="auto"/>
            </w:tcBorders>
            <w:vAlign w:val="center"/>
          </w:tcPr>
          <w:p w14:paraId="74A4834D" w14:textId="77777777" w:rsidR="00794B2B" w:rsidRDefault="00794B2B">
            <w:pPr>
              <w:spacing w:after="0" w:line="240" w:lineRule="auto"/>
              <w:jc w:val="center"/>
              <w:rPr>
                <w:rFonts w:ascii="宋体" w:eastAsia="宋体" w:hAnsi="宋体" w:cs="宋体" w:hint="eastAsia"/>
                <w:color w:val="000000"/>
                <w:sz w:val="18"/>
                <w:szCs w:val="18"/>
                <w:lang w:eastAsia="zh-CN"/>
              </w:rPr>
            </w:pPr>
          </w:p>
        </w:tc>
        <w:tc>
          <w:tcPr>
            <w:tcW w:w="308" w:type="pct"/>
            <w:tcBorders>
              <w:top w:val="nil"/>
              <w:left w:val="nil"/>
              <w:bottom w:val="single" w:sz="4" w:space="0" w:color="auto"/>
              <w:right w:val="single" w:sz="4" w:space="0" w:color="auto"/>
            </w:tcBorders>
            <w:vAlign w:val="center"/>
          </w:tcPr>
          <w:p w14:paraId="664E19E8"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53" w:type="pct"/>
            <w:tcBorders>
              <w:top w:val="single" w:sz="4" w:space="0" w:color="auto"/>
              <w:left w:val="nil"/>
              <w:bottom w:val="single" w:sz="4" w:space="0" w:color="auto"/>
              <w:right w:val="single" w:sz="4" w:space="0" w:color="auto"/>
            </w:tcBorders>
            <w:vAlign w:val="center"/>
          </w:tcPr>
          <w:p w14:paraId="5D44B9B6" w14:textId="77777777" w:rsidR="00794B2B"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维修次数</w:t>
            </w:r>
          </w:p>
        </w:tc>
        <w:tc>
          <w:tcPr>
            <w:tcW w:w="315" w:type="pct"/>
            <w:gridSpan w:val="2"/>
            <w:tcBorders>
              <w:top w:val="nil"/>
              <w:left w:val="nil"/>
              <w:bottom w:val="single" w:sz="4" w:space="0" w:color="auto"/>
              <w:right w:val="single" w:sz="4" w:space="0" w:color="auto"/>
            </w:tcBorders>
            <w:vAlign w:val="center"/>
          </w:tcPr>
          <w:p w14:paraId="3095728E"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70587997"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&gt;=5次</w:t>
            </w:r>
          </w:p>
        </w:tc>
        <w:tc>
          <w:tcPr>
            <w:tcW w:w="376" w:type="pct"/>
            <w:tcBorders>
              <w:top w:val="nil"/>
              <w:left w:val="nil"/>
              <w:bottom w:val="single" w:sz="4" w:space="0" w:color="auto"/>
              <w:right w:val="single" w:sz="4" w:space="0" w:color="auto"/>
            </w:tcBorders>
            <w:vAlign w:val="center"/>
          </w:tcPr>
          <w:p w14:paraId="0D3D850D"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=5次</w:t>
            </w:r>
          </w:p>
        </w:tc>
        <w:tc>
          <w:tcPr>
            <w:tcW w:w="376" w:type="pct"/>
            <w:tcBorders>
              <w:top w:val="nil"/>
              <w:left w:val="nil"/>
              <w:bottom w:val="single" w:sz="4" w:space="0" w:color="auto"/>
              <w:right w:val="single" w:sz="4" w:space="0" w:color="auto"/>
            </w:tcBorders>
            <w:vAlign w:val="center"/>
          </w:tcPr>
          <w:p w14:paraId="0C260C7B"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2AB98C79"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3" w:type="pct"/>
            <w:tcBorders>
              <w:top w:val="nil"/>
              <w:left w:val="nil"/>
              <w:bottom w:val="single" w:sz="4" w:space="0" w:color="auto"/>
              <w:right w:val="single" w:sz="4" w:space="0" w:color="auto"/>
            </w:tcBorders>
            <w:vAlign w:val="center"/>
          </w:tcPr>
          <w:p w14:paraId="2B4EC3DE"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49" w:type="pct"/>
            <w:tcBorders>
              <w:top w:val="nil"/>
              <w:left w:val="nil"/>
              <w:bottom w:val="single" w:sz="4" w:space="0" w:color="auto"/>
              <w:right w:val="single" w:sz="4" w:space="0" w:color="auto"/>
            </w:tcBorders>
            <w:vAlign w:val="center"/>
          </w:tcPr>
          <w:p w14:paraId="07BCE130"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69" w:type="pct"/>
            <w:tcBorders>
              <w:top w:val="nil"/>
              <w:left w:val="nil"/>
              <w:bottom w:val="single" w:sz="4" w:space="0" w:color="auto"/>
              <w:right w:val="single" w:sz="4" w:space="0" w:color="auto"/>
            </w:tcBorders>
            <w:vAlign w:val="center"/>
          </w:tcPr>
          <w:p w14:paraId="74179120"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09" w:type="pct"/>
            <w:tcBorders>
              <w:top w:val="nil"/>
              <w:left w:val="nil"/>
              <w:bottom w:val="single" w:sz="4" w:space="0" w:color="auto"/>
              <w:right w:val="single" w:sz="4" w:space="0" w:color="auto"/>
            </w:tcBorders>
            <w:vAlign w:val="center"/>
          </w:tcPr>
          <w:p w14:paraId="47277CA6"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99" w:type="pct"/>
            <w:tcBorders>
              <w:top w:val="nil"/>
              <w:left w:val="nil"/>
              <w:bottom w:val="single" w:sz="4" w:space="0" w:color="auto"/>
              <w:right w:val="single" w:sz="4" w:space="0" w:color="auto"/>
            </w:tcBorders>
            <w:vAlign w:val="center"/>
          </w:tcPr>
          <w:p w14:paraId="50E5C83E" w14:textId="77777777" w:rsidR="00794B2B" w:rsidRDefault="00794B2B">
            <w:pPr>
              <w:spacing w:after="0" w:line="240" w:lineRule="auto"/>
              <w:jc w:val="center"/>
              <w:rPr>
                <w:rFonts w:ascii="宋体" w:eastAsia="宋体" w:hAnsi="宋体" w:cs="宋体" w:hint="eastAsia"/>
                <w:color w:val="000000"/>
                <w:sz w:val="18"/>
                <w:szCs w:val="18"/>
                <w:lang w:eastAsia="zh-CN"/>
              </w:rPr>
            </w:pPr>
          </w:p>
        </w:tc>
      </w:tr>
      <w:tr w:rsidR="00794B2B" w14:paraId="5EFE3BC9" w14:textId="77777777" w:rsidTr="00847A46">
        <w:trPr>
          <w:trHeight w:val="800"/>
        </w:trPr>
        <w:tc>
          <w:tcPr>
            <w:tcW w:w="326" w:type="pct"/>
            <w:vMerge/>
            <w:tcBorders>
              <w:left w:val="single" w:sz="4" w:space="0" w:color="auto"/>
              <w:right w:val="single" w:sz="4" w:space="0" w:color="auto"/>
            </w:tcBorders>
            <w:vAlign w:val="center"/>
          </w:tcPr>
          <w:p w14:paraId="1BD505DE" w14:textId="77777777" w:rsidR="00794B2B" w:rsidRDefault="00794B2B">
            <w:pPr>
              <w:spacing w:after="0" w:line="240" w:lineRule="auto"/>
              <w:jc w:val="center"/>
              <w:rPr>
                <w:rFonts w:ascii="宋体" w:eastAsia="宋体" w:hAnsi="宋体" w:cs="宋体" w:hint="eastAsia"/>
                <w:color w:val="000000"/>
                <w:sz w:val="18"/>
                <w:szCs w:val="18"/>
                <w:lang w:eastAsia="zh-CN"/>
              </w:rPr>
            </w:pPr>
          </w:p>
        </w:tc>
        <w:tc>
          <w:tcPr>
            <w:tcW w:w="294" w:type="pct"/>
            <w:vMerge/>
            <w:tcBorders>
              <w:left w:val="nil"/>
              <w:right w:val="single" w:sz="4" w:space="0" w:color="auto"/>
            </w:tcBorders>
            <w:vAlign w:val="center"/>
          </w:tcPr>
          <w:p w14:paraId="564EC800" w14:textId="77777777" w:rsidR="00794B2B" w:rsidRDefault="00794B2B">
            <w:pPr>
              <w:spacing w:after="0" w:line="240" w:lineRule="auto"/>
              <w:jc w:val="center"/>
              <w:rPr>
                <w:rFonts w:ascii="宋体" w:eastAsia="宋体" w:hAnsi="宋体" w:cs="宋体" w:hint="eastAsia"/>
                <w:color w:val="000000"/>
                <w:sz w:val="18"/>
                <w:szCs w:val="18"/>
                <w:lang w:eastAsia="zh-CN"/>
              </w:rPr>
            </w:pPr>
          </w:p>
        </w:tc>
        <w:tc>
          <w:tcPr>
            <w:tcW w:w="308" w:type="pct"/>
            <w:tcBorders>
              <w:top w:val="nil"/>
              <w:left w:val="nil"/>
              <w:bottom w:val="single" w:sz="4" w:space="0" w:color="auto"/>
              <w:right w:val="single" w:sz="4" w:space="0" w:color="auto"/>
            </w:tcBorders>
            <w:vAlign w:val="center"/>
          </w:tcPr>
          <w:p w14:paraId="275B843D"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53" w:type="pct"/>
            <w:tcBorders>
              <w:top w:val="single" w:sz="4" w:space="0" w:color="auto"/>
              <w:left w:val="nil"/>
              <w:bottom w:val="single" w:sz="4" w:space="0" w:color="auto"/>
              <w:right w:val="single" w:sz="4" w:space="0" w:color="auto"/>
            </w:tcBorders>
            <w:vAlign w:val="center"/>
          </w:tcPr>
          <w:p w14:paraId="7CECE2A3" w14:textId="77777777" w:rsidR="00794B2B"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园舍维修验收合格率</w:t>
            </w:r>
          </w:p>
        </w:tc>
        <w:tc>
          <w:tcPr>
            <w:tcW w:w="315" w:type="pct"/>
            <w:gridSpan w:val="2"/>
            <w:tcBorders>
              <w:top w:val="nil"/>
              <w:left w:val="nil"/>
              <w:bottom w:val="single" w:sz="4" w:space="0" w:color="auto"/>
              <w:right w:val="single" w:sz="4" w:space="0" w:color="auto"/>
            </w:tcBorders>
            <w:vAlign w:val="center"/>
          </w:tcPr>
          <w:p w14:paraId="26BF762F"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1A25C35E"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76" w:type="pct"/>
            <w:tcBorders>
              <w:top w:val="nil"/>
              <w:left w:val="nil"/>
              <w:bottom w:val="single" w:sz="4" w:space="0" w:color="auto"/>
              <w:right w:val="single" w:sz="4" w:space="0" w:color="auto"/>
            </w:tcBorders>
            <w:vAlign w:val="center"/>
          </w:tcPr>
          <w:p w14:paraId="35C49BE8"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529DD3F2"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105</w:t>
            </w:r>
          </w:p>
        </w:tc>
        <w:tc>
          <w:tcPr>
            <w:tcW w:w="376" w:type="pct"/>
            <w:tcBorders>
              <w:top w:val="nil"/>
              <w:left w:val="nil"/>
              <w:bottom w:val="single" w:sz="4" w:space="0" w:color="auto"/>
              <w:right w:val="single" w:sz="4" w:space="0" w:color="auto"/>
            </w:tcBorders>
            <w:vAlign w:val="center"/>
          </w:tcPr>
          <w:p w14:paraId="0BD8BB64"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23" w:type="pct"/>
            <w:tcBorders>
              <w:top w:val="nil"/>
              <w:left w:val="nil"/>
              <w:bottom w:val="single" w:sz="4" w:space="0" w:color="auto"/>
              <w:right w:val="single" w:sz="4" w:space="0" w:color="auto"/>
            </w:tcBorders>
            <w:vAlign w:val="center"/>
          </w:tcPr>
          <w:p w14:paraId="1499A1F4"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49" w:type="pct"/>
            <w:tcBorders>
              <w:top w:val="nil"/>
              <w:left w:val="nil"/>
              <w:bottom w:val="single" w:sz="4" w:space="0" w:color="auto"/>
              <w:right w:val="single" w:sz="4" w:space="0" w:color="auto"/>
            </w:tcBorders>
            <w:vAlign w:val="center"/>
          </w:tcPr>
          <w:p w14:paraId="64E6D113"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69" w:type="pct"/>
            <w:tcBorders>
              <w:top w:val="nil"/>
              <w:left w:val="nil"/>
              <w:bottom w:val="single" w:sz="4" w:space="0" w:color="auto"/>
              <w:right w:val="single" w:sz="4" w:space="0" w:color="auto"/>
            </w:tcBorders>
            <w:vAlign w:val="center"/>
          </w:tcPr>
          <w:p w14:paraId="05EFB207"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09" w:type="pct"/>
            <w:tcBorders>
              <w:top w:val="nil"/>
              <w:left w:val="nil"/>
              <w:bottom w:val="single" w:sz="4" w:space="0" w:color="auto"/>
              <w:right w:val="single" w:sz="4" w:space="0" w:color="auto"/>
            </w:tcBorders>
            <w:vAlign w:val="center"/>
          </w:tcPr>
          <w:p w14:paraId="578D6E23"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99" w:type="pct"/>
            <w:tcBorders>
              <w:top w:val="nil"/>
              <w:left w:val="nil"/>
              <w:bottom w:val="single" w:sz="4" w:space="0" w:color="auto"/>
              <w:right w:val="single" w:sz="4" w:space="0" w:color="auto"/>
            </w:tcBorders>
            <w:vAlign w:val="center"/>
          </w:tcPr>
          <w:p w14:paraId="67C72C60"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园舍维修合格率达到100%，由于年初设置目标值95%实际验收合格率达到100%所以存在偏差。</w:t>
            </w:r>
          </w:p>
        </w:tc>
      </w:tr>
      <w:tr w:rsidR="00794B2B" w14:paraId="4F9A7125" w14:textId="77777777" w:rsidTr="00847A46">
        <w:trPr>
          <w:trHeight w:val="800"/>
        </w:trPr>
        <w:tc>
          <w:tcPr>
            <w:tcW w:w="326" w:type="pct"/>
            <w:vMerge/>
            <w:tcBorders>
              <w:left w:val="single" w:sz="4" w:space="0" w:color="auto"/>
              <w:right w:val="single" w:sz="4" w:space="0" w:color="auto"/>
            </w:tcBorders>
            <w:vAlign w:val="center"/>
          </w:tcPr>
          <w:p w14:paraId="5A4870D9" w14:textId="77777777" w:rsidR="00794B2B" w:rsidRDefault="00794B2B">
            <w:pPr>
              <w:spacing w:after="0" w:line="240" w:lineRule="auto"/>
              <w:rPr>
                <w:rFonts w:ascii="宋体" w:eastAsia="宋体" w:hAnsi="宋体" w:cs="宋体" w:hint="eastAsia"/>
                <w:color w:val="000000"/>
                <w:sz w:val="18"/>
                <w:szCs w:val="18"/>
                <w:lang w:eastAsia="zh-CN"/>
              </w:rPr>
            </w:pPr>
          </w:p>
        </w:tc>
        <w:tc>
          <w:tcPr>
            <w:tcW w:w="294" w:type="pct"/>
            <w:vMerge/>
            <w:tcBorders>
              <w:left w:val="nil"/>
              <w:bottom w:val="single" w:sz="4" w:space="0" w:color="auto"/>
              <w:right w:val="single" w:sz="4" w:space="0" w:color="auto"/>
            </w:tcBorders>
            <w:vAlign w:val="center"/>
          </w:tcPr>
          <w:p w14:paraId="281E2514" w14:textId="77777777" w:rsidR="00794B2B" w:rsidRDefault="00794B2B">
            <w:pPr>
              <w:spacing w:after="0" w:line="240" w:lineRule="auto"/>
              <w:jc w:val="center"/>
              <w:rPr>
                <w:rFonts w:ascii="宋体" w:eastAsia="宋体" w:hAnsi="宋体" w:cs="宋体" w:hint="eastAsia"/>
                <w:color w:val="000000"/>
                <w:sz w:val="18"/>
                <w:szCs w:val="18"/>
                <w:lang w:eastAsia="zh-CN"/>
              </w:rPr>
            </w:pPr>
          </w:p>
        </w:tc>
        <w:tc>
          <w:tcPr>
            <w:tcW w:w="308" w:type="pct"/>
            <w:tcBorders>
              <w:top w:val="nil"/>
              <w:left w:val="nil"/>
              <w:bottom w:val="single" w:sz="4" w:space="0" w:color="auto"/>
              <w:right w:val="single" w:sz="4" w:space="0" w:color="auto"/>
            </w:tcBorders>
            <w:vAlign w:val="center"/>
          </w:tcPr>
          <w:p w14:paraId="2781277D"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w:t>
            </w:r>
            <w:r>
              <w:rPr>
                <w:rFonts w:ascii="宋体" w:eastAsia="宋体" w:hAnsi="宋体" w:cs="宋体" w:hint="eastAsia"/>
                <w:color w:val="000000"/>
                <w:sz w:val="18"/>
                <w:szCs w:val="18"/>
                <w:lang w:eastAsia="zh-CN"/>
              </w:rPr>
              <w:lastRenderedPageBreak/>
              <w:t>标</w:t>
            </w:r>
          </w:p>
        </w:tc>
        <w:tc>
          <w:tcPr>
            <w:tcW w:w="453" w:type="pct"/>
            <w:tcBorders>
              <w:top w:val="single" w:sz="4" w:space="0" w:color="auto"/>
              <w:left w:val="nil"/>
              <w:bottom w:val="single" w:sz="4" w:space="0" w:color="auto"/>
              <w:right w:val="single" w:sz="4" w:space="0" w:color="auto"/>
            </w:tcBorders>
            <w:vAlign w:val="center"/>
          </w:tcPr>
          <w:p w14:paraId="20D4BB3B" w14:textId="77777777" w:rsidR="00794B2B"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项目完工时间</w:t>
            </w:r>
          </w:p>
        </w:tc>
        <w:tc>
          <w:tcPr>
            <w:tcW w:w="315" w:type="pct"/>
            <w:gridSpan w:val="2"/>
            <w:tcBorders>
              <w:top w:val="nil"/>
              <w:left w:val="nil"/>
              <w:bottom w:val="single" w:sz="4" w:space="0" w:color="auto"/>
              <w:right w:val="single" w:sz="4" w:space="0" w:color="auto"/>
            </w:tcBorders>
            <w:vAlign w:val="center"/>
          </w:tcPr>
          <w:p w14:paraId="1C1F9197"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02210874"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&gt;=2024年12月</w:t>
            </w:r>
          </w:p>
        </w:tc>
        <w:tc>
          <w:tcPr>
            <w:tcW w:w="376" w:type="pct"/>
            <w:tcBorders>
              <w:top w:val="nil"/>
              <w:left w:val="nil"/>
              <w:bottom w:val="single" w:sz="4" w:space="0" w:color="auto"/>
              <w:right w:val="single" w:sz="4" w:space="0" w:color="auto"/>
            </w:tcBorders>
            <w:vAlign w:val="center"/>
          </w:tcPr>
          <w:p w14:paraId="484DFF44"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=2024年11月</w:t>
            </w:r>
          </w:p>
        </w:tc>
        <w:tc>
          <w:tcPr>
            <w:tcW w:w="376" w:type="pct"/>
            <w:tcBorders>
              <w:top w:val="nil"/>
              <w:left w:val="nil"/>
              <w:bottom w:val="single" w:sz="4" w:space="0" w:color="auto"/>
              <w:right w:val="single" w:sz="4" w:space="0" w:color="auto"/>
            </w:tcBorders>
            <w:vAlign w:val="center"/>
          </w:tcPr>
          <w:p w14:paraId="7346A53A"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91.66</w:t>
            </w:r>
          </w:p>
        </w:tc>
        <w:tc>
          <w:tcPr>
            <w:tcW w:w="376" w:type="pct"/>
            <w:tcBorders>
              <w:top w:val="nil"/>
              <w:left w:val="nil"/>
              <w:bottom w:val="single" w:sz="4" w:space="0" w:color="auto"/>
              <w:right w:val="single" w:sz="4" w:space="0" w:color="auto"/>
            </w:tcBorders>
            <w:vAlign w:val="center"/>
          </w:tcPr>
          <w:p w14:paraId="783D8486"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7.91</w:t>
            </w:r>
          </w:p>
        </w:tc>
        <w:tc>
          <w:tcPr>
            <w:tcW w:w="323" w:type="pct"/>
            <w:tcBorders>
              <w:top w:val="nil"/>
              <w:left w:val="nil"/>
              <w:bottom w:val="single" w:sz="4" w:space="0" w:color="auto"/>
              <w:right w:val="single" w:sz="4" w:space="0" w:color="auto"/>
            </w:tcBorders>
            <w:vAlign w:val="center"/>
          </w:tcPr>
          <w:p w14:paraId="6B11FC97"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w:t>
            </w:r>
            <w:r>
              <w:rPr>
                <w:rFonts w:ascii="宋体" w:eastAsia="宋体" w:hAnsi="宋体" w:cs="宋体" w:hint="eastAsia"/>
                <w:color w:val="000000"/>
                <w:sz w:val="18"/>
                <w:szCs w:val="18"/>
                <w:lang w:eastAsia="zh-CN"/>
              </w:rPr>
              <w:lastRenderedPageBreak/>
              <w:t>准</w:t>
            </w:r>
          </w:p>
        </w:tc>
        <w:tc>
          <w:tcPr>
            <w:tcW w:w="249" w:type="pct"/>
            <w:tcBorders>
              <w:top w:val="nil"/>
              <w:left w:val="nil"/>
              <w:bottom w:val="single" w:sz="4" w:space="0" w:color="auto"/>
              <w:right w:val="single" w:sz="4" w:space="0" w:color="auto"/>
            </w:tcBorders>
            <w:vAlign w:val="center"/>
          </w:tcPr>
          <w:p w14:paraId="2C142D0F"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w:t>
            </w:r>
          </w:p>
        </w:tc>
        <w:tc>
          <w:tcPr>
            <w:tcW w:w="369" w:type="pct"/>
            <w:tcBorders>
              <w:top w:val="nil"/>
              <w:left w:val="nil"/>
              <w:bottom w:val="single" w:sz="4" w:space="0" w:color="auto"/>
              <w:right w:val="single" w:sz="4" w:space="0" w:color="auto"/>
            </w:tcBorders>
            <w:vAlign w:val="center"/>
          </w:tcPr>
          <w:p w14:paraId="1D116A33"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w:t>
            </w:r>
            <w:r>
              <w:rPr>
                <w:rFonts w:ascii="宋体" w:eastAsia="宋体" w:hAnsi="宋体" w:cs="宋体" w:hint="eastAsia"/>
                <w:color w:val="000000"/>
                <w:sz w:val="18"/>
                <w:szCs w:val="18"/>
                <w:lang w:eastAsia="zh-CN"/>
              </w:rPr>
              <w:lastRenderedPageBreak/>
              <w:t>赋分</w:t>
            </w:r>
            <w:proofErr w:type="gramEnd"/>
          </w:p>
        </w:tc>
        <w:tc>
          <w:tcPr>
            <w:tcW w:w="309" w:type="pct"/>
            <w:tcBorders>
              <w:top w:val="nil"/>
              <w:left w:val="nil"/>
              <w:bottom w:val="single" w:sz="4" w:space="0" w:color="auto"/>
              <w:right w:val="single" w:sz="4" w:space="0" w:color="auto"/>
            </w:tcBorders>
            <w:vAlign w:val="center"/>
          </w:tcPr>
          <w:p w14:paraId="4023E086"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工作资</w:t>
            </w:r>
            <w:r>
              <w:rPr>
                <w:rFonts w:ascii="宋体" w:eastAsia="宋体" w:hAnsi="宋体" w:cs="宋体" w:hint="eastAsia"/>
                <w:color w:val="000000"/>
                <w:sz w:val="18"/>
                <w:szCs w:val="18"/>
                <w:lang w:eastAsia="zh-CN"/>
              </w:rPr>
              <w:lastRenderedPageBreak/>
              <w:t>料</w:t>
            </w:r>
          </w:p>
        </w:tc>
        <w:tc>
          <w:tcPr>
            <w:tcW w:w="499" w:type="pct"/>
            <w:tcBorders>
              <w:top w:val="nil"/>
              <w:left w:val="nil"/>
              <w:bottom w:val="single" w:sz="4" w:space="0" w:color="auto"/>
              <w:right w:val="single" w:sz="4" w:space="0" w:color="auto"/>
            </w:tcBorders>
            <w:vAlign w:val="center"/>
          </w:tcPr>
          <w:p w14:paraId="3B693EC9"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由于年初计划的完工</w:t>
            </w:r>
            <w:r>
              <w:rPr>
                <w:rFonts w:ascii="宋体" w:eastAsia="宋体" w:hAnsi="宋体" w:cs="宋体" w:hint="eastAsia"/>
                <w:color w:val="000000"/>
                <w:sz w:val="18"/>
                <w:szCs w:val="18"/>
                <w:lang w:eastAsia="zh-CN"/>
              </w:rPr>
              <w:lastRenderedPageBreak/>
              <w:t>时间实际提前完工了然后年初预算完工时间和实际完工时间不一致所以存在偏差。</w:t>
            </w:r>
          </w:p>
        </w:tc>
      </w:tr>
      <w:tr w:rsidR="00794B2B" w14:paraId="2D6DF2B5" w14:textId="77777777" w:rsidTr="00847A46">
        <w:trPr>
          <w:trHeight w:val="800"/>
        </w:trPr>
        <w:tc>
          <w:tcPr>
            <w:tcW w:w="326" w:type="pct"/>
            <w:vMerge/>
            <w:tcBorders>
              <w:left w:val="single" w:sz="4" w:space="0" w:color="auto"/>
              <w:right w:val="single" w:sz="4" w:space="0" w:color="auto"/>
            </w:tcBorders>
            <w:vAlign w:val="center"/>
          </w:tcPr>
          <w:p w14:paraId="72F38742" w14:textId="77777777" w:rsidR="00794B2B" w:rsidRDefault="00794B2B">
            <w:pPr>
              <w:spacing w:after="0" w:line="240" w:lineRule="auto"/>
              <w:rPr>
                <w:rFonts w:ascii="宋体" w:eastAsia="宋体" w:hAnsi="宋体" w:cs="宋体" w:hint="eastAsia"/>
                <w:color w:val="000000"/>
                <w:sz w:val="18"/>
                <w:szCs w:val="18"/>
                <w:lang w:eastAsia="zh-CN"/>
              </w:rPr>
            </w:pPr>
          </w:p>
        </w:tc>
        <w:tc>
          <w:tcPr>
            <w:tcW w:w="294" w:type="pct"/>
            <w:tcBorders>
              <w:top w:val="nil"/>
              <w:left w:val="nil"/>
              <w:bottom w:val="single" w:sz="4" w:space="0" w:color="auto"/>
              <w:right w:val="single" w:sz="4" w:space="0" w:color="auto"/>
            </w:tcBorders>
            <w:vAlign w:val="center"/>
          </w:tcPr>
          <w:p w14:paraId="0398E19F"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08" w:type="pct"/>
            <w:tcBorders>
              <w:top w:val="nil"/>
              <w:left w:val="nil"/>
              <w:bottom w:val="single" w:sz="4" w:space="0" w:color="auto"/>
              <w:right w:val="single" w:sz="4" w:space="0" w:color="auto"/>
            </w:tcBorders>
            <w:vAlign w:val="center"/>
          </w:tcPr>
          <w:p w14:paraId="1B1440F1"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53" w:type="pct"/>
            <w:tcBorders>
              <w:top w:val="single" w:sz="4" w:space="0" w:color="auto"/>
              <w:left w:val="nil"/>
              <w:bottom w:val="single" w:sz="4" w:space="0" w:color="auto"/>
              <w:right w:val="single" w:sz="4" w:space="0" w:color="auto"/>
            </w:tcBorders>
            <w:vAlign w:val="center"/>
          </w:tcPr>
          <w:p w14:paraId="730C2F85" w14:textId="77777777" w:rsidR="00794B2B"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项目预算控制率</w:t>
            </w:r>
          </w:p>
        </w:tc>
        <w:tc>
          <w:tcPr>
            <w:tcW w:w="315" w:type="pct"/>
            <w:gridSpan w:val="2"/>
            <w:tcBorders>
              <w:top w:val="nil"/>
              <w:left w:val="nil"/>
              <w:bottom w:val="single" w:sz="4" w:space="0" w:color="auto"/>
              <w:right w:val="single" w:sz="4" w:space="0" w:color="auto"/>
            </w:tcBorders>
            <w:vAlign w:val="center"/>
          </w:tcPr>
          <w:p w14:paraId="3587F695"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427" w:type="pct"/>
            <w:tcBorders>
              <w:top w:val="nil"/>
              <w:left w:val="nil"/>
              <w:bottom w:val="single" w:sz="4" w:space="0" w:color="auto"/>
              <w:right w:val="single" w:sz="4" w:space="0" w:color="auto"/>
            </w:tcBorders>
            <w:vAlign w:val="center"/>
          </w:tcPr>
          <w:p w14:paraId="3C0B6FF2"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1DD26B23"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2C64D77C"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33AB8B9C"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23" w:type="pct"/>
            <w:tcBorders>
              <w:top w:val="nil"/>
              <w:left w:val="nil"/>
              <w:bottom w:val="single" w:sz="4" w:space="0" w:color="auto"/>
              <w:right w:val="single" w:sz="4" w:space="0" w:color="auto"/>
            </w:tcBorders>
            <w:vAlign w:val="center"/>
          </w:tcPr>
          <w:p w14:paraId="5717B829"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49" w:type="pct"/>
            <w:tcBorders>
              <w:top w:val="nil"/>
              <w:left w:val="nil"/>
              <w:bottom w:val="single" w:sz="4" w:space="0" w:color="auto"/>
              <w:right w:val="single" w:sz="4" w:space="0" w:color="auto"/>
            </w:tcBorders>
            <w:vAlign w:val="center"/>
          </w:tcPr>
          <w:p w14:paraId="4400EA97"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69" w:type="pct"/>
            <w:tcBorders>
              <w:top w:val="nil"/>
              <w:left w:val="nil"/>
              <w:bottom w:val="single" w:sz="4" w:space="0" w:color="auto"/>
              <w:right w:val="single" w:sz="4" w:space="0" w:color="auto"/>
            </w:tcBorders>
            <w:vAlign w:val="center"/>
          </w:tcPr>
          <w:p w14:paraId="723479B2"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09" w:type="pct"/>
            <w:tcBorders>
              <w:top w:val="nil"/>
              <w:left w:val="nil"/>
              <w:bottom w:val="single" w:sz="4" w:space="0" w:color="auto"/>
              <w:right w:val="single" w:sz="4" w:space="0" w:color="auto"/>
            </w:tcBorders>
            <w:vAlign w:val="center"/>
          </w:tcPr>
          <w:p w14:paraId="622D8F82"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99" w:type="pct"/>
            <w:tcBorders>
              <w:top w:val="nil"/>
              <w:left w:val="nil"/>
              <w:bottom w:val="single" w:sz="4" w:space="0" w:color="auto"/>
              <w:right w:val="single" w:sz="4" w:space="0" w:color="auto"/>
            </w:tcBorders>
            <w:vAlign w:val="center"/>
          </w:tcPr>
          <w:p w14:paraId="08E75329"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由于幼儿助学金预算数比实际支付数多，最终被财政收回所以存在偏差。</w:t>
            </w:r>
          </w:p>
        </w:tc>
      </w:tr>
      <w:tr w:rsidR="00794B2B" w14:paraId="257E2E10" w14:textId="77777777" w:rsidTr="00847A46">
        <w:trPr>
          <w:trHeight w:val="800"/>
        </w:trPr>
        <w:tc>
          <w:tcPr>
            <w:tcW w:w="326" w:type="pct"/>
            <w:vMerge/>
            <w:tcBorders>
              <w:left w:val="single" w:sz="4" w:space="0" w:color="auto"/>
              <w:right w:val="single" w:sz="4" w:space="0" w:color="auto"/>
            </w:tcBorders>
            <w:vAlign w:val="center"/>
          </w:tcPr>
          <w:p w14:paraId="6E04E70A" w14:textId="77777777" w:rsidR="00794B2B" w:rsidRDefault="00794B2B">
            <w:pPr>
              <w:spacing w:after="0" w:line="240" w:lineRule="auto"/>
              <w:rPr>
                <w:rFonts w:ascii="宋体" w:eastAsia="宋体" w:hAnsi="宋体" w:cs="宋体" w:hint="eastAsia"/>
                <w:color w:val="000000"/>
                <w:sz w:val="18"/>
                <w:szCs w:val="18"/>
                <w:lang w:eastAsia="zh-CN"/>
              </w:rPr>
            </w:pPr>
          </w:p>
        </w:tc>
        <w:tc>
          <w:tcPr>
            <w:tcW w:w="294" w:type="pct"/>
            <w:tcBorders>
              <w:top w:val="nil"/>
              <w:left w:val="nil"/>
              <w:bottom w:val="single" w:sz="4" w:space="0" w:color="auto"/>
              <w:right w:val="single" w:sz="4" w:space="0" w:color="auto"/>
            </w:tcBorders>
            <w:vAlign w:val="center"/>
          </w:tcPr>
          <w:p w14:paraId="4D2049F1"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08" w:type="pct"/>
            <w:tcBorders>
              <w:top w:val="nil"/>
              <w:left w:val="nil"/>
              <w:bottom w:val="single" w:sz="4" w:space="0" w:color="auto"/>
              <w:right w:val="single" w:sz="4" w:space="0" w:color="auto"/>
            </w:tcBorders>
            <w:vAlign w:val="center"/>
          </w:tcPr>
          <w:p w14:paraId="6AC17E30"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53" w:type="pct"/>
            <w:tcBorders>
              <w:top w:val="single" w:sz="4" w:space="0" w:color="auto"/>
              <w:left w:val="nil"/>
              <w:bottom w:val="single" w:sz="4" w:space="0" w:color="auto"/>
              <w:right w:val="single" w:sz="4" w:space="0" w:color="auto"/>
            </w:tcBorders>
            <w:vAlign w:val="center"/>
          </w:tcPr>
          <w:p w14:paraId="1C12D6E6" w14:textId="77777777" w:rsidR="00794B2B"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幼儿园工作正常开展率</w:t>
            </w:r>
          </w:p>
        </w:tc>
        <w:tc>
          <w:tcPr>
            <w:tcW w:w="315" w:type="pct"/>
            <w:gridSpan w:val="2"/>
            <w:tcBorders>
              <w:top w:val="nil"/>
              <w:left w:val="nil"/>
              <w:bottom w:val="single" w:sz="4" w:space="0" w:color="auto"/>
              <w:right w:val="single" w:sz="4" w:space="0" w:color="auto"/>
            </w:tcBorders>
            <w:vAlign w:val="center"/>
          </w:tcPr>
          <w:p w14:paraId="19CAF8C5"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427" w:type="pct"/>
            <w:tcBorders>
              <w:top w:val="nil"/>
              <w:left w:val="nil"/>
              <w:bottom w:val="single" w:sz="4" w:space="0" w:color="auto"/>
              <w:right w:val="single" w:sz="4" w:space="0" w:color="auto"/>
            </w:tcBorders>
            <w:vAlign w:val="center"/>
          </w:tcPr>
          <w:p w14:paraId="1AB64E6C"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5EEB4931"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0363D357"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27AF71B8"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23" w:type="pct"/>
            <w:tcBorders>
              <w:top w:val="nil"/>
              <w:left w:val="nil"/>
              <w:bottom w:val="single" w:sz="4" w:space="0" w:color="auto"/>
              <w:right w:val="single" w:sz="4" w:space="0" w:color="auto"/>
            </w:tcBorders>
            <w:vAlign w:val="center"/>
          </w:tcPr>
          <w:p w14:paraId="10AA73C4"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49" w:type="pct"/>
            <w:tcBorders>
              <w:top w:val="nil"/>
              <w:left w:val="nil"/>
              <w:bottom w:val="single" w:sz="4" w:space="0" w:color="auto"/>
              <w:right w:val="single" w:sz="4" w:space="0" w:color="auto"/>
            </w:tcBorders>
            <w:vAlign w:val="center"/>
          </w:tcPr>
          <w:p w14:paraId="7627EA76"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69" w:type="pct"/>
            <w:tcBorders>
              <w:top w:val="nil"/>
              <w:left w:val="nil"/>
              <w:bottom w:val="single" w:sz="4" w:space="0" w:color="auto"/>
              <w:right w:val="single" w:sz="4" w:space="0" w:color="auto"/>
            </w:tcBorders>
            <w:vAlign w:val="center"/>
          </w:tcPr>
          <w:p w14:paraId="745A9CE9"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09" w:type="pct"/>
            <w:tcBorders>
              <w:top w:val="nil"/>
              <w:left w:val="nil"/>
              <w:bottom w:val="single" w:sz="4" w:space="0" w:color="auto"/>
              <w:right w:val="single" w:sz="4" w:space="0" w:color="auto"/>
            </w:tcBorders>
            <w:vAlign w:val="center"/>
          </w:tcPr>
          <w:p w14:paraId="53429426"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99" w:type="pct"/>
            <w:tcBorders>
              <w:top w:val="nil"/>
              <w:left w:val="nil"/>
              <w:bottom w:val="single" w:sz="4" w:space="0" w:color="auto"/>
              <w:right w:val="single" w:sz="4" w:space="0" w:color="auto"/>
            </w:tcBorders>
            <w:vAlign w:val="center"/>
          </w:tcPr>
          <w:p w14:paraId="3C3A593C" w14:textId="77777777" w:rsidR="00794B2B" w:rsidRDefault="00794B2B">
            <w:pPr>
              <w:spacing w:after="0" w:line="240" w:lineRule="auto"/>
              <w:jc w:val="center"/>
              <w:rPr>
                <w:rFonts w:ascii="宋体" w:eastAsia="宋体" w:hAnsi="宋体" w:cs="宋体" w:hint="eastAsia"/>
                <w:color w:val="000000"/>
                <w:sz w:val="18"/>
                <w:szCs w:val="18"/>
                <w:lang w:eastAsia="zh-CN"/>
              </w:rPr>
            </w:pPr>
          </w:p>
        </w:tc>
      </w:tr>
      <w:tr w:rsidR="00794B2B" w14:paraId="424AFD3C" w14:textId="77777777" w:rsidTr="00847A46">
        <w:trPr>
          <w:trHeight w:val="800"/>
        </w:trPr>
        <w:tc>
          <w:tcPr>
            <w:tcW w:w="326" w:type="pct"/>
            <w:vMerge/>
            <w:tcBorders>
              <w:left w:val="single" w:sz="4" w:space="0" w:color="auto"/>
              <w:bottom w:val="single" w:sz="4" w:space="0" w:color="auto"/>
              <w:right w:val="single" w:sz="4" w:space="0" w:color="auto"/>
            </w:tcBorders>
            <w:vAlign w:val="center"/>
          </w:tcPr>
          <w:p w14:paraId="74B9D86D" w14:textId="77777777" w:rsidR="00794B2B" w:rsidRDefault="00794B2B">
            <w:pPr>
              <w:spacing w:after="0" w:line="240" w:lineRule="auto"/>
              <w:rPr>
                <w:rFonts w:ascii="宋体" w:eastAsia="宋体" w:hAnsi="宋体" w:cs="宋体" w:hint="eastAsia"/>
                <w:color w:val="000000"/>
                <w:sz w:val="18"/>
                <w:szCs w:val="18"/>
                <w:lang w:eastAsia="zh-CN"/>
              </w:rPr>
            </w:pPr>
          </w:p>
        </w:tc>
        <w:tc>
          <w:tcPr>
            <w:tcW w:w="294" w:type="pct"/>
            <w:tcBorders>
              <w:top w:val="nil"/>
              <w:left w:val="nil"/>
              <w:bottom w:val="single" w:sz="4" w:space="0" w:color="auto"/>
              <w:right w:val="single" w:sz="4" w:space="0" w:color="auto"/>
            </w:tcBorders>
            <w:vAlign w:val="center"/>
          </w:tcPr>
          <w:p w14:paraId="18B0CBC8"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08" w:type="pct"/>
            <w:tcBorders>
              <w:top w:val="nil"/>
              <w:left w:val="nil"/>
              <w:bottom w:val="single" w:sz="4" w:space="0" w:color="auto"/>
              <w:right w:val="single" w:sz="4" w:space="0" w:color="auto"/>
            </w:tcBorders>
            <w:vAlign w:val="center"/>
          </w:tcPr>
          <w:p w14:paraId="518666A3"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53" w:type="pct"/>
            <w:tcBorders>
              <w:top w:val="single" w:sz="4" w:space="0" w:color="auto"/>
              <w:left w:val="nil"/>
              <w:bottom w:val="single" w:sz="4" w:space="0" w:color="auto"/>
              <w:right w:val="single" w:sz="4" w:space="0" w:color="auto"/>
            </w:tcBorders>
            <w:vAlign w:val="center"/>
          </w:tcPr>
          <w:p w14:paraId="2C1C50C9" w14:textId="77777777" w:rsidR="00794B2B"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幼儿满意度</w:t>
            </w:r>
          </w:p>
        </w:tc>
        <w:tc>
          <w:tcPr>
            <w:tcW w:w="315" w:type="pct"/>
            <w:gridSpan w:val="2"/>
            <w:tcBorders>
              <w:top w:val="nil"/>
              <w:left w:val="nil"/>
              <w:bottom w:val="single" w:sz="4" w:space="0" w:color="auto"/>
              <w:right w:val="single" w:sz="4" w:space="0" w:color="auto"/>
            </w:tcBorders>
            <w:vAlign w:val="center"/>
          </w:tcPr>
          <w:p w14:paraId="5553F321"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10A3171A"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76" w:type="pct"/>
            <w:tcBorders>
              <w:top w:val="nil"/>
              <w:left w:val="nil"/>
              <w:bottom w:val="single" w:sz="4" w:space="0" w:color="auto"/>
              <w:right w:val="single" w:sz="4" w:space="0" w:color="auto"/>
            </w:tcBorders>
            <w:vAlign w:val="center"/>
          </w:tcPr>
          <w:p w14:paraId="5BB9F951"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76" w:type="pct"/>
            <w:tcBorders>
              <w:top w:val="nil"/>
              <w:left w:val="nil"/>
              <w:bottom w:val="single" w:sz="4" w:space="0" w:color="auto"/>
              <w:right w:val="single" w:sz="4" w:space="0" w:color="auto"/>
            </w:tcBorders>
            <w:vAlign w:val="center"/>
          </w:tcPr>
          <w:p w14:paraId="089E6D19"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40CC154C"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3" w:type="pct"/>
            <w:tcBorders>
              <w:top w:val="nil"/>
              <w:left w:val="nil"/>
              <w:bottom w:val="single" w:sz="4" w:space="0" w:color="auto"/>
              <w:right w:val="single" w:sz="4" w:space="0" w:color="auto"/>
            </w:tcBorders>
            <w:vAlign w:val="center"/>
          </w:tcPr>
          <w:p w14:paraId="7059EDCE"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49" w:type="pct"/>
            <w:tcBorders>
              <w:top w:val="nil"/>
              <w:left w:val="nil"/>
              <w:bottom w:val="single" w:sz="4" w:space="0" w:color="auto"/>
              <w:right w:val="single" w:sz="4" w:space="0" w:color="auto"/>
            </w:tcBorders>
            <w:vAlign w:val="center"/>
          </w:tcPr>
          <w:p w14:paraId="4504F8F0"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69" w:type="pct"/>
            <w:tcBorders>
              <w:top w:val="nil"/>
              <w:left w:val="nil"/>
              <w:bottom w:val="single" w:sz="4" w:space="0" w:color="auto"/>
              <w:right w:val="single" w:sz="4" w:space="0" w:color="auto"/>
            </w:tcBorders>
            <w:vAlign w:val="center"/>
          </w:tcPr>
          <w:p w14:paraId="6ACEE7D3"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309" w:type="pct"/>
            <w:tcBorders>
              <w:top w:val="nil"/>
              <w:left w:val="nil"/>
              <w:bottom w:val="single" w:sz="4" w:space="0" w:color="auto"/>
              <w:right w:val="single" w:sz="4" w:space="0" w:color="auto"/>
            </w:tcBorders>
            <w:vAlign w:val="center"/>
          </w:tcPr>
          <w:p w14:paraId="1EA08549"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99" w:type="pct"/>
            <w:tcBorders>
              <w:top w:val="nil"/>
              <w:left w:val="nil"/>
              <w:bottom w:val="single" w:sz="4" w:space="0" w:color="auto"/>
              <w:right w:val="single" w:sz="4" w:space="0" w:color="auto"/>
            </w:tcBorders>
            <w:vAlign w:val="center"/>
          </w:tcPr>
          <w:p w14:paraId="0F261046" w14:textId="77777777" w:rsidR="00794B2B" w:rsidRDefault="00794B2B">
            <w:pPr>
              <w:spacing w:after="0" w:line="240" w:lineRule="auto"/>
              <w:jc w:val="center"/>
              <w:rPr>
                <w:rFonts w:ascii="宋体" w:eastAsia="宋体" w:hAnsi="宋体" w:cs="宋体" w:hint="eastAsia"/>
                <w:color w:val="000000"/>
                <w:sz w:val="18"/>
                <w:szCs w:val="18"/>
                <w:lang w:eastAsia="zh-CN"/>
              </w:rPr>
            </w:pPr>
          </w:p>
        </w:tc>
      </w:tr>
      <w:tr w:rsidR="00794B2B" w14:paraId="16FBAA92" w14:textId="77777777" w:rsidTr="00847A46">
        <w:trPr>
          <w:trHeight w:val="520"/>
        </w:trPr>
        <w:tc>
          <w:tcPr>
            <w:tcW w:w="1382" w:type="pct"/>
            <w:gridSpan w:val="4"/>
            <w:tcBorders>
              <w:top w:val="single" w:sz="4" w:space="0" w:color="auto"/>
              <w:left w:val="single" w:sz="4" w:space="0" w:color="auto"/>
              <w:bottom w:val="single" w:sz="4" w:space="0" w:color="auto"/>
              <w:right w:val="single" w:sz="4" w:space="0" w:color="auto"/>
            </w:tcBorders>
            <w:vAlign w:val="center"/>
          </w:tcPr>
          <w:p w14:paraId="51E1BC4A"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15" w:type="pct"/>
            <w:gridSpan w:val="2"/>
            <w:tcBorders>
              <w:top w:val="single" w:sz="4" w:space="0" w:color="auto"/>
              <w:left w:val="single" w:sz="4" w:space="0" w:color="auto"/>
              <w:bottom w:val="single" w:sz="4" w:space="0" w:color="auto"/>
              <w:right w:val="single" w:sz="4" w:space="0" w:color="auto"/>
            </w:tcBorders>
            <w:vAlign w:val="center"/>
          </w:tcPr>
          <w:p w14:paraId="5C014663" w14:textId="77777777" w:rsidR="00794B2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427" w:type="pct"/>
            <w:tcBorders>
              <w:top w:val="single" w:sz="4" w:space="0" w:color="auto"/>
              <w:left w:val="single" w:sz="4" w:space="0" w:color="auto"/>
              <w:bottom w:val="single" w:sz="4" w:space="0" w:color="auto"/>
              <w:right w:val="single" w:sz="4" w:space="0" w:color="auto"/>
            </w:tcBorders>
            <w:vAlign w:val="center"/>
          </w:tcPr>
          <w:p w14:paraId="37F62632" w14:textId="77777777" w:rsidR="00794B2B" w:rsidRDefault="00794B2B">
            <w:pPr>
              <w:spacing w:after="0" w:line="240" w:lineRule="auto"/>
              <w:jc w:val="center"/>
              <w:rPr>
                <w:rFonts w:ascii="宋体" w:eastAsia="宋体" w:hAnsi="宋体" w:cs="宋体" w:hint="eastAsia"/>
                <w:color w:val="000000"/>
                <w:sz w:val="18"/>
                <w:szCs w:val="18"/>
                <w:lang w:eastAsia="zh-CN"/>
              </w:rPr>
            </w:pPr>
          </w:p>
        </w:tc>
        <w:tc>
          <w:tcPr>
            <w:tcW w:w="376" w:type="pct"/>
            <w:tcBorders>
              <w:top w:val="single" w:sz="4" w:space="0" w:color="auto"/>
              <w:left w:val="single" w:sz="4" w:space="0" w:color="auto"/>
              <w:bottom w:val="single" w:sz="4" w:space="0" w:color="auto"/>
              <w:right w:val="single" w:sz="4" w:space="0" w:color="auto"/>
            </w:tcBorders>
            <w:vAlign w:val="center"/>
          </w:tcPr>
          <w:p w14:paraId="79242B05" w14:textId="77777777" w:rsidR="00794B2B" w:rsidRDefault="00794B2B">
            <w:pPr>
              <w:spacing w:after="0" w:line="240" w:lineRule="auto"/>
              <w:jc w:val="center"/>
              <w:rPr>
                <w:rFonts w:ascii="宋体" w:eastAsia="宋体" w:hAnsi="宋体" w:cs="宋体" w:hint="eastAsia"/>
                <w:color w:val="000000"/>
                <w:sz w:val="18"/>
                <w:szCs w:val="18"/>
                <w:lang w:eastAsia="zh-CN"/>
              </w:rPr>
            </w:pPr>
          </w:p>
        </w:tc>
        <w:tc>
          <w:tcPr>
            <w:tcW w:w="376" w:type="pct"/>
            <w:tcBorders>
              <w:top w:val="single" w:sz="4" w:space="0" w:color="auto"/>
              <w:left w:val="single" w:sz="4" w:space="0" w:color="auto"/>
              <w:bottom w:val="single" w:sz="4" w:space="0" w:color="auto"/>
              <w:right w:val="single" w:sz="4" w:space="0" w:color="auto"/>
            </w:tcBorders>
            <w:vAlign w:val="center"/>
          </w:tcPr>
          <w:p w14:paraId="7B935D5E" w14:textId="77777777" w:rsidR="00794B2B" w:rsidRDefault="00794B2B">
            <w:pPr>
              <w:spacing w:after="0" w:line="240" w:lineRule="auto"/>
              <w:jc w:val="center"/>
              <w:rPr>
                <w:rFonts w:ascii="宋体" w:eastAsia="宋体" w:hAnsi="宋体" w:cs="宋体" w:hint="eastAsia"/>
                <w:color w:val="000000"/>
                <w:sz w:val="18"/>
                <w:szCs w:val="18"/>
                <w:lang w:eastAsia="zh-CN"/>
              </w:rPr>
            </w:pPr>
          </w:p>
        </w:tc>
        <w:tc>
          <w:tcPr>
            <w:tcW w:w="376" w:type="pct"/>
            <w:tcBorders>
              <w:top w:val="single" w:sz="4" w:space="0" w:color="auto"/>
              <w:left w:val="nil"/>
              <w:bottom w:val="single" w:sz="4" w:space="0" w:color="auto"/>
              <w:right w:val="single" w:sz="4" w:space="0" w:color="auto"/>
            </w:tcBorders>
            <w:vAlign w:val="center"/>
          </w:tcPr>
          <w:p w14:paraId="5F71D768" w14:textId="77777777" w:rsidR="00794B2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97.41分</w:t>
            </w:r>
          </w:p>
        </w:tc>
        <w:tc>
          <w:tcPr>
            <w:tcW w:w="323" w:type="pct"/>
            <w:tcBorders>
              <w:top w:val="single" w:sz="4" w:space="0" w:color="auto"/>
              <w:left w:val="nil"/>
              <w:bottom w:val="single" w:sz="4" w:space="0" w:color="auto"/>
              <w:right w:val="single" w:sz="4" w:space="0" w:color="auto"/>
            </w:tcBorders>
            <w:vAlign w:val="center"/>
          </w:tcPr>
          <w:p w14:paraId="2D619F27" w14:textId="77777777" w:rsidR="00794B2B" w:rsidRDefault="00794B2B">
            <w:pPr>
              <w:spacing w:after="0" w:line="240" w:lineRule="auto"/>
              <w:rPr>
                <w:rFonts w:ascii="宋体" w:eastAsia="宋体" w:hAnsi="宋体" w:cs="宋体" w:hint="eastAsia"/>
                <w:color w:val="000000"/>
                <w:sz w:val="18"/>
                <w:szCs w:val="18"/>
                <w:lang w:eastAsia="zh-CN"/>
              </w:rPr>
            </w:pPr>
          </w:p>
        </w:tc>
        <w:tc>
          <w:tcPr>
            <w:tcW w:w="249" w:type="pct"/>
            <w:tcBorders>
              <w:top w:val="single" w:sz="4" w:space="0" w:color="auto"/>
              <w:left w:val="nil"/>
              <w:bottom w:val="single" w:sz="4" w:space="0" w:color="auto"/>
              <w:right w:val="single" w:sz="4" w:space="0" w:color="auto"/>
            </w:tcBorders>
            <w:vAlign w:val="center"/>
          </w:tcPr>
          <w:p w14:paraId="15236400" w14:textId="77777777" w:rsidR="00794B2B" w:rsidRDefault="00794B2B">
            <w:pPr>
              <w:spacing w:after="0" w:line="240" w:lineRule="auto"/>
              <w:rPr>
                <w:rFonts w:ascii="宋体" w:eastAsia="宋体" w:hAnsi="宋体" w:cs="宋体" w:hint="eastAsia"/>
                <w:color w:val="000000"/>
                <w:sz w:val="18"/>
                <w:szCs w:val="18"/>
                <w:lang w:eastAsia="zh-CN"/>
              </w:rPr>
            </w:pPr>
          </w:p>
        </w:tc>
        <w:tc>
          <w:tcPr>
            <w:tcW w:w="369" w:type="pct"/>
            <w:tcBorders>
              <w:top w:val="single" w:sz="4" w:space="0" w:color="auto"/>
              <w:left w:val="nil"/>
              <w:bottom w:val="single" w:sz="4" w:space="0" w:color="auto"/>
              <w:right w:val="single" w:sz="4" w:space="0" w:color="auto"/>
            </w:tcBorders>
            <w:vAlign w:val="center"/>
          </w:tcPr>
          <w:p w14:paraId="09C01CC2" w14:textId="77777777" w:rsidR="00794B2B" w:rsidRDefault="00794B2B">
            <w:pPr>
              <w:spacing w:after="0" w:line="240" w:lineRule="auto"/>
              <w:rPr>
                <w:rFonts w:ascii="宋体" w:eastAsia="宋体" w:hAnsi="宋体" w:cs="宋体" w:hint="eastAsia"/>
                <w:color w:val="000000"/>
                <w:sz w:val="18"/>
                <w:szCs w:val="18"/>
                <w:lang w:eastAsia="zh-CN"/>
              </w:rPr>
            </w:pPr>
          </w:p>
        </w:tc>
        <w:tc>
          <w:tcPr>
            <w:tcW w:w="309" w:type="pct"/>
            <w:tcBorders>
              <w:top w:val="single" w:sz="4" w:space="0" w:color="auto"/>
              <w:left w:val="nil"/>
              <w:bottom w:val="single" w:sz="4" w:space="0" w:color="auto"/>
              <w:right w:val="single" w:sz="4" w:space="0" w:color="auto"/>
            </w:tcBorders>
            <w:vAlign w:val="center"/>
          </w:tcPr>
          <w:p w14:paraId="2A1C0044" w14:textId="77777777" w:rsidR="00794B2B" w:rsidRDefault="00794B2B">
            <w:pPr>
              <w:spacing w:after="0" w:line="240" w:lineRule="auto"/>
              <w:rPr>
                <w:rFonts w:ascii="宋体" w:eastAsia="宋体" w:hAnsi="宋体" w:cs="宋体" w:hint="eastAsia"/>
                <w:color w:val="000000"/>
                <w:sz w:val="18"/>
                <w:szCs w:val="18"/>
                <w:lang w:eastAsia="zh-CN"/>
              </w:rPr>
            </w:pPr>
          </w:p>
        </w:tc>
        <w:tc>
          <w:tcPr>
            <w:tcW w:w="499" w:type="pct"/>
            <w:tcBorders>
              <w:top w:val="single" w:sz="4" w:space="0" w:color="auto"/>
              <w:left w:val="nil"/>
              <w:bottom w:val="single" w:sz="4" w:space="0" w:color="auto"/>
              <w:right w:val="single" w:sz="4" w:space="0" w:color="auto"/>
            </w:tcBorders>
            <w:vAlign w:val="center"/>
          </w:tcPr>
          <w:p w14:paraId="0F42F69D" w14:textId="77777777" w:rsidR="00794B2B" w:rsidRDefault="00794B2B">
            <w:pPr>
              <w:spacing w:after="0" w:line="240" w:lineRule="auto"/>
              <w:rPr>
                <w:rFonts w:ascii="宋体" w:eastAsia="宋体" w:hAnsi="宋体" w:cs="宋体" w:hint="eastAsia"/>
                <w:color w:val="000000"/>
                <w:sz w:val="18"/>
                <w:szCs w:val="18"/>
                <w:lang w:eastAsia="zh-CN"/>
              </w:rPr>
            </w:pPr>
          </w:p>
        </w:tc>
      </w:tr>
    </w:tbl>
    <w:p w14:paraId="4FCB6C18" w14:textId="77777777" w:rsidR="00794B2B" w:rsidRDefault="00794B2B">
      <w:pPr>
        <w:spacing w:after="0" w:line="240" w:lineRule="auto"/>
        <w:ind w:firstLineChars="200" w:firstLine="640"/>
        <w:jc w:val="both"/>
        <w:rPr>
          <w:rFonts w:ascii="仿宋_GB2312" w:eastAsia="仿宋_GB2312"/>
          <w:sz w:val="32"/>
          <w:szCs w:val="32"/>
        </w:rPr>
      </w:pPr>
    </w:p>
    <w:p w14:paraId="49FEB261" w14:textId="77777777" w:rsidR="00794B2B"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十二、其他需说明的事项</w:t>
      </w:r>
    </w:p>
    <w:p w14:paraId="4B0E0F06" w14:textId="77777777" w:rsidR="00794B2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本单位无其他需说明事项。</w:t>
      </w:r>
    </w:p>
    <w:p w14:paraId="75634692" w14:textId="77777777" w:rsidR="00794B2B" w:rsidRDefault="00794B2B">
      <w:pPr>
        <w:spacing w:after="0" w:line="240" w:lineRule="auto"/>
        <w:ind w:firstLineChars="200" w:firstLine="640"/>
        <w:rPr>
          <w:rFonts w:ascii="仿宋_GB2312" w:eastAsia="仿宋_GB2312"/>
          <w:sz w:val="32"/>
          <w:szCs w:val="32"/>
          <w:lang w:eastAsia="zh-CN"/>
        </w:rPr>
      </w:pPr>
    </w:p>
    <w:p w14:paraId="7C9756BB" w14:textId="77777777" w:rsidR="00794B2B" w:rsidRDefault="00000000">
      <w:pPr>
        <w:rPr>
          <w:lang w:eastAsia="zh-CN"/>
        </w:rPr>
      </w:pPr>
      <w:r>
        <w:rPr>
          <w:sz w:val="0"/>
          <w:szCs w:val="0"/>
          <w:lang w:eastAsia="zh-CN"/>
        </w:rPr>
        <w:br w:type="page"/>
      </w:r>
    </w:p>
    <w:p w14:paraId="54E74256" w14:textId="77777777" w:rsidR="00794B2B"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第三部分 专业名词解释</w:t>
      </w:r>
    </w:p>
    <w:p w14:paraId="46E8C791" w14:textId="77777777" w:rsidR="00794B2B"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6B3CD5D9" w14:textId="77777777" w:rsidR="00794B2B"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17E4CD50" w14:textId="77777777" w:rsidR="00794B2B"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3FA523B2" w14:textId="77777777" w:rsidR="00794B2B"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3D572EE4" w14:textId="77777777" w:rsidR="00794B2B"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54AEC8C1" w14:textId="77777777" w:rsidR="00794B2B"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50586B7B" w14:textId="77777777" w:rsidR="00794B2B"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6B201F94" w14:textId="77777777" w:rsidR="00794B2B"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A685F0F" w14:textId="77777777" w:rsidR="00794B2B"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2113AAAD" w14:textId="77777777" w:rsidR="00794B2B"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0A877BBA" w14:textId="77777777" w:rsidR="00794B2B"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0AA24FFC" w14:textId="77777777" w:rsidR="00794B2B"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0FE33FFB" w14:textId="77777777" w:rsidR="00794B2B"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指用财政拨款安排的因公出国（境）费、公务用车购置及运行费和公务接待费。其中，因公出国（境）</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单位公务出国（境）的国际旅费、国外城市间交</w:t>
      </w:r>
      <w:r>
        <w:rPr>
          <w:rFonts w:ascii="仿宋_GB2312" w:eastAsia="仿宋_GB2312"/>
          <w:sz w:val="32"/>
          <w:szCs w:val="32"/>
          <w:lang w:eastAsia="zh-CN"/>
        </w:rPr>
        <w:lastRenderedPageBreak/>
        <w:t>通费、住宿费、伙食费、培训费、公杂费等支出；公务用车购置反映公务用车购置支出（</w:t>
      </w:r>
      <w:proofErr w:type="gramStart"/>
      <w:r>
        <w:rPr>
          <w:rFonts w:ascii="仿宋_GB2312" w:eastAsia="仿宋_GB2312"/>
          <w:sz w:val="32"/>
          <w:szCs w:val="32"/>
          <w:lang w:eastAsia="zh-CN"/>
        </w:rPr>
        <w:t>含车辆</w:t>
      </w:r>
      <w:proofErr w:type="gramEnd"/>
      <w:r>
        <w:rPr>
          <w:rFonts w:ascii="仿宋_GB2312" w:eastAsia="仿宋_GB2312"/>
          <w:sz w:val="32"/>
          <w:szCs w:val="32"/>
          <w:lang w:eastAsia="zh-CN"/>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单位按规定开支的各类公务接待（含外宾接待）费用。</w:t>
      </w:r>
    </w:p>
    <w:p w14:paraId="1C1A33F6" w14:textId="77777777" w:rsidR="00794B2B"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34482B8D" w14:textId="77777777" w:rsidR="00794B2B" w:rsidRDefault="00000000">
      <w:pPr>
        <w:rPr>
          <w:lang w:eastAsia="zh-CN"/>
        </w:rPr>
      </w:pPr>
      <w:r>
        <w:rPr>
          <w:sz w:val="0"/>
          <w:szCs w:val="0"/>
          <w:lang w:eastAsia="zh-CN"/>
        </w:rPr>
        <w:br w:type="page"/>
      </w:r>
    </w:p>
    <w:p w14:paraId="4FBB8921" w14:textId="77777777" w:rsidR="00794B2B"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第四部分 部门决算报表（见附表）</w:t>
      </w:r>
    </w:p>
    <w:p w14:paraId="688886B6" w14:textId="77777777" w:rsidR="00794B2B"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58A4D825" w14:textId="77777777" w:rsidR="00794B2B"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二、《收入决算表》</w:t>
      </w:r>
    </w:p>
    <w:p w14:paraId="4704F016" w14:textId="77777777" w:rsidR="00794B2B"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三、《支出决算表》</w:t>
      </w:r>
    </w:p>
    <w:p w14:paraId="237B645F" w14:textId="77777777" w:rsidR="00794B2B"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4FC644F6" w14:textId="77777777" w:rsidR="00794B2B"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045070E8" w14:textId="77777777" w:rsidR="00794B2B"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1D081819" w14:textId="77777777" w:rsidR="00794B2B"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5A914A2D" w14:textId="77777777" w:rsidR="00794B2B"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12D78B0C" w14:textId="77777777" w:rsidR="00794B2B"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794B2B">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61E593" w14:textId="77777777" w:rsidR="00827058" w:rsidRDefault="00827058">
      <w:pPr>
        <w:spacing w:line="240" w:lineRule="auto"/>
      </w:pPr>
      <w:r>
        <w:separator/>
      </w:r>
    </w:p>
  </w:endnote>
  <w:endnote w:type="continuationSeparator" w:id="0">
    <w:p w14:paraId="409AE54E" w14:textId="77777777" w:rsidR="00827058" w:rsidRDefault="0082705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DD4A53" w14:textId="77777777" w:rsidR="00827058" w:rsidRDefault="00827058">
      <w:pPr>
        <w:spacing w:after="0"/>
      </w:pPr>
      <w:r>
        <w:separator/>
      </w:r>
    </w:p>
  </w:footnote>
  <w:footnote w:type="continuationSeparator" w:id="0">
    <w:p w14:paraId="4C42EDCE" w14:textId="77777777" w:rsidR="00827058" w:rsidRDefault="00827058">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docVars>
    <w:docVar w:name="commondata" w:val="eyJoZGlkIjoiODViY2JkMjU3NGYzZTEwMzZmMGFkZWViYmNkYWU3NDIifQ=="/>
  </w:docVars>
  <w:rsids>
    <w:rsidRoot w:val="00794B2B"/>
    <w:rsid w:val="00794B2B"/>
    <w:rsid w:val="00827058"/>
    <w:rsid w:val="00847A46"/>
    <w:rsid w:val="00881EE1"/>
    <w:rsid w:val="4F6D0E8D"/>
    <w:rsid w:val="5C712D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5F27D1"/>
  <w15:docId w15:val="{E041DD65-7CC8-44ED-9F6C-25BE01760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qFormat="1"/>
    <w:lsdException w:name="footnote text" w:semiHidden="1" w:unhideWhenUsed="1"/>
    <w:lsdException w:name="annotation text" w:semiHidden="1" w:unhideWhenUsed="1"/>
    <w:lsdException w:name="header"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eastAsiaTheme="minorHAnsi"/>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qFormat/>
    <w:pPr>
      <w:ind w:left="720"/>
    </w:pPr>
  </w:style>
  <w:style w:type="paragraph" w:styleId="a4">
    <w:name w:val="caption"/>
    <w:basedOn w:val="a"/>
    <w:next w:val="a"/>
    <w:uiPriority w:val="35"/>
    <w:semiHidden/>
    <w:unhideWhenUsed/>
    <w:qFormat/>
    <w:pPr>
      <w:spacing w:line="240" w:lineRule="auto"/>
    </w:pPr>
    <w:rPr>
      <w:b/>
      <w:bCs/>
      <w:color w:val="4F81BD" w:themeColor="accent1"/>
      <w:sz w:val="18"/>
      <w:szCs w:val="18"/>
    </w:rPr>
  </w:style>
  <w:style w:type="paragraph" w:styleId="a5">
    <w:name w:val="header"/>
    <w:basedOn w:val="a"/>
    <w:link w:val="a6"/>
    <w:uiPriority w:val="99"/>
    <w:unhideWhenUsed/>
    <w:qFormat/>
    <w:pPr>
      <w:tabs>
        <w:tab w:val="center" w:pos="4680"/>
        <w:tab w:val="right" w:pos="9360"/>
      </w:tabs>
    </w:pPr>
  </w:style>
  <w:style w:type="paragraph" w:styleId="a7">
    <w:name w:val="Subtitle"/>
    <w:basedOn w:val="a"/>
    <w:next w:val="a"/>
    <w:link w:val="a8"/>
    <w:uiPriority w:val="11"/>
    <w:qFormat/>
    <w:pPr>
      <w:ind w:left="86"/>
    </w:pPr>
    <w:rPr>
      <w:rFonts w:asciiTheme="majorHAnsi" w:eastAsiaTheme="majorEastAsia" w:hAnsiTheme="majorHAnsi" w:cstheme="majorBidi"/>
      <w:i/>
      <w:iCs/>
      <w:color w:val="4F81BD" w:themeColor="accent1"/>
      <w:spacing w:val="15"/>
      <w:sz w:val="24"/>
      <w:szCs w:val="24"/>
    </w:rPr>
  </w:style>
  <w:style w:type="paragraph" w:styleId="a9">
    <w:name w:val="Title"/>
    <w:basedOn w:val="a"/>
    <w:next w:val="a"/>
    <w:link w:val="aa"/>
    <w:uiPriority w:val="10"/>
    <w:qFormat/>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table" w:styleId="ab">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c">
    <w:name w:val="Emphasis"/>
    <w:basedOn w:val="a0"/>
    <w:uiPriority w:val="20"/>
    <w:qFormat/>
    <w:rPr>
      <w:i/>
      <w:iCs/>
    </w:rPr>
  </w:style>
  <w:style w:type="character" w:styleId="ad">
    <w:name w:val="Hyperlink"/>
    <w:basedOn w:val="a0"/>
    <w:uiPriority w:val="99"/>
    <w:unhideWhenUsed/>
    <w:qFormat/>
    <w:rPr>
      <w:color w:val="0000FF" w:themeColor="hyperlink"/>
      <w:u w:val="single"/>
    </w:rPr>
  </w:style>
  <w:style w:type="character" w:customStyle="1" w:styleId="a6">
    <w:name w:val="页眉 字符"/>
    <w:basedOn w:val="a0"/>
    <w:link w:val="a5"/>
    <w:uiPriority w:val="99"/>
    <w:qFormat/>
  </w:style>
  <w:style w:type="character" w:customStyle="1" w:styleId="10">
    <w:name w:val="标题 1 字符"/>
    <w:basedOn w:val="a0"/>
    <w:link w:val="1"/>
    <w:uiPriority w:val="9"/>
    <w:qFormat/>
    <w:rPr>
      <w:rFonts w:asciiTheme="majorHAnsi" w:eastAsiaTheme="majorEastAsia" w:hAnsiTheme="majorHAnsi" w:cstheme="majorBidi"/>
      <w:b/>
      <w:bCs/>
      <w:color w:val="365F91" w:themeColor="accent1" w:themeShade="BF"/>
      <w:sz w:val="28"/>
      <w:szCs w:val="28"/>
    </w:rPr>
  </w:style>
  <w:style w:type="character" w:customStyle="1" w:styleId="20">
    <w:name w:val="标题 2 字符"/>
    <w:basedOn w:val="a0"/>
    <w:link w:val="2"/>
    <w:uiPriority w:val="9"/>
    <w:qFormat/>
    <w:rPr>
      <w:rFonts w:asciiTheme="majorHAnsi" w:eastAsiaTheme="majorEastAsia" w:hAnsiTheme="majorHAnsi" w:cstheme="majorBidi"/>
      <w:b/>
      <w:bCs/>
      <w:color w:val="4F81BD" w:themeColor="accent1"/>
      <w:sz w:val="26"/>
      <w:szCs w:val="26"/>
    </w:rPr>
  </w:style>
  <w:style w:type="character" w:customStyle="1" w:styleId="30">
    <w:name w:val="标题 3 字符"/>
    <w:basedOn w:val="a0"/>
    <w:link w:val="3"/>
    <w:uiPriority w:val="9"/>
    <w:qFormat/>
    <w:rPr>
      <w:rFonts w:asciiTheme="majorHAnsi" w:eastAsiaTheme="majorEastAsia" w:hAnsiTheme="majorHAnsi" w:cstheme="majorBidi"/>
      <w:b/>
      <w:bCs/>
      <w:color w:val="4F81BD" w:themeColor="accent1"/>
    </w:rPr>
  </w:style>
  <w:style w:type="character" w:customStyle="1" w:styleId="40">
    <w:name w:val="标题 4 字符"/>
    <w:basedOn w:val="a0"/>
    <w:link w:val="4"/>
    <w:uiPriority w:val="9"/>
    <w:qFormat/>
    <w:rPr>
      <w:rFonts w:asciiTheme="majorHAnsi" w:eastAsiaTheme="majorEastAsia" w:hAnsiTheme="majorHAnsi" w:cstheme="majorBidi"/>
      <w:b/>
      <w:bCs/>
      <w:i/>
      <w:iCs/>
      <w:color w:val="4F81BD" w:themeColor="accent1"/>
    </w:rPr>
  </w:style>
  <w:style w:type="character" w:customStyle="1" w:styleId="a8">
    <w:name w:val="副标题 字符"/>
    <w:basedOn w:val="a0"/>
    <w:link w:val="a7"/>
    <w:uiPriority w:val="11"/>
    <w:qFormat/>
    <w:rPr>
      <w:rFonts w:asciiTheme="majorHAnsi" w:eastAsiaTheme="majorEastAsia" w:hAnsiTheme="majorHAnsi" w:cstheme="majorBidi"/>
      <w:i/>
      <w:iCs/>
      <w:color w:val="4F81BD" w:themeColor="accent1"/>
      <w:spacing w:val="15"/>
      <w:sz w:val="24"/>
      <w:szCs w:val="24"/>
    </w:rPr>
  </w:style>
  <w:style w:type="character" w:customStyle="1" w:styleId="aa">
    <w:name w:val="标题 字符"/>
    <w:basedOn w:val="a0"/>
    <w:link w:val="a9"/>
    <w:uiPriority w:val="10"/>
    <w:qFormat/>
    <w:rPr>
      <w:rFonts w:asciiTheme="majorHAnsi" w:eastAsiaTheme="majorEastAsia" w:hAnsiTheme="majorHAnsi" w:cstheme="majorBidi"/>
      <w:color w:val="17365D" w:themeColor="text2" w:themeShade="BF"/>
      <w:spacing w:val="5"/>
      <w:kern w:val="28"/>
      <w:sz w:val="52"/>
      <w:szCs w:val="52"/>
    </w:rPr>
  </w:style>
  <w:style w:type="paragraph" w:styleId="ae">
    <w:name w:val="footer"/>
    <w:basedOn w:val="a"/>
    <w:link w:val="af"/>
    <w:uiPriority w:val="99"/>
    <w:unhideWhenUsed/>
    <w:rsid w:val="00847A46"/>
    <w:pPr>
      <w:tabs>
        <w:tab w:val="center" w:pos="4153"/>
        <w:tab w:val="right" w:pos="8306"/>
      </w:tabs>
      <w:snapToGrid w:val="0"/>
      <w:spacing w:line="240" w:lineRule="auto"/>
    </w:pPr>
    <w:rPr>
      <w:sz w:val="18"/>
      <w:szCs w:val="18"/>
    </w:rPr>
  </w:style>
  <w:style w:type="character" w:customStyle="1" w:styleId="af">
    <w:name w:val="页脚 字符"/>
    <w:basedOn w:val="a0"/>
    <w:link w:val="ae"/>
    <w:uiPriority w:val="99"/>
    <w:rsid w:val="00847A46"/>
    <w:rPr>
      <w:rFonts w:eastAsiaTheme="minorHAns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23</Pages>
  <Words>5996</Words>
  <Characters>6956</Characters>
  <Application>Microsoft Office Word</Application>
  <DocSecurity>0</DocSecurity>
  <Lines>1739</Lines>
  <Paragraphs>996</Paragraphs>
  <ScaleCrop>false</ScaleCrop>
  <Company/>
  <LinksUpToDate>false</LinksUpToDate>
  <CharactersWithSpaces>11956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ldan</dc:creator>
  <cp:lastModifiedBy>13199815319@163.com</cp:lastModifiedBy>
  <cp:revision>2</cp:revision>
  <dcterms:created xsi:type="dcterms:W3CDTF">2025-09-17T09:08:00Z</dcterms:created>
  <dcterms:modified xsi:type="dcterms:W3CDTF">2025-09-24T04:19:00Z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3839333271B8425F8BE5E32C675B0425_12</vt:lpwstr>
  </property>
</Properties>
</file>