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2A5" w:rsidRDefault="003242A5">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kern w:val="0"/>
          <w:sz w:val="32"/>
          <w:szCs w:val="32"/>
        </w:rPr>
        <w:t>1</w:t>
      </w:r>
      <w:r>
        <w:rPr>
          <w:rFonts w:ascii="仿宋" w:eastAsia="仿宋" w:hAnsi="仿宋" w:cs="宋体" w:hint="eastAsia"/>
          <w:kern w:val="0"/>
          <w:sz w:val="32"/>
          <w:szCs w:val="32"/>
        </w:rPr>
        <w:t>：</w:t>
      </w: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奇台县财政项目支出绩效自评报告</w:t>
      </w:r>
    </w:p>
    <w:p w:rsidR="003242A5" w:rsidRDefault="003242A5">
      <w:pPr>
        <w:spacing w:line="540" w:lineRule="exact"/>
        <w:jc w:val="center"/>
        <w:rPr>
          <w:rFonts w:ascii="华文中宋" w:eastAsia="华文中宋" w:hAnsi="华文中宋" w:cs="宋体"/>
          <w:b/>
          <w:kern w:val="0"/>
          <w:sz w:val="52"/>
          <w:szCs w:val="52"/>
        </w:rPr>
      </w:pPr>
    </w:p>
    <w:p w:rsidR="003242A5" w:rsidRDefault="003242A5">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3242A5" w:rsidRDefault="003242A5">
      <w:pPr>
        <w:spacing w:line="540" w:lineRule="exact"/>
        <w:jc w:val="center"/>
        <w:rPr>
          <w:rFonts w:eastAsia="仿宋_GB2312" w:hAnsi="宋体" w:cs="宋体"/>
          <w:kern w:val="0"/>
          <w:sz w:val="30"/>
          <w:szCs w:val="30"/>
        </w:rPr>
      </w:pPr>
    </w:p>
    <w:p w:rsidR="003242A5" w:rsidRDefault="003242A5">
      <w:pPr>
        <w:spacing w:line="540" w:lineRule="exact"/>
        <w:jc w:val="center"/>
        <w:rPr>
          <w:rFonts w:eastAsia="仿宋_GB2312" w:hAnsi="宋体" w:cs="宋体"/>
          <w:kern w:val="0"/>
          <w:sz w:val="30"/>
          <w:szCs w:val="30"/>
        </w:rPr>
      </w:pPr>
    </w:p>
    <w:p w:rsidR="003242A5" w:rsidRDefault="003242A5">
      <w:pPr>
        <w:spacing w:line="540" w:lineRule="exact"/>
        <w:jc w:val="center"/>
        <w:rPr>
          <w:rFonts w:eastAsia="仿宋_GB2312" w:hAnsi="宋体" w:cs="宋体"/>
          <w:kern w:val="0"/>
          <w:sz w:val="30"/>
          <w:szCs w:val="30"/>
        </w:rPr>
      </w:pPr>
    </w:p>
    <w:p w:rsidR="003242A5" w:rsidRDefault="003242A5">
      <w:pPr>
        <w:spacing w:line="540" w:lineRule="exact"/>
        <w:jc w:val="center"/>
        <w:rPr>
          <w:rFonts w:eastAsia="仿宋_GB2312" w:hAnsi="宋体" w:cs="宋体"/>
          <w:kern w:val="0"/>
          <w:sz w:val="30"/>
          <w:szCs w:val="30"/>
        </w:rPr>
      </w:pPr>
    </w:p>
    <w:p w:rsidR="003242A5" w:rsidRDefault="003242A5">
      <w:pPr>
        <w:spacing w:line="540" w:lineRule="exact"/>
        <w:jc w:val="center"/>
        <w:rPr>
          <w:rFonts w:eastAsia="仿宋_GB2312" w:hAnsi="宋体" w:cs="宋体"/>
          <w:kern w:val="0"/>
          <w:sz w:val="30"/>
          <w:szCs w:val="30"/>
        </w:rPr>
      </w:pPr>
    </w:p>
    <w:p w:rsidR="003242A5" w:rsidRDefault="003242A5">
      <w:pPr>
        <w:spacing w:line="540" w:lineRule="exact"/>
        <w:rPr>
          <w:rFonts w:eastAsia="仿宋_GB2312" w:hAnsi="宋体" w:cs="宋体"/>
          <w:kern w:val="0"/>
          <w:sz w:val="30"/>
          <w:szCs w:val="30"/>
        </w:rPr>
      </w:pPr>
    </w:p>
    <w:p w:rsidR="003242A5" w:rsidRDefault="003242A5">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项目名称：奇台县半截沟镇南山石河子村及乔仁乡宽沟</w:t>
      </w:r>
      <w:r>
        <w:rPr>
          <w:rFonts w:eastAsia="仿宋_GB2312" w:hAnsi="宋体" w:cs="宋体"/>
          <w:kern w:val="0"/>
          <w:sz w:val="36"/>
          <w:szCs w:val="36"/>
        </w:rPr>
        <w:t xml:space="preserve"> </w:t>
      </w:r>
      <w:r>
        <w:rPr>
          <w:rFonts w:eastAsia="仿宋_GB2312" w:hAnsi="宋体" w:cs="宋体" w:hint="eastAsia"/>
          <w:kern w:val="0"/>
          <w:sz w:val="36"/>
          <w:szCs w:val="36"/>
        </w:rPr>
        <w:t>村农村饮水安全巩固提升工程</w:t>
      </w:r>
      <w:r>
        <w:rPr>
          <w:rFonts w:eastAsia="仿宋_GB2312" w:hAnsi="宋体" w:cs="宋体"/>
          <w:kern w:val="0"/>
          <w:sz w:val="36"/>
          <w:szCs w:val="36"/>
        </w:rPr>
        <w:t xml:space="preserve">   </w:t>
      </w:r>
    </w:p>
    <w:p w:rsidR="003242A5" w:rsidRDefault="003242A5" w:rsidP="005031B3">
      <w:pPr>
        <w:spacing w:line="700" w:lineRule="exact"/>
        <w:ind w:firstLineChars="250" w:firstLine="31680"/>
        <w:jc w:val="left"/>
        <w:rPr>
          <w:rFonts w:eastAsia="仿宋_GB2312" w:hAnsi="宋体" w:cs="宋体"/>
          <w:kern w:val="0"/>
          <w:sz w:val="36"/>
          <w:szCs w:val="36"/>
        </w:rPr>
      </w:pPr>
      <w:r>
        <w:rPr>
          <w:rFonts w:eastAsia="仿宋_GB2312" w:hAnsi="宋体" w:cs="宋体" w:hint="eastAsia"/>
          <w:kern w:val="0"/>
          <w:sz w:val="36"/>
          <w:szCs w:val="36"/>
        </w:rPr>
        <w:t>实施单位（公章）：奇台县农村供水站</w:t>
      </w:r>
    </w:p>
    <w:p w:rsidR="003242A5" w:rsidRDefault="003242A5" w:rsidP="005031B3">
      <w:pPr>
        <w:spacing w:line="700" w:lineRule="exact"/>
        <w:ind w:firstLineChars="236" w:firstLine="31680"/>
        <w:jc w:val="left"/>
        <w:rPr>
          <w:rFonts w:eastAsia="仿宋_GB2312" w:hAnsi="宋体" w:cs="宋体"/>
          <w:kern w:val="0"/>
          <w:sz w:val="36"/>
          <w:szCs w:val="36"/>
        </w:rPr>
      </w:pPr>
      <w:r>
        <w:rPr>
          <w:rFonts w:eastAsia="仿宋_GB2312" w:hAnsi="宋体" w:cs="宋体" w:hint="eastAsia"/>
          <w:kern w:val="0"/>
          <w:sz w:val="36"/>
          <w:szCs w:val="36"/>
        </w:rPr>
        <w:t>主管部门（公章）：奇台县水利局</w:t>
      </w:r>
    </w:p>
    <w:p w:rsidR="003242A5" w:rsidRDefault="003242A5" w:rsidP="005031B3">
      <w:pPr>
        <w:spacing w:line="700" w:lineRule="exact"/>
        <w:ind w:firstLineChars="236" w:firstLine="31680"/>
        <w:jc w:val="left"/>
        <w:rPr>
          <w:rFonts w:eastAsia="仿宋_GB2312" w:hAnsi="宋体" w:cs="宋体"/>
          <w:kern w:val="0"/>
          <w:sz w:val="36"/>
          <w:szCs w:val="36"/>
        </w:rPr>
      </w:pPr>
      <w:r>
        <w:rPr>
          <w:rFonts w:eastAsia="仿宋_GB2312" w:hAnsi="宋体" w:cs="宋体" w:hint="eastAsia"/>
          <w:kern w:val="0"/>
          <w:sz w:val="36"/>
          <w:szCs w:val="36"/>
        </w:rPr>
        <w:t>项目负责人（签章）：王明寿</w:t>
      </w:r>
    </w:p>
    <w:p w:rsidR="003242A5" w:rsidRDefault="003242A5" w:rsidP="005031B3">
      <w:pPr>
        <w:spacing w:line="700" w:lineRule="exact"/>
        <w:ind w:firstLineChars="236" w:firstLine="3168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kern w:val="0"/>
          <w:sz w:val="36"/>
          <w:szCs w:val="36"/>
        </w:rPr>
        <w:t xml:space="preserve"> 2018 </w:t>
      </w:r>
      <w:r>
        <w:rPr>
          <w:rFonts w:eastAsia="仿宋_GB2312" w:hAnsi="宋体" w:cs="宋体" w:hint="eastAsia"/>
          <w:kern w:val="0"/>
          <w:sz w:val="36"/>
          <w:szCs w:val="36"/>
        </w:rPr>
        <w:t>年</w:t>
      </w:r>
      <w:r>
        <w:rPr>
          <w:rFonts w:eastAsia="仿宋_GB2312" w:hAnsi="宋体" w:cs="宋体"/>
          <w:kern w:val="0"/>
          <w:sz w:val="36"/>
          <w:szCs w:val="36"/>
        </w:rPr>
        <w:t xml:space="preserve">  12   </w:t>
      </w:r>
      <w:r>
        <w:rPr>
          <w:rFonts w:eastAsia="仿宋_GB2312" w:hAnsi="宋体" w:cs="宋体" w:hint="eastAsia"/>
          <w:kern w:val="0"/>
          <w:sz w:val="36"/>
          <w:szCs w:val="36"/>
        </w:rPr>
        <w:t>月</w:t>
      </w:r>
      <w:r>
        <w:rPr>
          <w:rFonts w:eastAsia="仿宋_GB2312" w:hAnsi="宋体" w:cs="宋体"/>
          <w:kern w:val="0"/>
          <w:sz w:val="36"/>
          <w:szCs w:val="36"/>
        </w:rPr>
        <w:t xml:space="preserve"> 20 </w:t>
      </w:r>
      <w:r>
        <w:rPr>
          <w:rFonts w:eastAsia="仿宋_GB2312" w:hAnsi="宋体" w:cs="宋体" w:hint="eastAsia"/>
          <w:kern w:val="0"/>
          <w:sz w:val="36"/>
          <w:szCs w:val="36"/>
        </w:rPr>
        <w:t>日</w:t>
      </w:r>
    </w:p>
    <w:p w:rsidR="003242A5" w:rsidRDefault="003242A5">
      <w:pPr>
        <w:spacing w:line="540" w:lineRule="exact"/>
        <w:jc w:val="center"/>
        <w:rPr>
          <w:rFonts w:eastAsia="仿宋_GB2312" w:hAnsi="宋体" w:cs="宋体"/>
          <w:kern w:val="0"/>
          <w:sz w:val="30"/>
          <w:szCs w:val="30"/>
        </w:rPr>
      </w:pPr>
    </w:p>
    <w:p w:rsidR="003242A5" w:rsidRDefault="003242A5">
      <w:pPr>
        <w:spacing w:line="540" w:lineRule="exact"/>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一、项目概况</w:t>
      </w:r>
    </w:p>
    <w:p w:rsidR="003242A5" w:rsidRDefault="003242A5">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（一）项目单位基本情况</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农村供水站组织编制和实施农村安全饮水规划和计划，负责农村供水工程建设、人畜安全饮水、供水水源、水质监测、水费收缴等工作。</w:t>
      </w:r>
    </w:p>
    <w:p w:rsidR="003242A5" w:rsidRDefault="003242A5" w:rsidP="005031B3">
      <w:pPr>
        <w:spacing w:line="540" w:lineRule="exact"/>
        <w:ind w:firstLineChars="181" w:firstLine="31680"/>
        <w:rPr>
          <w:rStyle w:val="Strong"/>
          <w:rFonts w:ascii="仿宋" w:eastAsia="仿宋" w:hAnsi="仿宋" w:cs="仿宋"/>
          <w:spacing w:val="-4"/>
          <w:sz w:val="32"/>
          <w:szCs w:val="32"/>
        </w:rPr>
      </w:pPr>
      <w:r>
        <w:rPr>
          <w:rStyle w:val="Strong"/>
          <w:rFonts w:ascii="仿宋" w:eastAsia="仿宋" w:hAnsi="仿宋" w:cs="仿宋" w:hint="eastAsia"/>
          <w:spacing w:val="-4"/>
          <w:sz w:val="32"/>
          <w:szCs w:val="32"/>
        </w:rPr>
        <w:t>（二）项目预算绩效目标设定情况</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本项目</w:t>
      </w:r>
      <w:r w:rsidRPr="0014650D">
        <w:rPr>
          <w:rStyle w:val="Strong"/>
          <w:rFonts w:ascii="宋体" w:hAnsi="宋体" w:cs="仿宋"/>
          <w:b w:val="0"/>
          <w:spacing w:val="-4"/>
          <w:sz w:val="24"/>
        </w:rPr>
        <w:t>2018</w:t>
      </w:r>
      <w:r w:rsidRPr="0014650D">
        <w:rPr>
          <w:rStyle w:val="Strong"/>
          <w:rFonts w:ascii="宋体" w:hAnsi="宋体" w:cs="仿宋" w:hint="eastAsia"/>
          <w:b w:val="0"/>
          <w:spacing w:val="-4"/>
          <w:sz w:val="24"/>
        </w:rPr>
        <w:t>年</w:t>
      </w:r>
      <w:r w:rsidRPr="0014650D">
        <w:rPr>
          <w:rStyle w:val="Strong"/>
          <w:rFonts w:ascii="宋体" w:hAnsi="宋体" w:cs="仿宋"/>
          <w:b w:val="0"/>
          <w:spacing w:val="-4"/>
          <w:sz w:val="24"/>
        </w:rPr>
        <w:t>8</w:t>
      </w:r>
      <w:r w:rsidRPr="0014650D">
        <w:rPr>
          <w:rStyle w:val="Strong"/>
          <w:rFonts w:ascii="宋体" w:hAnsi="宋体" w:cs="仿宋" w:hint="eastAsia"/>
          <w:b w:val="0"/>
          <w:spacing w:val="-4"/>
          <w:sz w:val="24"/>
        </w:rPr>
        <w:t>月起实施，</w:t>
      </w:r>
      <w:r w:rsidRPr="0014650D">
        <w:rPr>
          <w:rStyle w:val="Strong"/>
          <w:rFonts w:ascii="宋体" w:hAnsi="宋体" w:cs="仿宋"/>
          <w:b w:val="0"/>
          <w:spacing w:val="-4"/>
          <w:sz w:val="24"/>
        </w:rPr>
        <w:t>11</w:t>
      </w:r>
      <w:r w:rsidRPr="0014650D">
        <w:rPr>
          <w:rStyle w:val="Strong"/>
          <w:rFonts w:ascii="宋体" w:hAnsi="宋体" w:cs="仿宋" w:hint="eastAsia"/>
          <w:b w:val="0"/>
          <w:spacing w:val="-4"/>
          <w:sz w:val="24"/>
        </w:rPr>
        <w:t>月底项目全面完工，此项目铺设管道总长度</w:t>
      </w:r>
      <w:r w:rsidRPr="0014650D">
        <w:rPr>
          <w:rStyle w:val="Strong"/>
          <w:rFonts w:ascii="宋体" w:hAnsi="宋体" w:cs="仿宋"/>
          <w:b w:val="0"/>
          <w:spacing w:val="-4"/>
          <w:sz w:val="24"/>
        </w:rPr>
        <w:t>72.57km</w:t>
      </w:r>
      <w:r w:rsidRPr="0014650D">
        <w:rPr>
          <w:rStyle w:val="Strong"/>
          <w:rFonts w:ascii="宋体" w:hAnsi="宋体" w:cs="仿宋" w:hint="eastAsia"/>
          <w:b w:val="0"/>
          <w:spacing w:val="-4"/>
          <w:sz w:val="24"/>
        </w:rPr>
        <w:t>，管道共配套建筑物</w:t>
      </w:r>
      <w:r w:rsidRPr="0014650D">
        <w:rPr>
          <w:rStyle w:val="Strong"/>
          <w:rFonts w:ascii="宋体" w:hAnsi="宋体" w:cs="仿宋"/>
          <w:b w:val="0"/>
          <w:spacing w:val="-4"/>
          <w:sz w:val="24"/>
        </w:rPr>
        <w:t>81</w:t>
      </w:r>
      <w:r w:rsidRPr="0014650D">
        <w:rPr>
          <w:rStyle w:val="Strong"/>
          <w:rFonts w:ascii="宋体" w:hAnsi="宋体" w:cs="仿宋" w:hint="eastAsia"/>
          <w:b w:val="0"/>
          <w:spacing w:val="-4"/>
          <w:sz w:val="24"/>
        </w:rPr>
        <w:t>座，其中阀井</w:t>
      </w:r>
      <w:r w:rsidRPr="0014650D">
        <w:rPr>
          <w:rStyle w:val="Strong"/>
          <w:rFonts w:ascii="宋体" w:hAnsi="宋体" w:cs="仿宋"/>
          <w:b w:val="0"/>
          <w:spacing w:val="-4"/>
          <w:sz w:val="24"/>
        </w:rPr>
        <w:t>76</w:t>
      </w:r>
      <w:r w:rsidRPr="0014650D">
        <w:rPr>
          <w:rStyle w:val="Strong"/>
          <w:rFonts w:ascii="宋体" w:hAnsi="宋体" w:cs="仿宋" w:hint="eastAsia"/>
          <w:b w:val="0"/>
          <w:spacing w:val="-4"/>
          <w:sz w:val="24"/>
        </w:rPr>
        <w:t>座、减压罐</w:t>
      </w:r>
      <w:r w:rsidRPr="0014650D">
        <w:rPr>
          <w:rStyle w:val="Strong"/>
          <w:rFonts w:ascii="宋体" w:hAnsi="宋体" w:cs="仿宋"/>
          <w:b w:val="0"/>
          <w:spacing w:val="-4"/>
          <w:sz w:val="24"/>
        </w:rPr>
        <w:t>4</w:t>
      </w:r>
      <w:r w:rsidRPr="0014650D">
        <w:rPr>
          <w:rStyle w:val="Strong"/>
          <w:rFonts w:ascii="宋体" w:hAnsi="宋体" w:cs="仿宋" w:hint="eastAsia"/>
          <w:b w:val="0"/>
          <w:spacing w:val="-4"/>
          <w:sz w:val="24"/>
        </w:rPr>
        <w:t>座、穿河建筑物</w:t>
      </w:r>
      <w:r w:rsidRPr="0014650D">
        <w:rPr>
          <w:rStyle w:val="Strong"/>
          <w:rFonts w:ascii="宋体" w:hAnsi="宋体" w:cs="仿宋"/>
          <w:b w:val="0"/>
          <w:spacing w:val="-4"/>
          <w:sz w:val="24"/>
        </w:rPr>
        <w:t>1</w:t>
      </w:r>
      <w:r w:rsidRPr="0014650D">
        <w:rPr>
          <w:rStyle w:val="Strong"/>
          <w:rFonts w:ascii="宋体" w:hAnsi="宋体" w:cs="仿宋" w:hint="eastAsia"/>
          <w:b w:val="0"/>
          <w:spacing w:val="-4"/>
          <w:sz w:val="24"/>
        </w:rPr>
        <w:t>座、新建泵站</w:t>
      </w:r>
      <w:r w:rsidRPr="0014650D">
        <w:rPr>
          <w:rStyle w:val="Strong"/>
          <w:rFonts w:ascii="宋体" w:hAnsi="宋体" w:cs="仿宋"/>
          <w:b w:val="0"/>
          <w:spacing w:val="-4"/>
          <w:sz w:val="24"/>
        </w:rPr>
        <w:t>1</w:t>
      </w:r>
      <w:r w:rsidRPr="0014650D">
        <w:rPr>
          <w:rStyle w:val="Strong"/>
          <w:rFonts w:ascii="宋体" w:hAnsi="宋体" w:cs="仿宋" w:hint="eastAsia"/>
          <w:b w:val="0"/>
          <w:spacing w:val="-4"/>
          <w:sz w:val="24"/>
        </w:rPr>
        <w:t>座、水表井</w:t>
      </w:r>
      <w:r w:rsidRPr="0014650D">
        <w:rPr>
          <w:rStyle w:val="Strong"/>
          <w:rFonts w:ascii="宋体" w:hAnsi="宋体" w:cs="仿宋"/>
          <w:b w:val="0"/>
          <w:spacing w:val="-4"/>
          <w:sz w:val="24"/>
        </w:rPr>
        <w:t>281</w:t>
      </w:r>
      <w:r w:rsidRPr="0014650D">
        <w:rPr>
          <w:rStyle w:val="Strong"/>
          <w:rFonts w:ascii="宋体" w:hAnsi="宋体" w:cs="仿宋" w:hint="eastAsia"/>
          <w:b w:val="0"/>
          <w:spacing w:val="-4"/>
          <w:sz w:val="24"/>
        </w:rPr>
        <w:t>座、配套消毒设备以及信息化监测设施，并对水源地进行保护。项目拟用宽沟村宽沟河渗井作为供水水源，通过潜水泵加压至宽沟水厂，经净化消毒注入清水池。工程实施后可解决</w:t>
      </w:r>
      <w:r w:rsidRPr="0014650D">
        <w:rPr>
          <w:rStyle w:val="Strong"/>
          <w:rFonts w:ascii="宋体" w:hAnsi="宋体" w:cs="仿宋"/>
          <w:b w:val="0"/>
          <w:spacing w:val="-4"/>
          <w:sz w:val="24"/>
        </w:rPr>
        <w:t>4038</w:t>
      </w:r>
      <w:r w:rsidRPr="0014650D">
        <w:rPr>
          <w:rStyle w:val="Strong"/>
          <w:rFonts w:ascii="宋体" w:hAnsi="宋体" w:cs="仿宋" w:hint="eastAsia"/>
          <w:b w:val="0"/>
          <w:spacing w:val="-4"/>
          <w:sz w:val="24"/>
        </w:rPr>
        <w:t>人与</w:t>
      </w:r>
      <w:r w:rsidRPr="0014650D">
        <w:rPr>
          <w:rStyle w:val="Strong"/>
          <w:rFonts w:ascii="宋体" w:hAnsi="宋体" w:cs="仿宋"/>
          <w:b w:val="0"/>
          <w:spacing w:val="-4"/>
          <w:sz w:val="24"/>
        </w:rPr>
        <w:t>8.546</w:t>
      </w:r>
      <w:r w:rsidRPr="0014650D">
        <w:rPr>
          <w:rStyle w:val="Strong"/>
          <w:rFonts w:ascii="宋体" w:hAnsi="宋体" w:cs="仿宋" w:hint="eastAsia"/>
          <w:b w:val="0"/>
          <w:spacing w:val="-4"/>
          <w:sz w:val="24"/>
        </w:rPr>
        <w:t>万头牲畜饮水安全问题。大大提高了农牧民的饮水安全状况，改善民生质量，促进和维护社会稳定。</w:t>
      </w:r>
    </w:p>
    <w:p w:rsidR="003242A5" w:rsidRDefault="003242A5" w:rsidP="005031B3">
      <w:pPr>
        <w:spacing w:line="540" w:lineRule="exact"/>
        <w:ind w:firstLineChars="181" w:firstLine="31680"/>
        <w:rPr>
          <w:rStyle w:val="Strong"/>
          <w:rFonts w:ascii="仿宋" w:eastAsia="仿宋" w:hAnsi="仿宋" w:cs="仿宋"/>
          <w:b w:val="0"/>
          <w:spacing w:val="-4"/>
          <w:sz w:val="32"/>
          <w:szCs w:val="32"/>
        </w:rPr>
      </w:pPr>
      <w:r>
        <w:rPr>
          <w:rStyle w:val="Strong"/>
          <w:rFonts w:ascii="仿宋" w:eastAsia="仿宋" w:hAnsi="仿宋" w:cs="仿宋" w:hint="eastAsia"/>
          <w:b w:val="0"/>
          <w:spacing w:val="-4"/>
          <w:sz w:val="32"/>
          <w:szCs w:val="32"/>
        </w:rPr>
        <w:t>二、项目资金使用及管理情况</w:t>
      </w:r>
    </w:p>
    <w:p w:rsidR="003242A5" w:rsidRDefault="003242A5" w:rsidP="005031B3">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（一）项目资金安排落实、总投入等情况分析</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该项目总投入</w:t>
      </w:r>
      <w:r w:rsidRPr="0014650D">
        <w:rPr>
          <w:rStyle w:val="Strong"/>
          <w:rFonts w:ascii="宋体" w:hAnsi="宋体" w:cs="仿宋"/>
          <w:b w:val="0"/>
          <w:spacing w:val="-4"/>
          <w:sz w:val="24"/>
        </w:rPr>
        <w:t>968</w:t>
      </w:r>
      <w:r w:rsidRPr="0014650D">
        <w:rPr>
          <w:rStyle w:val="Strong"/>
          <w:rFonts w:ascii="宋体" w:hAnsi="宋体" w:cs="仿宋" w:hint="eastAsia"/>
          <w:b w:val="0"/>
          <w:spacing w:val="-4"/>
          <w:sz w:val="24"/>
        </w:rPr>
        <w:t>万元，其中上级财政拨款安排</w:t>
      </w:r>
      <w:r w:rsidRPr="0014650D">
        <w:rPr>
          <w:rStyle w:val="Strong"/>
          <w:rFonts w:ascii="宋体" w:hAnsi="宋体" w:cs="仿宋"/>
          <w:b w:val="0"/>
          <w:spacing w:val="-4"/>
          <w:sz w:val="24"/>
        </w:rPr>
        <w:t>828</w:t>
      </w:r>
      <w:r w:rsidRPr="0014650D">
        <w:rPr>
          <w:rStyle w:val="Strong"/>
          <w:rFonts w:ascii="宋体" w:hAnsi="宋体" w:cs="仿宋" w:hint="eastAsia"/>
          <w:b w:val="0"/>
          <w:spacing w:val="-4"/>
          <w:sz w:val="24"/>
        </w:rPr>
        <w:t>万元单位自筹资金</w:t>
      </w:r>
      <w:r w:rsidRPr="0014650D">
        <w:rPr>
          <w:rStyle w:val="Strong"/>
          <w:rFonts w:ascii="宋体" w:hAnsi="宋体" w:cs="仿宋"/>
          <w:b w:val="0"/>
          <w:spacing w:val="-4"/>
          <w:sz w:val="24"/>
        </w:rPr>
        <w:t>140</w:t>
      </w:r>
      <w:r w:rsidRPr="0014650D">
        <w:rPr>
          <w:rStyle w:val="Strong"/>
          <w:rFonts w:ascii="宋体" w:hAnsi="宋体" w:cs="仿宋" w:hint="eastAsia"/>
          <w:b w:val="0"/>
          <w:spacing w:val="-4"/>
          <w:sz w:val="24"/>
        </w:rPr>
        <w:t>万元。</w:t>
      </w:r>
    </w:p>
    <w:p w:rsidR="003242A5" w:rsidRDefault="003242A5" w:rsidP="005031B3">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（二）项目资金实际使用情况分析</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该项目上级财政拨款</w:t>
      </w:r>
      <w:r w:rsidRPr="0014650D">
        <w:rPr>
          <w:rStyle w:val="Strong"/>
          <w:rFonts w:ascii="宋体" w:hAnsi="宋体" w:cs="仿宋"/>
          <w:b w:val="0"/>
          <w:spacing w:val="-4"/>
          <w:sz w:val="24"/>
        </w:rPr>
        <w:t>428</w:t>
      </w:r>
      <w:r w:rsidRPr="0014650D">
        <w:rPr>
          <w:rStyle w:val="Strong"/>
          <w:rFonts w:ascii="宋体" w:hAnsi="宋体" w:cs="仿宋" w:hint="eastAsia"/>
          <w:b w:val="0"/>
          <w:spacing w:val="-4"/>
          <w:sz w:val="24"/>
        </w:rPr>
        <w:t>万元，支付新疆友联建设工程有限责任改善工程款</w:t>
      </w:r>
      <w:r w:rsidRPr="0014650D">
        <w:rPr>
          <w:rStyle w:val="Strong"/>
          <w:rFonts w:ascii="宋体" w:hAnsi="宋体" w:cs="仿宋"/>
          <w:b w:val="0"/>
          <w:spacing w:val="-4"/>
          <w:sz w:val="24"/>
        </w:rPr>
        <w:t>212.12</w:t>
      </w:r>
      <w:r w:rsidRPr="0014650D">
        <w:rPr>
          <w:rStyle w:val="Strong"/>
          <w:rFonts w:ascii="宋体" w:hAnsi="宋体" w:cs="仿宋" w:hint="eastAsia"/>
          <w:b w:val="0"/>
          <w:spacing w:val="-4"/>
          <w:sz w:val="24"/>
        </w:rPr>
        <w:t>万元，支付昌吉州建发实业有限责任公司工程款</w:t>
      </w:r>
      <w:r w:rsidRPr="0014650D">
        <w:rPr>
          <w:rStyle w:val="Strong"/>
          <w:rFonts w:ascii="宋体" w:hAnsi="宋体" w:cs="仿宋"/>
          <w:b w:val="0"/>
          <w:spacing w:val="-4"/>
          <w:sz w:val="24"/>
        </w:rPr>
        <w:t>215.83</w:t>
      </w:r>
      <w:r w:rsidRPr="0014650D">
        <w:rPr>
          <w:rStyle w:val="Strong"/>
          <w:rFonts w:ascii="宋体" w:hAnsi="宋体" w:cs="仿宋" w:hint="eastAsia"/>
          <w:b w:val="0"/>
          <w:spacing w:val="-4"/>
          <w:sz w:val="24"/>
        </w:rPr>
        <w:t>万元。</w:t>
      </w:r>
    </w:p>
    <w:p w:rsidR="003242A5" w:rsidRDefault="003242A5" w:rsidP="005031B3">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（三）项目资金管理情况分析</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严格按照国有建设单位会计制度及农村人畜饮水项目建设管理制度。</w:t>
      </w:r>
    </w:p>
    <w:p w:rsidR="003242A5" w:rsidRDefault="003242A5">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三、项目组织实施情况</w:t>
      </w:r>
    </w:p>
    <w:p w:rsidR="003242A5" w:rsidRDefault="003242A5" w:rsidP="005031B3">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（一）项目组织情况分析</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该项目采用公开招投标的方式，并且委托具有相应资质的招标代理机构进行招投标。</w:t>
      </w:r>
    </w:p>
    <w:p w:rsidR="003242A5" w:rsidRDefault="003242A5" w:rsidP="005031B3">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hint="eastAsia"/>
          <w:spacing w:val="-4"/>
          <w:sz w:val="32"/>
          <w:szCs w:val="32"/>
        </w:rPr>
        <w:t>（二）项目管理情况分析</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本单位严格按照国家计委和水利部制定的规定和要求进行工程建设。</w:t>
      </w:r>
    </w:p>
    <w:p w:rsidR="003242A5" w:rsidRDefault="003242A5">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四、项目绩效情况</w:t>
      </w:r>
      <w:r>
        <w:rPr>
          <w:rStyle w:val="Strong"/>
          <w:rFonts w:ascii="黑体" w:eastAsia="黑体" w:hAnsi="黑体"/>
        </w:rPr>
        <w:t xml:space="preserve"> </w:t>
      </w:r>
    </w:p>
    <w:p w:rsidR="003242A5" w:rsidRDefault="003242A5" w:rsidP="005031B3">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242A5" w:rsidRPr="0014650D" w:rsidRDefault="003242A5" w:rsidP="001A1224">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通过新建、改建，巩固提升</w:t>
      </w:r>
      <w:r w:rsidRPr="0014650D">
        <w:rPr>
          <w:rStyle w:val="Strong"/>
          <w:rFonts w:ascii="宋体" w:hAnsi="宋体" w:cs="仿宋"/>
          <w:b w:val="0"/>
          <w:spacing w:val="-4"/>
          <w:sz w:val="24"/>
        </w:rPr>
        <w:t>2</w:t>
      </w:r>
      <w:r w:rsidRPr="0014650D">
        <w:rPr>
          <w:rStyle w:val="Strong"/>
          <w:rFonts w:ascii="宋体" w:hAnsi="宋体" w:cs="仿宋" w:hint="eastAsia"/>
          <w:b w:val="0"/>
          <w:spacing w:val="-4"/>
          <w:sz w:val="24"/>
        </w:rPr>
        <w:t>个乡镇的农村人口饮水安全，采用加压和自流相结合引水方式，解决不通水、水质不达标的问题。</w:t>
      </w:r>
    </w:p>
    <w:p w:rsidR="003242A5" w:rsidRDefault="003242A5" w:rsidP="005031B3">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242A5" w:rsidRPr="001A1224" w:rsidRDefault="003242A5" w:rsidP="001A1224">
      <w:pPr>
        <w:spacing w:line="540" w:lineRule="exact"/>
        <w:ind w:firstLine="640"/>
        <w:rPr>
          <w:rStyle w:val="Strong"/>
          <w:rFonts w:cs="仿宋"/>
          <w:sz w:val="30"/>
          <w:szCs w:val="30"/>
        </w:rPr>
      </w:pPr>
      <w:r w:rsidRPr="001A1224">
        <w:rPr>
          <w:rStyle w:val="Strong"/>
          <w:rFonts w:cs="仿宋" w:hint="eastAsia"/>
          <w:sz w:val="30"/>
          <w:szCs w:val="30"/>
        </w:rPr>
        <w:t>（如项目绩效目标已完成，可不用填写该部分。）</w:t>
      </w:r>
    </w:p>
    <w:p w:rsidR="003242A5" w:rsidRDefault="003242A5">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五、其他需要说明的问题</w:t>
      </w:r>
    </w:p>
    <w:p w:rsidR="003242A5" w:rsidRDefault="003242A5" w:rsidP="005031B3">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（一）后续工作计划</w:t>
      </w:r>
    </w:p>
    <w:p w:rsidR="003242A5" w:rsidRDefault="003242A5" w:rsidP="005031B3">
      <w:pPr>
        <w:spacing w:line="540" w:lineRule="exact"/>
        <w:ind w:firstLineChars="181" w:firstLine="31680"/>
        <w:rPr>
          <w:rFonts w:ascii="楷体" w:eastAsia="楷体" w:hAnsi="楷体"/>
          <w:b/>
          <w:spacing w:val="-4"/>
          <w:sz w:val="32"/>
          <w:szCs w:val="32"/>
        </w:rPr>
      </w:pPr>
    </w:p>
    <w:p w:rsidR="003242A5" w:rsidRDefault="003242A5" w:rsidP="005031B3">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242A5" w:rsidRPr="001A1224" w:rsidRDefault="003242A5" w:rsidP="001A1224">
      <w:pPr>
        <w:spacing w:line="540" w:lineRule="exact"/>
        <w:ind w:firstLine="640"/>
        <w:rPr>
          <w:rStyle w:val="Strong"/>
          <w:rFonts w:ascii="仿宋" w:eastAsia="仿宋" w:hAnsi="仿宋" w:cs="仿宋"/>
          <w:sz w:val="30"/>
          <w:szCs w:val="30"/>
        </w:rPr>
      </w:pPr>
      <w:r w:rsidRPr="001A1224">
        <w:rPr>
          <w:rStyle w:val="Strong"/>
          <w:rFonts w:ascii="仿宋" w:eastAsia="仿宋" w:hAnsi="仿宋" w:cs="仿宋" w:hint="eastAsia"/>
          <w:sz w:val="30"/>
          <w:szCs w:val="30"/>
        </w:rPr>
        <w:t>（包括资金安排、使用过程中的经验、做法、存在问题、改进措施和有关建议等）</w:t>
      </w:r>
    </w:p>
    <w:p w:rsidR="003242A5" w:rsidRDefault="003242A5" w:rsidP="005031B3">
      <w:pPr>
        <w:spacing w:line="540" w:lineRule="exact"/>
        <w:ind w:firstLineChars="181" w:firstLine="31680"/>
        <w:rPr>
          <w:rFonts w:ascii="楷体" w:eastAsia="楷体" w:hAnsi="楷体"/>
          <w:b/>
          <w:spacing w:val="-4"/>
          <w:sz w:val="32"/>
          <w:szCs w:val="32"/>
        </w:rPr>
      </w:pPr>
      <w:r>
        <w:rPr>
          <w:rFonts w:ascii="楷体" w:eastAsia="楷体" w:hAnsi="楷体" w:hint="eastAsia"/>
          <w:b/>
          <w:spacing w:val="-4"/>
          <w:sz w:val="32"/>
          <w:szCs w:val="32"/>
        </w:rPr>
        <w:t>（三）其他</w:t>
      </w:r>
    </w:p>
    <w:p w:rsidR="003242A5" w:rsidRDefault="003242A5" w:rsidP="005031B3">
      <w:pPr>
        <w:spacing w:line="540" w:lineRule="exact"/>
        <w:ind w:firstLineChars="181" w:firstLine="31680"/>
        <w:rPr>
          <w:rFonts w:ascii="楷体" w:eastAsia="楷体" w:hAnsi="楷体"/>
          <w:b/>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六、项目评价工作情况</w:t>
      </w:r>
    </w:p>
    <w:p w:rsidR="003242A5" w:rsidRPr="0014650D" w:rsidRDefault="003242A5">
      <w:pPr>
        <w:spacing w:line="540" w:lineRule="exact"/>
        <w:ind w:firstLine="640"/>
        <w:rPr>
          <w:rStyle w:val="Strong"/>
          <w:rFonts w:ascii="宋体" w:cs="仿宋"/>
          <w:b w:val="0"/>
          <w:spacing w:val="-4"/>
          <w:sz w:val="24"/>
        </w:rPr>
      </w:pPr>
      <w:r w:rsidRPr="0014650D">
        <w:rPr>
          <w:rStyle w:val="Strong"/>
          <w:rFonts w:ascii="宋体" w:hAnsi="宋体" w:cs="仿宋" w:hint="eastAsia"/>
          <w:b w:val="0"/>
          <w:spacing w:val="-4"/>
          <w:sz w:val="24"/>
        </w:rPr>
        <w:t>本项目完成了通水并进行了初步竣工验收。</w:t>
      </w: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p>
    <w:p w:rsidR="003242A5" w:rsidRDefault="003242A5">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七、附表</w:t>
      </w:r>
      <w:bookmarkStart w:id="0" w:name="_GoBack"/>
      <w:bookmarkEnd w:id="0"/>
    </w:p>
    <w:p w:rsidR="003242A5" w:rsidRDefault="003242A5">
      <w:pPr>
        <w:spacing w:line="540" w:lineRule="exact"/>
        <w:ind w:firstLine="567"/>
        <w:rPr>
          <w:rStyle w:val="Strong"/>
          <w:rFonts w:ascii="仿宋" w:eastAsia="仿宋" w:hAnsi="仿宋"/>
          <w:b w:val="0"/>
          <w:spacing w:val="-4"/>
          <w:sz w:val="32"/>
          <w:szCs w:val="32"/>
        </w:rPr>
      </w:pPr>
      <w:r>
        <w:rPr>
          <w:rStyle w:val="Strong"/>
          <w:rFonts w:ascii="仿宋" w:eastAsia="仿宋" w:hAnsi="仿宋" w:hint="eastAsia"/>
          <w:b w:val="0"/>
          <w:spacing w:val="-4"/>
          <w:sz w:val="32"/>
          <w:szCs w:val="32"/>
        </w:rPr>
        <w:t>《自治州财政项目支出绩效自评表》</w:t>
      </w:r>
    </w:p>
    <w:p w:rsidR="003242A5" w:rsidRDefault="003242A5">
      <w:pPr>
        <w:spacing w:line="540" w:lineRule="exact"/>
        <w:ind w:firstLine="567"/>
        <w:rPr>
          <w:rStyle w:val="Strong"/>
          <w:rFonts w:ascii="仿宋" w:eastAsia="仿宋" w:hAnsi="仿宋"/>
          <w:b w:val="0"/>
          <w:spacing w:val="-4"/>
          <w:sz w:val="32"/>
          <w:szCs w:val="32"/>
        </w:rPr>
      </w:pPr>
    </w:p>
    <w:tbl>
      <w:tblPr>
        <w:tblW w:w="9020" w:type="dxa"/>
        <w:tblInd w:w="93" w:type="dxa"/>
        <w:tblLayout w:type="fixed"/>
        <w:tblLook w:val="00A0"/>
      </w:tblPr>
      <w:tblGrid>
        <w:gridCol w:w="720"/>
        <w:gridCol w:w="1140"/>
        <w:gridCol w:w="1360"/>
        <w:gridCol w:w="1080"/>
        <w:gridCol w:w="880"/>
        <w:gridCol w:w="2060"/>
        <w:gridCol w:w="1780"/>
      </w:tblGrid>
      <w:tr w:rsidR="003242A5">
        <w:trPr>
          <w:trHeight w:val="405"/>
        </w:trPr>
        <w:tc>
          <w:tcPr>
            <w:tcW w:w="9020" w:type="dxa"/>
            <w:gridSpan w:val="7"/>
            <w:tcBorders>
              <w:top w:val="nil"/>
              <w:left w:val="nil"/>
              <w:bottom w:val="nil"/>
              <w:right w:val="nil"/>
            </w:tcBorders>
            <w:vAlign w:val="center"/>
          </w:tcPr>
          <w:p w:rsidR="003242A5" w:rsidRDefault="003242A5">
            <w:pPr>
              <w:widowControl/>
              <w:jc w:val="center"/>
              <w:rPr>
                <w:rFonts w:ascii="宋体" w:cs="宋体"/>
                <w:b/>
                <w:bCs/>
                <w:kern w:val="0"/>
                <w:sz w:val="32"/>
                <w:szCs w:val="32"/>
              </w:rPr>
            </w:pPr>
            <w:r>
              <w:rPr>
                <w:rFonts w:ascii="宋体" w:hAnsi="宋体" w:cs="宋体" w:hint="eastAsia"/>
                <w:b/>
                <w:bCs/>
                <w:kern w:val="0"/>
                <w:sz w:val="32"/>
                <w:szCs w:val="32"/>
              </w:rPr>
              <w:t>奇台县财政项目支出绩效自评表</w:t>
            </w:r>
          </w:p>
        </w:tc>
      </w:tr>
      <w:tr w:rsidR="003242A5">
        <w:trPr>
          <w:trHeight w:val="285"/>
        </w:trPr>
        <w:tc>
          <w:tcPr>
            <w:tcW w:w="9020" w:type="dxa"/>
            <w:gridSpan w:val="7"/>
            <w:tcBorders>
              <w:top w:val="nil"/>
              <w:left w:val="nil"/>
              <w:bottom w:val="nil"/>
              <w:right w:val="nil"/>
            </w:tcBorders>
            <w:vAlign w:val="center"/>
          </w:tcPr>
          <w:p w:rsidR="003242A5" w:rsidRDefault="003242A5">
            <w:pPr>
              <w:widowControl/>
              <w:jc w:val="center"/>
              <w:rPr>
                <w:rFonts w:ascii="宋体" w:cs="宋体"/>
                <w:kern w:val="0"/>
                <w:sz w:val="24"/>
              </w:rPr>
            </w:pPr>
            <w:r>
              <w:rPr>
                <w:rFonts w:ascii="宋体" w:hAnsi="宋体" w:cs="宋体" w:hint="eastAsia"/>
                <w:kern w:val="0"/>
                <w:sz w:val="24"/>
              </w:rPr>
              <w:t>（</w:t>
            </w:r>
            <w:r>
              <w:rPr>
                <w:rFonts w:ascii="宋体" w:hAnsi="宋体" w:cs="宋体"/>
                <w:kern w:val="0"/>
                <w:sz w:val="24"/>
              </w:rPr>
              <w:t>2018</w:t>
            </w:r>
            <w:r>
              <w:rPr>
                <w:rFonts w:ascii="宋体" w:hAnsi="宋体" w:cs="宋体" w:hint="eastAsia"/>
                <w:kern w:val="0"/>
                <w:sz w:val="24"/>
              </w:rPr>
              <w:t>年度）</w:t>
            </w:r>
          </w:p>
        </w:tc>
      </w:tr>
      <w:tr w:rsidR="003242A5">
        <w:trPr>
          <w:trHeight w:val="285"/>
        </w:trPr>
        <w:tc>
          <w:tcPr>
            <w:tcW w:w="720" w:type="dxa"/>
            <w:tcBorders>
              <w:top w:val="nil"/>
              <w:left w:val="nil"/>
              <w:bottom w:val="nil"/>
              <w:right w:val="nil"/>
            </w:tcBorders>
            <w:vAlign w:val="center"/>
          </w:tcPr>
          <w:p w:rsidR="003242A5" w:rsidRDefault="003242A5">
            <w:pPr>
              <w:widowControl/>
              <w:jc w:val="center"/>
              <w:rPr>
                <w:rFonts w:ascii="宋体" w:cs="宋体"/>
                <w:kern w:val="0"/>
                <w:sz w:val="24"/>
              </w:rPr>
            </w:pPr>
          </w:p>
        </w:tc>
        <w:tc>
          <w:tcPr>
            <w:tcW w:w="1140" w:type="dxa"/>
            <w:tcBorders>
              <w:top w:val="nil"/>
              <w:left w:val="nil"/>
              <w:bottom w:val="nil"/>
              <w:right w:val="nil"/>
            </w:tcBorders>
            <w:vAlign w:val="center"/>
          </w:tcPr>
          <w:p w:rsidR="003242A5" w:rsidRDefault="003242A5">
            <w:pPr>
              <w:widowControl/>
              <w:jc w:val="center"/>
              <w:rPr>
                <w:rFonts w:ascii="宋体" w:cs="宋体"/>
                <w:kern w:val="0"/>
                <w:sz w:val="24"/>
              </w:rPr>
            </w:pPr>
          </w:p>
        </w:tc>
        <w:tc>
          <w:tcPr>
            <w:tcW w:w="1360" w:type="dxa"/>
            <w:tcBorders>
              <w:top w:val="nil"/>
              <w:left w:val="nil"/>
              <w:bottom w:val="nil"/>
              <w:right w:val="nil"/>
            </w:tcBorders>
            <w:vAlign w:val="center"/>
          </w:tcPr>
          <w:p w:rsidR="003242A5" w:rsidRDefault="003242A5">
            <w:pPr>
              <w:widowControl/>
              <w:jc w:val="center"/>
              <w:rPr>
                <w:rFonts w:ascii="宋体" w:cs="宋体"/>
                <w:kern w:val="0"/>
                <w:sz w:val="24"/>
              </w:rPr>
            </w:pPr>
          </w:p>
        </w:tc>
        <w:tc>
          <w:tcPr>
            <w:tcW w:w="1080" w:type="dxa"/>
            <w:tcBorders>
              <w:top w:val="nil"/>
              <w:left w:val="nil"/>
              <w:bottom w:val="nil"/>
              <w:right w:val="nil"/>
            </w:tcBorders>
            <w:vAlign w:val="center"/>
          </w:tcPr>
          <w:p w:rsidR="003242A5" w:rsidRDefault="003242A5">
            <w:pPr>
              <w:widowControl/>
              <w:jc w:val="center"/>
              <w:rPr>
                <w:rFonts w:ascii="宋体" w:cs="宋体"/>
                <w:kern w:val="0"/>
                <w:sz w:val="24"/>
              </w:rPr>
            </w:pPr>
          </w:p>
        </w:tc>
        <w:tc>
          <w:tcPr>
            <w:tcW w:w="880" w:type="dxa"/>
            <w:tcBorders>
              <w:top w:val="nil"/>
              <w:left w:val="nil"/>
              <w:bottom w:val="nil"/>
              <w:right w:val="nil"/>
            </w:tcBorders>
            <w:vAlign w:val="center"/>
          </w:tcPr>
          <w:p w:rsidR="003242A5" w:rsidRDefault="003242A5">
            <w:pPr>
              <w:widowControl/>
              <w:jc w:val="center"/>
              <w:rPr>
                <w:rFonts w:ascii="宋体" w:cs="宋体"/>
                <w:kern w:val="0"/>
                <w:sz w:val="24"/>
              </w:rPr>
            </w:pPr>
          </w:p>
        </w:tc>
        <w:tc>
          <w:tcPr>
            <w:tcW w:w="2060" w:type="dxa"/>
            <w:tcBorders>
              <w:top w:val="nil"/>
              <w:left w:val="nil"/>
              <w:bottom w:val="nil"/>
              <w:right w:val="nil"/>
            </w:tcBorders>
            <w:vAlign w:val="center"/>
          </w:tcPr>
          <w:p w:rsidR="003242A5" w:rsidRDefault="003242A5">
            <w:pPr>
              <w:widowControl/>
              <w:jc w:val="center"/>
              <w:rPr>
                <w:rFonts w:ascii="宋体" w:cs="宋体"/>
                <w:kern w:val="0"/>
                <w:sz w:val="24"/>
              </w:rPr>
            </w:pPr>
          </w:p>
        </w:tc>
        <w:tc>
          <w:tcPr>
            <w:tcW w:w="1780" w:type="dxa"/>
            <w:tcBorders>
              <w:top w:val="nil"/>
              <w:left w:val="nil"/>
              <w:bottom w:val="nil"/>
              <w:right w:val="nil"/>
            </w:tcBorders>
            <w:vAlign w:val="center"/>
          </w:tcPr>
          <w:p w:rsidR="003242A5" w:rsidRDefault="003242A5">
            <w:pPr>
              <w:widowControl/>
              <w:jc w:val="center"/>
              <w:rPr>
                <w:rFonts w:ascii="宋体" w:cs="宋体"/>
                <w:kern w:val="0"/>
                <w:sz w:val="24"/>
              </w:rPr>
            </w:pPr>
          </w:p>
        </w:tc>
      </w:tr>
      <w:tr w:rsidR="003242A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 xml:space="preserve">奇台县半截沟镇南山石河子村及乔仁乡宽沟村农村饮水安全巩固提升工程　</w:t>
            </w:r>
          </w:p>
        </w:tc>
      </w:tr>
      <w:tr w:rsidR="003242A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 xml:space="preserve">奇台县农村供水站　</w:t>
            </w:r>
          </w:p>
        </w:tc>
      </w:tr>
      <w:tr w:rsidR="003242A5">
        <w:trPr>
          <w:trHeight w:val="465"/>
        </w:trPr>
        <w:tc>
          <w:tcPr>
            <w:tcW w:w="720" w:type="dxa"/>
            <w:vMerge w:val="restart"/>
            <w:tcBorders>
              <w:top w:val="nil"/>
              <w:left w:val="single" w:sz="4" w:space="0" w:color="auto"/>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3242A5" w:rsidRDefault="003242A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3242A5" w:rsidRDefault="003242A5">
            <w:pPr>
              <w:widowControl/>
              <w:jc w:val="center"/>
              <w:rPr>
                <w:rFonts w:ascii="宋体" w:cs="宋体"/>
                <w:kern w:val="0"/>
                <w:sz w:val="20"/>
                <w:szCs w:val="20"/>
              </w:rPr>
            </w:pPr>
            <w:r>
              <w:rPr>
                <w:rFonts w:ascii="宋体" w:hAnsi="宋体" w:cs="宋体"/>
                <w:kern w:val="0"/>
                <w:sz w:val="20"/>
                <w:szCs w:val="20"/>
              </w:rPr>
              <w:t>968</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3242A5" w:rsidRDefault="003242A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3242A5" w:rsidRDefault="003242A5">
            <w:pPr>
              <w:widowControl/>
              <w:jc w:val="right"/>
              <w:rPr>
                <w:rFonts w:ascii="宋体" w:cs="宋体"/>
                <w:kern w:val="0"/>
                <w:sz w:val="20"/>
                <w:szCs w:val="20"/>
              </w:rPr>
            </w:pPr>
            <w:r>
              <w:rPr>
                <w:rFonts w:ascii="宋体" w:hAnsi="宋体" w:cs="宋体"/>
                <w:kern w:val="0"/>
                <w:sz w:val="20"/>
                <w:szCs w:val="20"/>
              </w:rPr>
              <w:t>428</w:t>
            </w:r>
            <w:r>
              <w:rPr>
                <w:rFonts w:ascii="宋体" w:hAnsi="宋体" w:cs="宋体" w:hint="eastAsia"/>
                <w:kern w:val="0"/>
                <w:sz w:val="20"/>
                <w:szCs w:val="20"/>
              </w:rPr>
              <w:t xml:space="preserve">　</w:t>
            </w:r>
          </w:p>
        </w:tc>
      </w:tr>
      <w:tr w:rsidR="003242A5">
        <w:trPr>
          <w:trHeight w:val="509"/>
        </w:trPr>
        <w:tc>
          <w:tcPr>
            <w:tcW w:w="72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242A5" w:rsidRDefault="003242A5">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3242A5" w:rsidRDefault="003242A5">
            <w:pPr>
              <w:widowControl/>
              <w:jc w:val="center"/>
              <w:rPr>
                <w:rFonts w:ascii="宋体" w:cs="宋体"/>
                <w:kern w:val="0"/>
                <w:sz w:val="20"/>
                <w:szCs w:val="20"/>
              </w:rPr>
            </w:pPr>
            <w:r>
              <w:rPr>
                <w:rFonts w:ascii="宋体" w:hAnsi="宋体" w:cs="宋体"/>
                <w:kern w:val="0"/>
                <w:sz w:val="20"/>
                <w:szCs w:val="20"/>
              </w:rPr>
              <w:t>828</w:t>
            </w:r>
          </w:p>
        </w:tc>
        <w:tc>
          <w:tcPr>
            <w:tcW w:w="2060" w:type="dxa"/>
            <w:tcBorders>
              <w:top w:val="nil"/>
              <w:left w:val="nil"/>
              <w:bottom w:val="nil"/>
              <w:right w:val="single" w:sz="4" w:space="0" w:color="auto"/>
            </w:tcBorders>
            <w:vAlign w:val="center"/>
          </w:tcPr>
          <w:p w:rsidR="003242A5" w:rsidRDefault="003242A5">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3242A5" w:rsidRDefault="003242A5">
            <w:pPr>
              <w:widowControl/>
              <w:jc w:val="right"/>
              <w:rPr>
                <w:rFonts w:ascii="宋体" w:cs="宋体"/>
                <w:kern w:val="0"/>
                <w:sz w:val="20"/>
                <w:szCs w:val="20"/>
              </w:rPr>
            </w:pPr>
            <w:r>
              <w:rPr>
                <w:rFonts w:ascii="宋体" w:hAnsi="宋体" w:cs="宋体"/>
                <w:kern w:val="0"/>
                <w:sz w:val="20"/>
                <w:szCs w:val="20"/>
              </w:rPr>
              <w:t>428</w:t>
            </w:r>
            <w:r>
              <w:rPr>
                <w:rFonts w:ascii="宋体" w:hAnsi="宋体" w:cs="宋体" w:hint="eastAsia"/>
                <w:kern w:val="0"/>
                <w:sz w:val="20"/>
                <w:szCs w:val="20"/>
              </w:rPr>
              <w:t xml:space="preserve">　</w:t>
            </w:r>
          </w:p>
        </w:tc>
      </w:tr>
      <w:tr w:rsidR="003242A5">
        <w:trPr>
          <w:trHeight w:val="433"/>
        </w:trPr>
        <w:tc>
          <w:tcPr>
            <w:tcW w:w="72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242A5" w:rsidRDefault="003242A5">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3242A5" w:rsidRDefault="003242A5">
            <w:pPr>
              <w:widowControl/>
              <w:jc w:val="center"/>
              <w:rPr>
                <w:rFonts w:ascii="宋体" w:cs="宋体"/>
                <w:kern w:val="0"/>
                <w:sz w:val="20"/>
                <w:szCs w:val="20"/>
              </w:rPr>
            </w:pPr>
            <w:r>
              <w:rPr>
                <w:rFonts w:ascii="宋体" w:hAnsi="宋体" w:cs="宋体"/>
                <w:kern w:val="0"/>
                <w:sz w:val="20"/>
                <w:szCs w:val="20"/>
              </w:rPr>
              <w:t>140</w:t>
            </w: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3242A5" w:rsidRDefault="003242A5">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3242A5" w:rsidRDefault="003242A5">
            <w:pPr>
              <w:widowControl/>
              <w:jc w:val="right"/>
              <w:rPr>
                <w:rFonts w:ascii="宋体" w:cs="宋体"/>
                <w:kern w:val="0"/>
                <w:sz w:val="20"/>
                <w:szCs w:val="20"/>
              </w:rPr>
            </w:pPr>
            <w:r>
              <w:rPr>
                <w:rFonts w:ascii="宋体" w:cs="宋体"/>
                <w:kern w:val="0"/>
                <w:sz w:val="20"/>
                <w:szCs w:val="20"/>
              </w:rPr>
              <w:t>0</w:t>
            </w:r>
            <w:r>
              <w:rPr>
                <w:rFonts w:ascii="宋体" w:hAnsi="宋体" w:cs="宋体" w:hint="eastAsia"/>
                <w:kern w:val="0"/>
                <w:sz w:val="20"/>
                <w:szCs w:val="20"/>
              </w:rPr>
              <w:t xml:space="preserve">　</w:t>
            </w:r>
          </w:p>
        </w:tc>
      </w:tr>
      <w:tr w:rsidR="003242A5">
        <w:trPr>
          <w:trHeight w:val="450"/>
        </w:trPr>
        <w:tc>
          <w:tcPr>
            <w:tcW w:w="720" w:type="dxa"/>
            <w:vMerge w:val="restart"/>
            <w:tcBorders>
              <w:top w:val="nil"/>
              <w:left w:val="single" w:sz="4" w:space="0" w:color="auto"/>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实际完成目标</w:t>
            </w:r>
          </w:p>
        </w:tc>
      </w:tr>
      <w:tr w:rsidR="003242A5">
        <w:trPr>
          <w:trHeight w:val="1425"/>
        </w:trPr>
        <w:tc>
          <w:tcPr>
            <w:tcW w:w="72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3242A5" w:rsidRPr="005031B3" w:rsidRDefault="003242A5">
            <w:pPr>
              <w:widowControl/>
              <w:jc w:val="left"/>
              <w:rPr>
                <w:sz w:val="20"/>
                <w:szCs w:val="20"/>
              </w:rPr>
            </w:pPr>
            <w:r w:rsidRPr="005031B3">
              <w:rPr>
                <w:rFonts w:ascii="宋体" w:hAnsi="宋体" w:cs="宋体" w:hint="eastAsia"/>
                <w:kern w:val="0"/>
                <w:sz w:val="20"/>
                <w:szCs w:val="20"/>
              </w:rPr>
              <w:t xml:space="preserve">　</w:t>
            </w:r>
            <w:r w:rsidRPr="005031B3">
              <w:rPr>
                <w:rFonts w:ascii="宋体" w:hAnsi="宋体" w:cs="宋体"/>
                <w:kern w:val="0"/>
                <w:sz w:val="20"/>
                <w:szCs w:val="20"/>
              </w:rPr>
              <w:t xml:space="preserve">                                       </w:t>
            </w:r>
            <w:r w:rsidRPr="005031B3">
              <w:rPr>
                <w:rFonts w:ascii="宋体" w:hAnsi="宋体" w:cs="宋体" w:hint="eastAsia"/>
                <w:kern w:val="0"/>
                <w:sz w:val="20"/>
                <w:szCs w:val="20"/>
              </w:rPr>
              <w:t>铺设管道总长度</w:t>
            </w:r>
            <w:r w:rsidRPr="005031B3">
              <w:rPr>
                <w:rFonts w:ascii="宋体" w:hAnsi="宋体" w:cs="宋体"/>
                <w:kern w:val="0"/>
                <w:sz w:val="20"/>
                <w:szCs w:val="20"/>
              </w:rPr>
              <w:t>72.57km</w:t>
            </w:r>
            <w:r w:rsidRPr="005031B3">
              <w:rPr>
                <w:rFonts w:ascii="宋体" w:hAnsi="宋体" w:cs="宋体" w:hint="eastAsia"/>
                <w:kern w:val="0"/>
                <w:sz w:val="20"/>
                <w:szCs w:val="20"/>
              </w:rPr>
              <w:t>，管道共配套建筑物</w:t>
            </w:r>
            <w:r w:rsidRPr="005031B3">
              <w:rPr>
                <w:rFonts w:ascii="宋体" w:hAnsi="宋体" w:cs="宋体"/>
                <w:kern w:val="0"/>
                <w:sz w:val="20"/>
                <w:szCs w:val="20"/>
              </w:rPr>
              <w:t>81</w:t>
            </w:r>
            <w:r w:rsidRPr="005031B3">
              <w:rPr>
                <w:rFonts w:ascii="宋体" w:hAnsi="宋体" w:cs="宋体" w:hint="eastAsia"/>
                <w:kern w:val="0"/>
                <w:sz w:val="20"/>
                <w:szCs w:val="20"/>
              </w:rPr>
              <w:t>座，其中阀井</w:t>
            </w:r>
            <w:r w:rsidRPr="005031B3">
              <w:rPr>
                <w:rFonts w:ascii="宋体" w:hAnsi="宋体" w:cs="宋体"/>
                <w:kern w:val="0"/>
                <w:sz w:val="20"/>
                <w:szCs w:val="20"/>
              </w:rPr>
              <w:t>76</w:t>
            </w:r>
            <w:r w:rsidRPr="005031B3">
              <w:rPr>
                <w:rFonts w:ascii="宋体" w:hAnsi="宋体" w:cs="宋体" w:hint="eastAsia"/>
                <w:kern w:val="0"/>
                <w:sz w:val="20"/>
                <w:szCs w:val="20"/>
              </w:rPr>
              <w:t>座，减压罐</w:t>
            </w:r>
            <w:r w:rsidRPr="005031B3">
              <w:rPr>
                <w:rFonts w:ascii="宋体" w:hAnsi="宋体" w:cs="宋体"/>
                <w:kern w:val="0"/>
                <w:sz w:val="20"/>
                <w:szCs w:val="20"/>
              </w:rPr>
              <w:t>4</w:t>
            </w:r>
            <w:r w:rsidRPr="005031B3">
              <w:rPr>
                <w:rFonts w:ascii="宋体" w:hAnsi="宋体" w:cs="宋体" w:hint="eastAsia"/>
                <w:kern w:val="0"/>
                <w:sz w:val="20"/>
                <w:szCs w:val="20"/>
              </w:rPr>
              <w:t>座，穿河建筑物</w:t>
            </w:r>
            <w:r w:rsidRPr="005031B3">
              <w:rPr>
                <w:rFonts w:ascii="宋体" w:hAnsi="宋体" w:cs="宋体"/>
                <w:kern w:val="0"/>
                <w:sz w:val="20"/>
                <w:szCs w:val="20"/>
              </w:rPr>
              <w:t>1</w:t>
            </w:r>
            <w:r w:rsidRPr="005031B3">
              <w:rPr>
                <w:rFonts w:ascii="宋体" w:hAnsi="宋体" w:cs="宋体" w:hint="eastAsia"/>
                <w:kern w:val="0"/>
                <w:sz w:val="20"/>
                <w:szCs w:val="20"/>
              </w:rPr>
              <w:t>座。</w:t>
            </w:r>
          </w:p>
          <w:p w:rsidR="003242A5" w:rsidRPr="005031B3" w:rsidRDefault="003242A5">
            <w:pPr>
              <w:widowControl/>
              <w:jc w:val="left"/>
              <w:rPr>
                <w:rFonts w:asci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3242A5" w:rsidRPr="005031B3" w:rsidRDefault="003242A5">
            <w:pPr>
              <w:widowControl/>
              <w:jc w:val="left"/>
              <w:rPr>
                <w:sz w:val="20"/>
                <w:szCs w:val="20"/>
              </w:rPr>
            </w:pPr>
            <w:r w:rsidRPr="005031B3">
              <w:rPr>
                <w:rFonts w:ascii="宋体" w:hAnsi="宋体" w:cs="宋体" w:hint="eastAsia"/>
                <w:kern w:val="0"/>
                <w:sz w:val="20"/>
                <w:szCs w:val="20"/>
              </w:rPr>
              <w:t>铺设管道总长度</w:t>
            </w:r>
            <w:r w:rsidRPr="005031B3">
              <w:rPr>
                <w:rFonts w:ascii="宋体" w:hAnsi="宋体" w:cs="宋体"/>
                <w:kern w:val="0"/>
                <w:sz w:val="20"/>
                <w:szCs w:val="20"/>
              </w:rPr>
              <w:t>72.57km</w:t>
            </w:r>
            <w:r w:rsidRPr="005031B3">
              <w:rPr>
                <w:rFonts w:ascii="宋体" w:hAnsi="宋体" w:cs="宋体" w:hint="eastAsia"/>
                <w:kern w:val="0"/>
                <w:sz w:val="20"/>
                <w:szCs w:val="20"/>
              </w:rPr>
              <w:t>，管道共配套建筑物</w:t>
            </w:r>
            <w:r w:rsidRPr="005031B3">
              <w:rPr>
                <w:rFonts w:ascii="宋体" w:hAnsi="宋体" w:cs="宋体"/>
                <w:kern w:val="0"/>
                <w:sz w:val="20"/>
                <w:szCs w:val="20"/>
              </w:rPr>
              <w:t>81</w:t>
            </w:r>
            <w:r w:rsidRPr="005031B3">
              <w:rPr>
                <w:rFonts w:ascii="宋体" w:hAnsi="宋体" w:cs="宋体" w:hint="eastAsia"/>
                <w:kern w:val="0"/>
                <w:sz w:val="20"/>
                <w:szCs w:val="20"/>
              </w:rPr>
              <w:t>座，其中阀井</w:t>
            </w:r>
            <w:r w:rsidRPr="005031B3">
              <w:rPr>
                <w:rFonts w:ascii="宋体" w:hAnsi="宋体" w:cs="宋体"/>
                <w:kern w:val="0"/>
                <w:sz w:val="20"/>
                <w:szCs w:val="20"/>
              </w:rPr>
              <w:t>76</w:t>
            </w:r>
            <w:r w:rsidRPr="005031B3">
              <w:rPr>
                <w:rFonts w:ascii="宋体" w:hAnsi="宋体" w:cs="宋体" w:hint="eastAsia"/>
                <w:kern w:val="0"/>
                <w:sz w:val="20"/>
                <w:szCs w:val="20"/>
              </w:rPr>
              <w:t>座，减压罐</w:t>
            </w:r>
            <w:r w:rsidRPr="005031B3">
              <w:rPr>
                <w:rFonts w:ascii="宋体" w:hAnsi="宋体" w:cs="宋体"/>
                <w:kern w:val="0"/>
                <w:sz w:val="20"/>
                <w:szCs w:val="20"/>
              </w:rPr>
              <w:t>4</w:t>
            </w:r>
            <w:r w:rsidRPr="005031B3">
              <w:rPr>
                <w:rFonts w:ascii="宋体" w:hAnsi="宋体" w:cs="宋体" w:hint="eastAsia"/>
                <w:kern w:val="0"/>
                <w:sz w:val="20"/>
                <w:szCs w:val="20"/>
              </w:rPr>
              <w:t>座，穿河建筑物</w:t>
            </w:r>
            <w:r w:rsidRPr="005031B3">
              <w:rPr>
                <w:rFonts w:ascii="宋体" w:hAnsi="宋体" w:cs="宋体"/>
                <w:kern w:val="0"/>
                <w:sz w:val="20"/>
                <w:szCs w:val="20"/>
              </w:rPr>
              <w:t>1</w:t>
            </w:r>
            <w:r w:rsidRPr="005031B3">
              <w:rPr>
                <w:rFonts w:ascii="宋体" w:hAnsi="宋体" w:cs="宋体" w:hint="eastAsia"/>
                <w:kern w:val="0"/>
                <w:sz w:val="20"/>
                <w:szCs w:val="20"/>
              </w:rPr>
              <w:t>座。新建泵站</w:t>
            </w:r>
            <w:r w:rsidRPr="005031B3">
              <w:rPr>
                <w:rFonts w:ascii="宋体" w:hAnsi="宋体" w:cs="宋体"/>
                <w:kern w:val="0"/>
                <w:sz w:val="20"/>
                <w:szCs w:val="20"/>
              </w:rPr>
              <w:t>1</w:t>
            </w:r>
            <w:r w:rsidRPr="005031B3">
              <w:rPr>
                <w:rFonts w:ascii="宋体" w:hAnsi="宋体" w:cs="宋体" w:hint="eastAsia"/>
                <w:kern w:val="0"/>
                <w:sz w:val="20"/>
                <w:szCs w:val="20"/>
              </w:rPr>
              <w:t>座，配套消毒设备以及信息化监测设施，并对水源地进行保护。水表井</w:t>
            </w:r>
            <w:r w:rsidRPr="005031B3">
              <w:rPr>
                <w:rFonts w:ascii="宋体" w:hAnsi="宋体" w:cs="宋体"/>
                <w:kern w:val="0"/>
                <w:sz w:val="20"/>
                <w:szCs w:val="20"/>
              </w:rPr>
              <w:t>281</w:t>
            </w:r>
            <w:r w:rsidRPr="005031B3">
              <w:rPr>
                <w:rFonts w:ascii="宋体" w:hAnsi="宋体" w:cs="宋体" w:hint="eastAsia"/>
                <w:kern w:val="0"/>
                <w:sz w:val="20"/>
                <w:szCs w:val="20"/>
              </w:rPr>
              <w:t>座。</w:t>
            </w:r>
            <w:r w:rsidRPr="005031B3">
              <w:rPr>
                <w:rFonts w:ascii="宋体" w:hAnsi="宋体" w:cs="宋体"/>
                <w:kern w:val="0"/>
                <w:sz w:val="20"/>
                <w:szCs w:val="20"/>
              </w:rPr>
              <w:t xml:space="preserve"> </w:t>
            </w:r>
          </w:p>
          <w:p w:rsidR="003242A5" w:rsidRPr="005031B3" w:rsidRDefault="003242A5">
            <w:pPr>
              <w:widowControl/>
              <w:jc w:val="left"/>
              <w:rPr>
                <w:rFonts w:ascii="宋体" w:cs="宋体"/>
                <w:kern w:val="0"/>
                <w:sz w:val="20"/>
                <w:szCs w:val="20"/>
              </w:rPr>
            </w:pPr>
          </w:p>
        </w:tc>
      </w:tr>
      <w:tr w:rsidR="003242A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解决饮水工程贫困人口数</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69</w:t>
            </w:r>
            <w:r>
              <w:rPr>
                <w:rFonts w:ascii="宋体" w:hAnsi="宋体" w:cs="宋体"/>
                <w:color w:val="000000"/>
                <w:kern w:val="0"/>
                <w:sz w:val="20"/>
                <w:szCs w:val="20"/>
              </w:rPr>
              <w:t>0</w:t>
            </w:r>
            <w:r w:rsidRPr="005031B3">
              <w:rPr>
                <w:rFonts w:ascii="宋体" w:hAnsi="宋体" w:cs="宋体" w:hint="eastAsia"/>
                <w:color w:val="000000"/>
                <w:kern w:val="0"/>
                <w:sz w:val="20"/>
                <w:szCs w:val="20"/>
              </w:rPr>
              <w:t>人</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693</w:t>
            </w:r>
            <w:r w:rsidRPr="005031B3">
              <w:rPr>
                <w:rFonts w:ascii="宋体" w:hAnsi="宋体" w:cs="宋体" w:hint="eastAsia"/>
                <w:color w:val="000000"/>
                <w:kern w:val="0"/>
                <w:sz w:val="20"/>
                <w:szCs w:val="20"/>
              </w:rPr>
              <w:t>人</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新建各型水罐个数</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6</w:t>
            </w:r>
            <w:r w:rsidRPr="005031B3">
              <w:rPr>
                <w:rFonts w:ascii="宋体" w:hAnsi="宋体" w:cs="宋体" w:hint="eastAsia"/>
                <w:color w:val="000000"/>
                <w:kern w:val="0"/>
                <w:sz w:val="20"/>
                <w:szCs w:val="20"/>
              </w:rPr>
              <w:t>个</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6</w:t>
            </w:r>
            <w:r w:rsidRPr="005031B3">
              <w:rPr>
                <w:rFonts w:ascii="宋体" w:hAnsi="宋体" w:cs="宋体" w:hint="eastAsia"/>
                <w:color w:val="000000"/>
                <w:kern w:val="0"/>
                <w:sz w:val="20"/>
                <w:szCs w:val="20"/>
              </w:rPr>
              <w:t>个</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管道长度</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72.57km</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72.57km</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color w:val="000000"/>
                <w:kern w:val="0"/>
                <w:sz w:val="20"/>
                <w:szCs w:val="20"/>
              </w:rPr>
              <w:t xml:space="preserve"> </w:t>
            </w:r>
            <w:r w:rsidRPr="005031B3">
              <w:rPr>
                <w:rFonts w:ascii="宋体" w:hAnsi="宋体" w:cs="宋体" w:hint="eastAsia"/>
                <w:color w:val="000000"/>
                <w:kern w:val="0"/>
                <w:sz w:val="20"/>
                <w:szCs w:val="20"/>
              </w:rPr>
              <w:t>项目（工程）验收合格率</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100%</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100%</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color w:val="000000"/>
                <w:kern w:val="0"/>
                <w:sz w:val="20"/>
                <w:szCs w:val="20"/>
              </w:rPr>
              <w:t xml:space="preserve"> </w:t>
            </w:r>
            <w:r w:rsidRPr="005031B3">
              <w:rPr>
                <w:rFonts w:ascii="宋体" w:hAnsi="宋体" w:cs="宋体" w:hint="eastAsia"/>
                <w:color w:val="000000"/>
                <w:kern w:val="0"/>
                <w:sz w:val="20"/>
                <w:szCs w:val="20"/>
              </w:rPr>
              <w:t>工程设计及施工符合现行的国家有关水利设计规范和行业标准率</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100%</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100%</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完成公开招投标时间</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2018</w:t>
            </w:r>
            <w:r w:rsidRPr="005031B3">
              <w:rPr>
                <w:rFonts w:ascii="宋体" w:hAnsi="宋体" w:cs="宋体" w:hint="eastAsia"/>
                <w:color w:val="000000"/>
                <w:kern w:val="0"/>
                <w:sz w:val="20"/>
                <w:szCs w:val="20"/>
              </w:rPr>
              <w:t>年</w:t>
            </w:r>
            <w:r w:rsidRPr="005031B3">
              <w:rPr>
                <w:rFonts w:ascii="宋体" w:hAnsi="宋体" w:cs="宋体"/>
                <w:color w:val="000000"/>
                <w:kern w:val="0"/>
                <w:sz w:val="20"/>
                <w:szCs w:val="20"/>
              </w:rPr>
              <w:t>8</w:t>
            </w:r>
            <w:r w:rsidRPr="005031B3">
              <w:rPr>
                <w:rFonts w:ascii="宋体" w:hAnsi="宋体" w:cs="宋体" w:hint="eastAsia"/>
                <w:color w:val="000000"/>
                <w:kern w:val="0"/>
                <w:sz w:val="20"/>
                <w:szCs w:val="20"/>
              </w:rPr>
              <w:t>月</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2018</w:t>
            </w:r>
            <w:r w:rsidRPr="005031B3">
              <w:rPr>
                <w:rFonts w:ascii="宋体" w:hAnsi="宋体" w:cs="宋体" w:hint="eastAsia"/>
                <w:color w:val="000000"/>
                <w:kern w:val="0"/>
                <w:sz w:val="20"/>
                <w:szCs w:val="20"/>
              </w:rPr>
              <w:t>年</w:t>
            </w:r>
            <w:r w:rsidRPr="005031B3">
              <w:rPr>
                <w:rFonts w:ascii="宋体" w:hAnsi="宋体" w:cs="宋体"/>
                <w:color w:val="000000"/>
                <w:kern w:val="0"/>
                <w:sz w:val="20"/>
                <w:szCs w:val="20"/>
              </w:rPr>
              <w:t>8</w:t>
            </w:r>
            <w:r w:rsidRPr="005031B3">
              <w:rPr>
                <w:rFonts w:ascii="宋体" w:hAnsi="宋体" w:cs="宋体" w:hint="eastAsia"/>
                <w:color w:val="000000"/>
                <w:kern w:val="0"/>
                <w:sz w:val="20"/>
                <w:szCs w:val="20"/>
              </w:rPr>
              <w:t>月</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color w:val="000000"/>
                <w:kern w:val="0"/>
                <w:sz w:val="20"/>
                <w:szCs w:val="20"/>
              </w:rPr>
              <w:t xml:space="preserve"> </w:t>
            </w:r>
            <w:r w:rsidRPr="005031B3">
              <w:rPr>
                <w:rFonts w:ascii="宋体" w:hAnsi="宋体" w:cs="宋体" w:hint="eastAsia"/>
                <w:color w:val="000000"/>
                <w:kern w:val="0"/>
                <w:sz w:val="20"/>
                <w:szCs w:val="20"/>
              </w:rPr>
              <w:t>项目竣工时间</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2018</w:t>
            </w:r>
            <w:r w:rsidRPr="005031B3">
              <w:rPr>
                <w:rFonts w:ascii="宋体" w:hAnsi="宋体" w:cs="宋体" w:hint="eastAsia"/>
                <w:color w:val="000000"/>
                <w:kern w:val="0"/>
                <w:sz w:val="20"/>
                <w:szCs w:val="20"/>
              </w:rPr>
              <w:t>年</w:t>
            </w:r>
            <w:r w:rsidRPr="005031B3">
              <w:rPr>
                <w:rFonts w:ascii="宋体" w:hAnsi="宋体" w:cs="宋体"/>
                <w:color w:val="000000"/>
                <w:kern w:val="0"/>
                <w:sz w:val="20"/>
                <w:szCs w:val="20"/>
              </w:rPr>
              <w:t>11</w:t>
            </w:r>
            <w:r w:rsidRPr="005031B3">
              <w:rPr>
                <w:rFonts w:ascii="宋体" w:hAnsi="宋体" w:cs="宋体" w:hint="eastAsia"/>
                <w:color w:val="000000"/>
                <w:kern w:val="0"/>
                <w:sz w:val="20"/>
                <w:szCs w:val="20"/>
              </w:rPr>
              <w:t>月</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2018</w:t>
            </w:r>
            <w:r w:rsidRPr="005031B3">
              <w:rPr>
                <w:rFonts w:ascii="宋体" w:hAnsi="宋体" w:cs="宋体" w:hint="eastAsia"/>
                <w:color w:val="000000"/>
                <w:kern w:val="0"/>
                <w:sz w:val="20"/>
                <w:szCs w:val="20"/>
              </w:rPr>
              <w:t>年</w:t>
            </w:r>
            <w:r w:rsidRPr="005031B3">
              <w:rPr>
                <w:rFonts w:ascii="宋体" w:hAnsi="宋体" w:cs="宋体"/>
                <w:color w:val="000000"/>
                <w:kern w:val="0"/>
                <w:sz w:val="20"/>
                <w:szCs w:val="20"/>
              </w:rPr>
              <w:t>11</w:t>
            </w:r>
            <w:r w:rsidRPr="005031B3">
              <w:rPr>
                <w:rFonts w:ascii="宋体" w:hAnsi="宋体" w:cs="宋体" w:hint="eastAsia"/>
                <w:color w:val="000000"/>
                <w:kern w:val="0"/>
                <w:sz w:val="20"/>
                <w:szCs w:val="20"/>
              </w:rPr>
              <w:t>月</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color w:val="000000"/>
                <w:kern w:val="0"/>
                <w:sz w:val="20"/>
                <w:szCs w:val="20"/>
              </w:rPr>
              <w:t xml:space="preserve"> PE</w:t>
            </w:r>
            <w:r w:rsidRPr="005031B3">
              <w:rPr>
                <w:rFonts w:ascii="宋体" w:hAnsi="宋体" w:cs="宋体" w:hint="eastAsia"/>
                <w:color w:val="000000"/>
                <w:kern w:val="0"/>
                <w:sz w:val="20"/>
                <w:szCs w:val="20"/>
              </w:rPr>
              <w:t>管材采购</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微软雅黑" w:eastAsia="微软雅黑" w:hAnsi="微软雅黑" w:cs="微软雅黑" w:hint="eastAsia"/>
                <w:color w:val="000000"/>
                <w:kern w:val="0"/>
                <w:sz w:val="20"/>
                <w:szCs w:val="20"/>
              </w:rPr>
              <w:t>＜</w:t>
            </w:r>
            <w:r w:rsidRPr="005031B3">
              <w:rPr>
                <w:rFonts w:ascii="微软雅黑" w:eastAsia="微软雅黑" w:hAnsi="微软雅黑" w:cs="微软雅黑"/>
                <w:color w:val="000000"/>
                <w:kern w:val="0"/>
                <w:sz w:val="20"/>
                <w:szCs w:val="20"/>
              </w:rPr>
              <w:t>16000</w:t>
            </w:r>
            <w:r w:rsidRPr="005031B3">
              <w:rPr>
                <w:rFonts w:ascii="微软雅黑" w:eastAsia="微软雅黑" w:hAnsi="微软雅黑" w:cs="微软雅黑" w:hint="eastAsia"/>
                <w:color w:val="000000"/>
                <w:kern w:val="0"/>
                <w:sz w:val="20"/>
                <w:szCs w:val="20"/>
              </w:rPr>
              <w:t>元</w:t>
            </w:r>
            <w:r w:rsidRPr="005031B3">
              <w:rPr>
                <w:rFonts w:ascii="微软雅黑" w:eastAsia="微软雅黑" w:hAnsi="微软雅黑" w:cs="微软雅黑"/>
                <w:color w:val="000000"/>
                <w:kern w:val="0"/>
                <w:sz w:val="20"/>
                <w:szCs w:val="20"/>
              </w:rPr>
              <w:t>/t</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微软雅黑" w:eastAsia="微软雅黑" w:hAnsi="微软雅黑" w:cs="微软雅黑" w:hint="eastAsia"/>
                <w:color w:val="000000"/>
                <w:kern w:val="0"/>
                <w:sz w:val="20"/>
                <w:szCs w:val="20"/>
              </w:rPr>
              <w:t>＜</w:t>
            </w:r>
            <w:r w:rsidRPr="005031B3">
              <w:rPr>
                <w:rFonts w:ascii="微软雅黑" w:eastAsia="微软雅黑" w:hAnsi="微软雅黑" w:cs="微软雅黑"/>
                <w:color w:val="000000"/>
                <w:kern w:val="0"/>
                <w:sz w:val="20"/>
                <w:szCs w:val="20"/>
              </w:rPr>
              <w:t>16000</w:t>
            </w:r>
            <w:r w:rsidRPr="005031B3">
              <w:rPr>
                <w:rFonts w:ascii="微软雅黑" w:eastAsia="微软雅黑" w:hAnsi="微软雅黑" w:cs="微软雅黑" w:hint="eastAsia"/>
                <w:color w:val="000000"/>
                <w:kern w:val="0"/>
                <w:sz w:val="20"/>
                <w:szCs w:val="20"/>
              </w:rPr>
              <w:t>元</w:t>
            </w:r>
            <w:r w:rsidRPr="005031B3">
              <w:rPr>
                <w:rFonts w:ascii="微软雅黑" w:eastAsia="微软雅黑" w:hAnsi="微软雅黑" w:cs="微软雅黑"/>
                <w:color w:val="000000"/>
                <w:kern w:val="0"/>
                <w:sz w:val="20"/>
                <w:szCs w:val="20"/>
              </w:rPr>
              <w:t>/t</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color w:val="000000"/>
                <w:kern w:val="0"/>
                <w:sz w:val="20"/>
                <w:szCs w:val="20"/>
              </w:rPr>
              <w:t>PE</w:t>
            </w:r>
            <w:r w:rsidRPr="005031B3">
              <w:rPr>
                <w:rFonts w:ascii="宋体" w:hAnsi="宋体" w:cs="宋体" w:hint="eastAsia"/>
                <w:color w:val="000000"/>
                <w:kern w:val="0"/>
                <w:sz w:val="20"/>
                <w:szCs w:val="20"/>
              </w:rPr>
              <w:t>管材、配件安装</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Style w:val="font01"/>
                <w:sz w:val="20"/>
                <w:szCs w:val="20"/>
              </w:rPr>
              <w:t>≤</w:t>
            </w:r>
            <w:r w:rsidRPr="005031B3">
              <w:rPr>
                <w:rStyle w:val="font21"/>
                <w:rFonts w:hint="eastAsia"/>
                <w:sz w:val="20"/>
                <w:szCs w:val="20"/>
              </w:rPr>
              <w:t>材料费的</w:t>
            </w:r>
            <w:r w:rsidRPr="005031B3">
              <w:rPr>
                <w:rStyle w:val="font21"/>
                <w:sz w:val="20"/>
                <w:szCs w:val="20"/>
              </w:rPr>
              <w:t>10%</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Style w:val="font01"/>
                <w:sz w:val="20"/>
                <w:szCs w:val="20"/>
              </w:rPr>
              <w:t>≤</w:t>
            </w:r>
            <w:r w:rsidRPr="005031B3">
              <w:rPr>
                <w:rStyle w:val="font21"/>
                <w:rFonts w:hint="eastAsia"/>
                <w:sz w:val="20"/>
                <w:szCs w:val="20"/>
              </w:rPr>
              <w:t>材料费的</w:t>
            </w:r>
            <w:r w:rsidRPr="005031B3">
              <w:rPr>
                <w:rStyle w:val="font21"/>
                <w:sz w:val="20"/>
                <w:szCs w:val="20"/>
              </w:rPr>
              <w:t>10%</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饮水方便可节约劳动力成本</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w:t>
            </w:r>
            <w:r w:rsidRPr="005031B3">
              <w:rPr>
                <w:rStyle w:val="font11"/>
                <w:sz w:val="20"/>
                <w:szCs w:val="20"/>
              </w:rPr>
              <w:t>63.5</w:t>
            </w:r>
            <w:r w:rsidRPr="005031B3">
              <w:rPr>
                <w:rStyle w:val="font11"/>
                <w:rFonts w:hint="eastAsia"/>
                <w:sz w:val="20"/>
                <w:szCs w:val="20"/>
              </w:rPr>
              <w:t>万元</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w:t>
            </w:r>
            <w:r w:rsidRPr="005031B3">
              <w:rPr>
                <w:rStyle w:val="font11"/>
                <w:sz w:val="20"/>
                <w:szCs w:val="20"/>
              </w:rPr>
              <w:t>63.5</w:t>
            </w:r>
            <w:r w:rsidRPr="005031B3">
              <w:rPr>
                <w:rStyle w:val="font11"/>
                <w:rFonts w:hint="eastAsia"/>
                <w:sz w:val="20"/>
                <w:szCs w:val="20"/>
              </w:rPr>
              <w:t>万元</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饮用水卫生方便，减少人畜疾病，节约医药费用</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hint="eastAsia"/>
                <w:color w:val="000000"/>
                <w:kern w:val="0"/>
                <w:sz w:val="20"/>
                <w:szCs w:val="20"/>
              </w:rPr>
              <w:t>≥</w:t>
            </w:r>
            <w:r w:rsidRPr="005031B3">
              <w:rPr>
                <w:rFonts w:ascii="宋体" w:hAnsi="宋体" w:cs="宋体"/>
                <w:color w:val="000000"/>
                <w:kern w:val="0"/>
                <w:sz w:val="20"/>
                <w:szCs w:val="20"/>
              </w:rPr>
              <w:t>2.31</w:t>
            </w:r>
            <w:r w:rsidRPr="005031B3">
              <w:rPr>
                <w:rFonts w:ascii="宋体" w:hAnsi="宋体" w:cs="宋体" w:hint="eastAsia"/>
                <w:color w:val="000000"/>
                <w:kern w:val="0"/>
                <w:sz w:val="20"/>
                <w:szCs w:val="20"/>
              </w:rPr>
              <w:t>万元</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hint="eastAsia"/>
                <w:color w:val="000000"/>
                <w:kern w:val="0"/>
                <w:sz w:val="20"/>
                <w:szCs w:val="20"/>
              </w:rPr>
              <w:t>≥</w:t>
            </w:r>
            <w:r w:rsidRPr="005031B3">
              <w:rPr>
                <w:rFonts w:ascii="宋体" w:hAnsi="宋体" w:cs="宋体"/>
                <w:color w:val="000000"/>
                <w:kern w:val="0"/>
                <w:sz w:val="20"/>
                <w:szCs w:val="20"/>
              </w:rPr>
              <w:t>2.31</w:t>
            </w:r>
            <w:r w:rsidRPr="005031B3">
              <w:rPr>
                <w:rFonts w:ascii="宋体" w:hAnsi="宋体" w:cs="宋体" w:hint="eastAsia"/>
                <w:color w:val="000000"/>
                <w:kern w:val="0"/>
                <w:sz w:val="20"/>
                <w:szCs w:val="20"/>
              </w:rPr>
              <w:t>万元</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受益建档立卡人数</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≥693</w:t>
            </w:r>
            <w:r w:rsidRPr="005031B3">
              <w:rPr>
                <w:rFonts w:ascii="宋体" w:hAnsi="宋体" w:cs="宋体" w:hint="eastAsia"/>
                <w:color w:val="000000"/>
                <w:kern w:val="0"/>
                <w:sz w:val="20"/>
                <w:szCs w:val="20"/>
              </w:rPr>
              <w:t>人</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≥693</w:t>
            </w:r>
            <w:r w:rsidRPr="005031B3">
              <w:rPr>
                <w:rFonts w:ascii="宋体" w:hAnsi="宋体" w:cs="宋体" w:hint="eastAsia"/>
                <w:color w:val="000000"/>
                <w:kern w:val="0"/>
                <w:sz w:val="20"/>
                <w:szCs w:val="20"/>
              </w:rPr>
              <w:t>人</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受益建档立卡户数</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≥197</w:t>
            </w:r>
            <w:r w:rsidRPr="005031B3">
              <w:rPr>
                <w:rFonts w:ascii="宋体" w:hAnsi="宋体" w:cs="宋体" w:hint="eastAsia"/>
                <w:color w:val="000000"/>
                <w:kern w:val="0"/>
                <w:sz w:val="20"/>
                <w:szCs w:val="20"/>
              </w:rPr>
              <w:t>户</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≥197</w:t>
            </w:r>
            <w:r w:rsidRPr="005031B3">
              <w:rPr>
                <w:rFonts w:ascii="宋体" w:hAnsi="宋体" w:cs="宋体" w:hint="eastAsia"/>
                <w:color w:val="000000"/>
                <w:kern w:val="0"/>
                <w:sz w:val="20"/>
                <w:szCs w:val="20"/>
              </w:rPr>
              <w:t>户</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生态效益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提高水资源利用率</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100%</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color w:val="000000"/>
                <w:kern w:val="0"/>
                <w:sz w:val="20"/>
                <w:szCs w:val="20"/>
              </w:rPr>
              <w:t>100%</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提高农村饮用水标准</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hint="eastAsia"/>
                <w:color w:val="000000"/>
                <w:kern w:val="0"/>
                <w:sz w:val="20"/>
                <w:szCs w:val="20"/>
              </w:rPr>
              <w:t>达标</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hint="eastAsia"/>
                <w:color w:val="000000"/>
                <w:kern w:val="0"/>
                <w:sz w:val="20"/>
                <w:szCs w:val="20"/>
              </w:rPr>
              <w:t>达标</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工程使用年限</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hint="eastAsia"/>
                <w:color w:val="000000"/>
                <w:kern w:val="0"/>
                <w:sz w:val="20"/>
                <w:szCs w:val="20"/>
              </w:rPr>
              <w:t>≥</w:t>
            </w:r>
            <w:r w:rsidRPr="005031B3">
              <w:rPr>
                <w:rFonts w:ascii="宋体" w:hAnsi="宋体" w:cs="宋体"/>
                <w:color w:val="000000"/>
                <w:kern w:val="0"/>
                <w:sz w:val="20"/>
                <w:szCs w:val="20"/>
              </w:rPr>
              <w:t>15</w:t>
            </w:r>
            <w:r w:rsidRPr="005031B3">
              <w:rPr>
                <w:rFonts w:ascii="宋体" w:hAnsi="宋体" w:cs="宋体" w:hint="eastAsia"/>
                <w:color w:val="000000"/>
                <w:kern w:val="0"/>
                <w:sz w:val="20"/>
                <w:szCs w:val="20"/>
              </w:rPr>
              <w:t>年</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宋体" w:hAnsi="宋体" w:cs="宋体" w:hint="eastAsia"/>
                <w:color w:val="000000"/>
                <w:kern w:val="0"/>
                <w:sz w:val="20"/>
                <w:szCs w:val="20"/>
              </w:rPr>
              <w:t>≥</w:t>
            </w:r>
            <w:r w:rsidRPr="005031B3">
              <w:rPr>
                <w:rFonts w:ascii="宋体" w:hAnsi="宋体" w:cs="宋体"/>
                <w:color w:val="000000"/>
                <w:kern w:val="0"/>
                <w:sz w:val="20"/>
                <w:szCs w:val="20"/>
              </w:rPr>
              <w:t>15</w:t>
            </w:r>
            <w:r w:rsidRPr="005031B3">
              <w:rPr>
                <w:rFonts w:ascii="宋体" w:hAnsi="宋体" w:cs="宋体" w:hint="eastAsia"/>
                <w:color w:val="000000"/>
                <w:kern w:val="0"/>
                <w:sz w:val="20"/>
                <w:szCs w:val="20"/>
              </w:rPr>
              <w:t>年</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3242A5" w:rsidRDefault="003242A5">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受益群众满意度</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w:t>
            </w:r>
            <w:r w:rsidRPr="005031B3">
              <w:rPr>
                <w:rFonts w:ascii="宋体" w:hAnsi="宋体" w:cs="宋体"/>
                <w:color w:val="000000"/>
                <w:kern w:val="0"/>
                <w:sz w:val="20"/>
                <w:szCs w:val="20"/>
              </w:rPr>
              <w:t>95%</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w:t>
            </w:r>
            <w:r w:rsidRPr="005031B3">
              <w:rPr>
                <w:rFonts w:ascii="宋体" w:hAnsi="宋体" w:cs="宋体"/>
                <w:color w:val="000000"/>
                <w:kern w:val="0"/>
                <w:sz w:val="20"/>
                <w:szCs w:val="20"/>
              </w:rPr>
              <w:t>95%</w:t>
            </w:r>
          </w:p>
        </w:tc>
      </w:tr>
      <w:tr w:rsidR="003242A5">
        <w:trPr>
          <w:trHeight w:val="480"/>
        </w:trPr>
        <w:tc>
          <w:tcPr>
            <w:tcW w:w="72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242A5" w:rsidRDefault="003242A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242A5" w:rsidRPr="005031B3" w:rsidRDefault="003242A5">
            <w:pPr>
              <w:widowControl/>
              <w:jc w:val="left"/>
              <w:textAlignment w:val="center"/>
              <w:rPr>
                <w:rFonts w:ascii="宋体" w:cs="宋体"/>
                <w:kern w:val="0"/>
                <w:sz w:val="20"/>
                <w:szCs w:val="20"/>
              </w:rPr>
            </w:pPr>
            <w:r w:rsidRPr="005031B3">
              <w:rPr>
                <w:rFonts w:ascii="宋体" w:hAnsi="宋体" w:cs="宋体" w:hint="eastAsia"/>
                <w:color w:val="000000"/>
                <w:kern w:val="0"/>
                <w:sz w:val="20"/>
                <w:szCs w:val="20"/>
              </w:rPr>
              <w:t>受益建档立卡贫困群众满意度</w:t>
            </w:r>
          </w:p>
        </w:tc>
        <w:tc>
          <w:tcPr>
            <w:tcW w:w="206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w:t>
            </w:r>
            <w:r w:rsidRPr="005031B3">
              <w:rPr>
                <w:rFonts w:ascii="宋体" w:hAnsi="宋体" w:cs="宋体"/>
                <w:color w:val="000000"/>
                <w:kern w:val="0"/>
                <w:sz w:val="20"/>
                <w:szCs w:val="20"/>
              </w:rPr>
              <w:t>95%</w:t>
            </w:r>
          </w:p>
        </w:tc>
        <w:tc>
          <w:tcPr>
            <w:tcW w:w="1780" w:type="dxa"/>
            <w:tcBorders>
              <w:top w:val="nil"/>
              <w:left w:val="nil"/>
              <w:bottom w:val="single" w:sz="4" w:space="0" w:color="auto"/>
              <w:right w:val="single" w:sz="4" w:space="0" w:color="auto"/>
            </w:tcBorders>
            <w:vAlign w:val="center"/>
          </w:tcPr>
          <w:p w:rsidR="003242A5" w:rsidRPr="005031B3" w:rsidRDefault="003242A5">
            <w:pPr>
              <w:widowControl/>
              <w:jc w:val="center"/>
              <w:textAlignment w:val="center"/>
              <w:rPr>
                <w:rFonts w:ascii="宋体" w:cs="宋体"/>
                <w:kern w:val="0"/>
                <w:sz w:val="20"/>
                <w:szCs w:val="20"/>
              </w:rPr>
            </w:pPr>
            <w:r w:rsidRPr="005031B3">
              <w:rPr>
                <w:rFonts w:ascii="Arial" w:hAnsi="Arial" w:cs="Arial"/>
                <w:color w:val="000000"/>
                <w:kern w:val="0"/>
                <w:sz w:val="20"/>
                <w:szCs w:val="20"/>
              </w:rPr>
              <w:t>≥</w:t>
            </w:r>
            <w:r w:rsidRPr="005031B3">
              <w:rPr>
                <w:rFonts w:ascii="宋体" w:hAnsi="宋体" w:cs="宋体"/>
                <w:color w:val="000000"/>
                <w:kern w:val="0"/>
                <w:sz w:val="20"/>
                <w:szCs w:val="20"/>
              </w:rPr>
              <w:t>95%</w:t>
            </w:r>
          </w:p>
        </w:tc>
      </w:tr>
    </w:tbl>
    <w:p w:rsidR="003242A5" w:rsidRDefault="003242A5">
      <w:pPr>
        <w:spacing w:line="540" w:lineRule="exact"/>
        <w:ind w:firstLine="567"/>
        <w:rPr>
          <w:rStyle w:val="Strong"/>
          <w:rFonts w:ascii="仿宋" w:eastAsia="仿宋" w:hAnsi="仿宋"/>
          <w:b w:val="0"/>
          <w:spacing w:val="-4"/>
          <w:sz w:val="32"/>
          <w:szCs w:val="32"/>
        </w:rPr>
      </w:pPr>
    </w:p>
    <w:sectPr w:rsidR="003242A5" w:rsidSect="00D42F8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2A5" w:rsidRDefault="003242A5" w:rsidP="00D42F8D">
      <w:r>
        <w:separator/>
      </w:r>
    </w:p>
  </w:endnote>
  <w:endnote w:type="continuationSeparator" w:id="0">
    <w:p w:rsidR="003242A5" w:rsidRDefault="003242A5" w:rsidP="00D42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仿宋">
    <w:altName w:val="微软雅黑"/>
    <w:panose1 w:val="00000000000000000000"/>
    <w:charset w:val="86"/>
    <w:family w:val="auto"/>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
    <w:panose1 w:val="02010600030101010101"/>
    <w:charset w:val="86"/>
    <w:family w:val="auto"/>
    <w:pitch w:val="variable"/>
    <w:sig w:usb0="00000001" w:usb1="080E0000" w:usb2="00000010" w:usb3="00000000" w:csb0="00040000" w:csb1="00000000"/>
  </w:font>
  <w:font w:name="楷体">
    <w:altName w:val="楷体_GB2312"/>
    <w:panose1 w:val="00000000000000000000"/>
    <w:charset w:val="86"/>
    <w:family w:val="modern"/>
    <w:notTrueType/>
    <w:pitch w:val="default"/>
    <w:sig w:usb0="00000001" w:usb1="080E0000" w:usb2="00000010" w:usb3="00000000" w:csb0="00040000" w:csb1="00000000"/>
  </w:font>
  <w:font w:name="微软雅黑">
    <w:panose1 w:val="020B0503020204020204"/>
    <w:charset w:val="86"/>
    <w:family w:val="swiss"/>
    <w:pitch w:val="variable"/>
    <w:sig w:usb0="80000287" w:usb1="1A0F3C52" w:usb2="00000010"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2A5" w:rsidRDefault="003242A5">
    <w:pPr>
      <w:pStyle w:val="Footer"/>
      <w:jc w:val="center"/>
    </w:pPr>
    <w:fldSimple w:instr="PAGE   \* MERGEFORMAT">
      <w:r w:rsidRPr="00DA2455">
        <w:rPr>
          <w:noProof/>
          <w:lang w:val="zh-CN"/>
        </w:rPr>
        <w:t>4</w:t>
      </w:r>
    </w:fldSimple>
  </w:p>
  <w:p w:rsidR="003242A5" w:rsidRDefault="003242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2A5" w:rsidRDefault="003242A5" w:rsidP="00D42F8D">
      <w:r>
        <w:separator/>
      </w:r>
    </w:p>
  </w:footnote>
  <w:footnote w:type="continuationSeparator" w:id="0">
    <w:p w:rsidR="003242A5" w:rsidRDefault="003242A5" w:rsidP="00D42F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8588506"/>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461C1A9C"/>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F298699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1D083BEA"/>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0114C068"/>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7200DD8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CD106D8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E6E0D24A"/>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20605DE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7E0E05A"/>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4069"/>
    <w:rsid w:val="00056465"/>
    <w:rsid w:val="00121AE4"/>
    <w:rsid w:val="0012284E"/>
    <w:rsid w:val="0014650D"/>
    <w:rsid w:val="00146AAD"/>
    <w:rsid w:val="00172A27"/>
    <w:rsid w:val="001A1224"/>
    <w:rsid w:val="001B3A40"/>
    <w:rsid w:val="00311074"/>
    <w:rsid w:val="003242A5"/>
    <w:rsid w:val="003C18BC"/>
    <w:rsid w:val="003D5439"/>
    <w:rsid w:val="004366A8"/>
    <w:rsid w:val="00464900"/>
    <w:rsid w:val="00502BA7"/>
    <w:rsid w:val="005031B3"/>
    <w:rsid w:val="005162F1"/>
    <w:rsid w:val="00535153"/>
    <w:rsid w:val="00554F82"/>
    <w:rsid w:val="0056390D"/>
    <w:rsid w:val="005719B0"/>
    <w:rsid w:val="005C3400"/>
    <w:rsid w:val="005D10D6"/>
    <w:rsid w:val="00746C92"/>
    <w:rsid w:val="007720C1"/>
    <w:rsid w:val="007806A5"/>
    <w:rsid w:val="00855E3A"/>
    <w:rsid w:val="00863F2C"/>
    <w:rsid w:val="008E6680"/>
    <w:rsid w:val="00905BEC"/>
    <w:rsid w:val="00922CB9"/>
    <w:rsid w:val="009E5CD9"/>
    <w:rsid w:val="00A26421"/>
    <w:rsid w:val="00A4293B"/>
    <w:rsid w:val="00A67D50"/>
    <w:rsid w:val="00A8691A"/>
    <w:rsid w:val="00AC1946"/>
    <w:rsid w:val="00B40063"/>
    <w:rsid w:val="00B41F61"/>
    <w:rsid w:val="00B63A83"/>
    <w:rsid w:val="00BA46E6"/>
    <w:rsid w:val="00C56C72"/>
    <w:rsid w:val="00CA6457"/>
    <w:rsid w:val="00D17F2E"/>
    <w:rsid w:val="00D30354"/>
    <w:rsid w:val="00D42F8D"/>
    <w:rsid w:val="00D46012"/>
    <w:rsid w:val="00DA2455"/>
    <w:rsid w:val="00DF42A0"/>
    <w:rsid w:val="00E46C51"/>
    <w:rsid w:val="00E769FE"/>
    <w:rsid w:val="00EA2CBE"/>
    <w:rsid w:val="00EC2E6D"/>
    <w:rsid w:val="00F32FEE"/>
    <w:rsid w:val="00FB10BB"/>
    <w:rsid w:val="07F22A69"/>
    <w:rsid w:val="0CFE70EC"/>
    <w:rsid w:val="11DA0264"/>
    <w:rsid w:val="144C5BDC"/>
    <w:rsid w:val="2E500B5B"/>
    <w:rsid w:val="321159FC"/>
    <w:rsid w:val="4F990DDF"/>
    <w:rsid w:val="50DF62E2"/>
    <w:rsid w:val="5DBB55EC"/>
    <w:rsid w:val="606A30C9"/>
    <w:rsid w:val="6774791B"/>
    <w:rsid w:val="79C602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42F8D"/>
    <w:pPr>
      <w:widowControl w:val="0"/>
      <w:jc w:val="both"/>
    </w:pPr>
    <w:rPr>
      <w:szCs w:val="24"/>
    </w:rPr>
  </w:style>
  <w:style w:type="paragraph" w:styleId="Heading1">
    <w:name w:val="heading 1"/>
    <w:basedOn w:val="Normal"/>
    <w:next w:val="Normal"/>
    <w:link w:val="Heading1Char"/>
    <w:uiPriority w:val="99"/>
    <w:qFormat/>
    <w:rsid w:val="00D42F8D"/>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42F8D"/>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D42F8D"/>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D42F8D"/>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D42F8D"/>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D42F8D"/>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D42F8D"/>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D42F8D"/>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D42F8D"/>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2F8D"/>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D42F8D"/>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D42F8D"/>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D42F8D"/>
    <w:rPr>
      <w:rFonts w:cs="Times New Roman"/>
      <w:b/>
      <w:bCs/>
      <w:sz w:val="28"/>
      <w:szCs w:val="28"/>
    </w:rPr>
  </w:style>
  <w:style w:type="character" w:customStyle="1" w:styleId="Heading5Char">
    <w:name w:val="Heading 5 Char"/>
    <w:basedOn w:val="DefaultParagraphFont"/>
    <w:link w:val="Heading5"/>
    <w:uiPriority w:val="99"/>
    <w:semiHidden/>
    <w:locked/>
    <w:rsid w:val="00D42F8D"/>
    <w:rPr>
      <w:rFonts w:cs="Times New Roman"/>
      <w:b/>
      <w:bCs/>
      <w:i/>
      <w:iCs/>
      <w:sz w:val="26"/>
      <w:szCs w:val="26"/>
    </w:rPr>
  </w:style>
  <w:style w:type="character" w:customStyle="1" w:styleId="Heading6Char">
    <w:name w:val="Heading 6 Char"/>
    <w:basedOn w:val="DefaultParagraphFont"/>
    <w:link w:val="Heading6"/>
    <w:uiPriority w:val="99"/>
    <w:semiHidden/>
    <w:locked/>
    <w:rsid w:val="00D42F8D"/>
    <w:rPr>
      <w:rFonts w:cs="Times New Roman"/>
      <w:b/>
      <w:bCs/>
    </w:rPr>
  </w:style>
  <w:style w:type="character" w:customStyle="1" w:styleId="Heading7Char">
    <w:name w:val="Heading 7 Char"/>
    <w:basedOn w:val="DefaultParagraphFont"/>
    <w:link w:val="Heading7"/>
    <w:uiPriority w:val="99"/>
    <w:semiHidden/>
    <w:locked/>
    <w:rsid w:val="00D42F8D"/>
    <w:rPr>
      <w:rFonts w:cs="Times New Roman"/>
      <w:sz w:val="24"/>
      <w:szCs w:val="24"/>
    </w:rPr>
  </w:style>
  <w:style w:type="character" w:customStyle="1" w:styleId="Heading8Char">
    <w:name w:val="Heading 8 Char"/>
    <w:basedOn w:val="DefaultParagraphFont"/>
    <w:link w:val="Heading8"/>
    <w:uiPriority w:val="99"/>
    <w:semiHidden/>
    <w:locked/>
    <w:rsid w:val="00D42F8D"/>
    <w:rPr>
      <w:rFonts w:cs="Times New Roman"/>
      <w:i/>
      <w:iCs/>
      <w:sz w:val="24"/>
      <w:szCs w:val="24"/>
    </w:rPr>
  </w:style>
  <w:style w:type="character" w:customStyle="1" w:styleId="Heading9Char">
    <w:name w:val="Heading 9 Char"/>
    <w:basedOn w:val="DefaultParagraphFont"/>
    <w:link w:val="Heading9"/>
    <w:uiPriority w:val="99"/>
    <w:semiHidden/>
    <w:locked/>
    <w:rsid w:val="00D42F8D"/>
    <w:rPr>
      <w:rFonts w:ascii="Cambria" w:eastAsia="宋体" w:hAnsi="Cambria" w:cs="Times New Roman"/>
    </w:rPr>
  </w:style>
  <w:style w:type="paragraph" w:styleId="BalloonText">
    <w:name w:val="Balloon Text"/>
    <w:basedOn w:val="Normal"/>
    <w:link w:val="BalloonTextChar"/>
    <w:uiPriority w:val="99"/>
    <w:rsid w:val="00D42F8D"/>
    <w:rPr>
      <w:sz w:val="18"/>
      <w:szCs w:val="18"/>
    </w:rPr>
  </w:style>
  <w:style w:type="character" w:customStyle="1" w:styleId="BalloonTextChar">
    <w:name w:val="Balloon Text Char"/>
    <w:basedOn w:val="DefaultParagraphFont"/>
    <w:link w:val="BalloonText"/>
    <w:uiPriority w:val="99"/>
    <w:semiHidden/>
    <w:locked/>
    <w:rsid w:val="00D42F8D"/>
    <w:rPr>
      <w:rFonts w:ascii="Times New Roman" w:eastAsia="宋体" w:hAnsi="Times New Roman" w:cs="Times New Roman"/>
      <w:kern w:val="2"/>
      <w:sz w:val="18"/>
      <w:szCs w:val="18"/>
    </w:rPr>
  </w:style>
  <w:style w:type="paragraph" w:styleId="Footer">
    <w:name w:val="footer"/>
    <w:basedOn w:val="Normal"/>
    <w:link w:val="FooterChar"/>
    <w:uiPriority w:val="99"/>
    <w:rsid w:val="00D42F8D"/>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D42F8D"/>
    <w:rPr>
      <w:rFonts w:ascii="Calibri" w:eastAsia="宋体" w:hAnsi="Calibri" w:cs="Times New Roman"/>
      <w:kern w:val="2"/>
      <w:sz w:val="18"/>
      <w:szCs w:val="18"/>
    </w:rPr>
  </w:style>
  <w:style w:type="paragraph" w:styleId="Header">
    <w:name w:val="header"/>
    <w:basedOn w:val="Normal"/>
    <w:link w:val="HeaderChar"/>
    <w:uiPriority w:val="99"/>
    <w:rsid w:val="00D42F8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D42F8D"/>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D42F8D"/>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D42F8D"/>
    <w:rPr>
      <w:rFonts w:ascii="Cambria" w:eastAsia="宋体" w:hAnsi="Cambria" w:cs="Times New Roman"/>
      <w:sz w:val="24"/>
      <w:szCs w:val="24"/>
    </w:rPr>
  </w:style>
  <w:style w:type="paragraph" w:styleId="Title">
    <w:name w:val="Title"/>
    <w:basedOn w:val="Normal"/>
    <w:next w:val="Normal"/>
    <w:link w:val="TitleChar"/>
    <w:uiPriority w:val="99"/>
    <w:qFormat/>
    <w:rsid w:val="00D42F8D"/>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D42F8D"/>
    <w:rPr>
      <w:rFonts w:ascii="Cambria" w:eastAsia="宋体" w:hAnsi="Cambria" w:cs="Times New Roman"/>
      <w:b/>
      <w:bCs/>
      <w:kern w:val="28"/>
      <w:sz w:val="32"/>
      <w:szCs w:val="32"/>
    </w:rPr>
  </w:style>
  <w:style w:type="character" w:styleId="Strong">
    <w:name w:val="Strong"/>
    <w:basedOn w:val="DefaultParagraphFont"/>
    <w:uiPriority w:val="99"/>
    <w:qFormat/>
    <w:rsid w:val="00D42F8D"/>
    <w:rPr>
      <w:rFonts w:cs="Times New Roman"/>
      <w:b/>
      <w:bCs/>
    </w:rPr>
  </w:style>
  <w:style w:type="character" w:styleId="Emphasis">
    <w:name w:val="Emphasis"/>
    <w:basedOn w:val="DefaultParagraphFont"/>
    <w:uiPriority w:val="99"/>
    <w:qFormat/>
    <w:rsid w:val="00D42F8D"/>
    <w:rPr>
      <w:rFonts w:ascii="Calibri" w:hAnsi="Calibri" w:cs="Times New Roman"/>
      <w:b/>
      <w:i/>
      <w:iCs/>
    </w:rPr>
  </w:style>
  <w:style w:type="paragraph" w:customStyle="1" w:styleId="NoSpacing1">
    <w:name w:val="No Spacing1"/>
    <w:basedOn w:val="Normal"/>
    <w:uiPriority w:val="99"/>
    <w:rsid w:val="00D42F8D"/>
    <w:pPr>
      <w:widowControl/>
      <w:jc w:val="left"/>
    </w:pPr>
    <w:rPr>
      <w:rFonts w:ascii="Calibri" w:hAnsi="Calibri"/>
      <w:kern w:val="0"/>
      <w:sz w:val="24"/>
      <w:szCs w:val="32"/>
      <w:lang w:eastAsia="en-US"/>
    </w:rPr>
  </w:style>
  <w:style w:type="paragraph" w:customStyle="1" w:styleId="ListParagraph1">
    <w:name w:val="List Paragraph1"/>
    <w:basedOn w:val="Normal"/>
    <w:uiPriority w:val="99"/>
    <w:rsid w:val="00D42F8D"/>
    <w:pPr>
      <w:widowControl/>
      <w:ind w:left="720"/>
      <w:contextualSpacing/>
      <w:jc w:val="left"/>
    </w:pPr>
    <w:rPr>
      <w:rFonts w:ascii="Calibri" w:hAnsi="Calibri"/>
      <w:kern w:val="0"/>
      <w:sz w:val="24"/>
      <w:lang w:eastAsia="en-US"/>
    </w:rPr>
  </w:style>
  <w:style w:type="paragraph" w:customStyle="1" w:styleId="Quote1">
    <w:name w:val="Quote1"/>
    <w:basedOn w:val="Normal"/>
    <w:next w:val="Normal"/>
    <w:link w:val="Char"/>
    <w:uiPriority w:val="99"/>
    <w:rsid w:val="00D42F8D"/>
    <w:pPr>
      <w:widowControl/>
      <w:jc w:val="left"/>
    </w:pPr>
    <w:rPr>
      <w:rFonts w:ascii="Calibri" w:hAnsi="Calibri"/>
      <w:i/>
      <w:kern w:val="0"/>
      <w:sz w:val="24"/>
    </w:rPr>
  </w:style>
  <w:style w:type="character" w:customStyle="1" w:styleId="Char">
    <w:name w:val="引用 Char"/>
    <w:basedOn w:val="DefaultParagraphFont"/>
    <w:link w:val="Quote1"/>
    <w:uiPriority w:val="99"/>
    <w:locked/>
    <w:rsid w:val="00D42F8D"/>
    <w:rPr>
      <w:rFonts w:cs="Times New Roman"/>
      <w:i/>
      <w:sz w:val="24"/>
      <w:szCs w:val="24"/>
    </w:rPr>
  </w:style>
  <w:style w:type="paragraph" w:customStyle="1" w:styleId="IntenseQuote1">
    <w:name w:val="Intense Quote1"/>
    <w:basedOn w:val="Normal"/>
    <w:next w:val="Normal"/>
    <w:link w:val="Char0"/>
    <w:uiPriority w:val="99"/>
    <w:rsid w:val="00D42F8D"/>
    <w:pPr>
      <w:widowControl/>
      <w:ind w:left="720" w:right="720"/>
      <w:jc w:val="left"/>
    </w:pPr>
    <w:rPr>
      <w:rFonts w:ascii="Calibri" w:hAnsi="Calibri"/>
      <w:b/>
      <w:i/>
      <w:kern w:val="0"/>
      <w:sz w:val="24"/>
      <w:szCs w:val="22"/>
    </w:rPr>
  </w:style>
  <w:style w:type="character" w:customStyle="1" w:styleId="Char0">
    <w:name w:val="明显引用 Char"/>
    <w:basedOn w:val="DefaultParagraphFont"/>
    <w:link w:val="IntenseQuote1"/>
    <w:uiPriority w:val="99"/>
    <w:locked/>
    <w:rsid w:val="00D42F8D"/>
    <w:rPr>
      <w:rFonts w:cs="Times New Roman"/>
      <w:b/>
      <w:i/>
      <w:sz w:val="24"/>
    </w:rPr>
  </w:style>
  <w:style w:type="character" w:customStyle="1" w:styleId="SubtleEmphasis1">
    <w:name w:val="Subtle Emphasis1"/>
    <w:uiPriority w:val="99"/>
    <w:rsid w:val="00D42F8D"/>
    <w:rPr>
      <w:i/>
      <w:color w:val="595959"/>
    </w:rPr>
  </w:style>
  <w:style w:type="character" w:customStyle="1" w:styleId="IntenseEmphasis1">
    <w:name w:val="Intense Emphasis1"/>
    <w:basedOn w:val="DefaultParagraphFont"/>
    <w:uiPriority w:val="99"/>
    <w:rsid w:val="00D42F8D"/>
    <w:rPr>
      <w:rFonts w:cs="Times New Roman"/>
      <w:b/>
      <w:i/>
      <w:sz w:val="24"/>
      <w:szCs w:val="24"/>
      <w:u w:val="single"/>
    </w:rPr>
  </w:style>
  <w:style w:type="character" w:customStyle="1" w:styleId="SubtleReference1">
    <w:name w:val="Subtle Reference1"/>
    <w:basedOn w:val="DefaultParagraphFont"/>
    <w:uiPriority w:val="99"/>
    <w:rsid w:val="00D42F8D"/>
    <w:rPr>
      <w:rFonts w:cs="Times New Roman"/>
      <w:sz w:val="24"/>
      <w:szCs w:val="24"/>
      <w:u w:val="single"/>
    </w:rPr>
  </w:style>
  <w:style w:type="character" w:customStyle="1" w:styleId="IntenseReference1">
    <w:name w:val="Intense Reference1"/>
    <w:basedOn w:val="DefaultParagraphFont"/>
    <w:uiPriority w:val="99"/>
    <w:rsid w:val="00D42F8D"/>
    <w:rPr>
      <w:rFonts w:cs="Times New Roman"/>
      <w:b/>
      <w:sz w:val="24"/>
      <w:u w:val="single"/>
    </w:rPr>
  </w:style>
  <w:style w:type="character" w:customStyle="1" w:styleId="BookTitle1">
    <w:name w:val="Book Title1"/>
    <w:basedOn w:val="DefaultParagraphFont"/>
    <w:uiPriority w:val="99"/>
    <w:rsid w:val="00D42F8D"/>
    <w:rPr>
      <w:rFonts w:ascii="Cambria" w:eastAsia="宋体" w:hAnsi="Cambria" w:cs="Times New Roman"/>
      <w:b/>
      <w:i/>
      <w:sz w:val="24"/>
      <w:szCs w:val="24"/>
    </w:rPr>
  </w:style>
  <w:style w:type="paragraph" w:customStyle="1" w:styleId="TOCHeading1">
    <w:name w:val="TOC Heading1"/>
    <w:basedOn w:val="Heading1"/>
    <w:next w:val="Normal"/>
    <w:uiPriority w:val="99"/>
    <w:rsid w:val="00D42F8D"/>
    <w:pPr>
      <w:outlineLvl w:val="9"/>
    </w:pPr>
    <w:rPr>
      <w:lang w:eastAsia="en-US"/>
    </w:rPr>
  </w:style>
  <w:style w:type="character" w:customStyle="1" w:styleId="font01">
    <w:name w:val="font01"/>
    <w:basedOn w:val="DefaultParagraphFont"/>
    <w:uiPriority w:val="99"/>
    <w:rsid w:val="00D42F8D"/>
    <w:rPr>
      <w:rFonts w:ascii="Arial" w:hAnsi="Arial" w:cs="Arial"/>
      <w:color w:val="000000"/>
      <w:sz w:val="24"/>
      <w:szCs w:val="24"/>
      <w:u w:val="none"/>
    </w:rPr>
  </w:style>
  <w:style w:type="character" w:customStyle="1" w:styleId="font21">
    <w:name w:val="font21"/>
    <w:basedOn w:val="DefaultParagraphFont"/>
    <w:uiPriority w:val="99"/>
    <w:rsid w:val="00D42F8D"/>
    <w:rPr>
      <w:rFonts w:ascii="宋体" w:eastAsia="宋体" w:hAnsi="宋体" w:cs="宋体"/>
      <w:color w:val="000000"/>
      <w:sz w:val="24"/>
      <w:szCs w:val="24"/>
      <w:u w:val="none"/>
    </w:rPr>
  </w:style>
  <w:style w:type="character" w:customStyle="1" w:styleId="font11">
    <w:name w:val="font11"/>
    <w:basedOn w:val="DefaultParagraphFont"/>
    <w:uiPriority w:val="99"/>
    <w:rsid w:val="00D42F8D"/>
    <w:rPr>
      <w:rFonts w:ascii="宋体" w:eastAsia="宋体" w:hAnsi="宋体" w:cs="宋体"/>
      <w:color w:val="000000"/>
      <w:sz w:val="24"/>
      <w:szCs w:val="24"/>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5</Pages>
  <Words>312</Words>
  <Characters>1782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赵 恺（预算处）</dc:creator>
  <cp:keywords/>
  <dc:description/>
  <cp:lastModifiedBy>User</cp:lastModifiedBy>
  <cp:revision>26</cp:revision>
  <cp:lastPrinted>2019-01-13T12:20:00Z</cp:lastPrinted>
  <dcterms:created xsi:type="dcterms:W3CDTF">2018-08-15T02:06:00Z</dcterms:created>
  <dcterms:modified xsi:type="dcterms:W3CDTF">2019-01-25T09:39:00Z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