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DB197" w14:textId="77777777" w:rsidR="00A5190E" w:rsidRDefault="00A5190E">
      <w:pPr>
        <w:rPr>
          <w:rFonts w:ascii="黑体" w:eastAsia="黑体" w:hAnsi="黑体" w:hint="eastAsia"/>
          <w:sz w:val="32"/>
          <w:szCs w:val="32"/>
        </w:rPr>
      </w:pPr>
    </w:p>
    <w:p w14:paraId="4532B869" w14:textId="77777777" w:rsidR="00A5190E" w:rsidRDefault="00A5190E">
      <w:pPr>
        <w:jc w:val="center"/>
        <w:rPr>
          <w:rFonts w:ascii="方正小标宋_GBK" w:eastAsia="方正小标宋_GBK" w:hAnsi="宋体" w:hint="eastAsia"/>
          <w:sz w:val="44"/>
          <w:szCs w:val="44"/>
        </w:rPr>
      </w:pPr>
    </w:p>
    <w:p w14:paraId="45D963B8" w14:textId="77777777" w:rsidR="00A5190E" w:rsidRPr="00A54DAF" w:rsidRDefault="00000000">
      <w:pPr>
        <w:jc w:val="center"/>
        <w:rPr>
          <w:rFonts w:ascii="方正小标宋_GBK" w:eastAsia="方正小标宋_GBK" w:hAnsi="宋体" w:hint="eastAsia"/>
          <w:sz w:val="44"/>
          <w:szCs w:val="44"/>
        </w:rPr>
      </w:pPr>
      <w:r w:rsidRPr="00A54DAF">
        <w:rPr>
          <w:rFonts w:ascii="方正小标宋_GBK" w:eastAsia="方正小标宋_GBK" w:hAnsi="宋体" w:hint="eastAsia"/>
          <w:sz w:val="44"/>
          <w:szCs w:val="44"/>
        </w:rPr>
        <w:t>奇台县政务服务和公共资源交易中心</w:t>
      </w:r>
    </w:p>
    <w:p w14:paraId="3FD35FF0" w14:textId="77777777" w:rsidR="00A5190E" w:rsidRPr="00A54DAF" w:rsidRDefault="00000000">
      <w:pPr>
        <w:jc w:val="center"/>
        <w:rPr>
          <w:rFonts w:ascii="方正小标宋_GBK" w:eastAsia="方正小标宋_GBK" w:hAnsi="宋体" w:hint="eastAsia"/>
          <w:sz w:val="44"/>
          <w:szCs w:val="44"/>
        </w:rPr>
      </w:pPr>
      <w:r w:rsidRPr="00A54DAF">
        <w:rPr>
          <w:rFonts w:ascii="方正小标宋_GBK" w:eastAsia="方正小标宋_GBK" w:hAnsi="宋体" w:hint="eastAsia"/>
          <w:sz w:val="44"/>
          <w:szCs w:val="44"/>
        </w:rPr>
        <w:t xml:space="preserve"> 2023年度部门决算</w:t>
      </w:r>
    </w:p>
    <w:p w14:paraId="2B1448B7" w14:textId="77777777" w:rsidR="00A5190E" w:rsidRPr="00A54DAF" w:rsidRDefault="00000000">
      <w:pPr>
        <w:jc w:val="center"/>
        <w:rPr>
          <w:rFonts w:ascii="方正小标宋_GBK" w:eastAsia="方正小标宋_GBK" w:hAnsi="宋体" w:hint="eastAsia"/>
          <w:sz w:val="44"/>
          <w:szCs w:val="44"/>
        </w:rPr>
      </w:pPr>
      <w:r w:rsidRPr="00A54DAF">
        <w:rPr>
          <w:rFonts w:ascii="方正小标宋_GBK" w:eastAsia="方正小标宋_GBK" w:hAnsi="宋体" w:hint="eastAsia"/>
          <w:sz w:val="44"/>
          <w:szCs w:val="44"/>
        </w:rPr>
        <w:t>公开说明</w:t>
      </w:r>
    </w:p>
    <w:p w14:paraId="443655BE" w14:textId="77777777" w:rsidR="00A5190E" w:rsidRPr="00A54DAF" w:rsidRDefault="00000000">
      <w:pPr>
        <w:rPr>
          <w:rFonts w:ascii="方正小标宋_GBK" w:eastAsia="方正小标宋_GBK" w:hAnsi="宋体" w:hint="eastAsia"/>
          <w:sz w:val="44"/>
          <w:szCs w:val="44"/>
        </w:rPr>
      </w:pPr>
      <w:r w:rsidRPr="00A54DAF">
        <w:rPr>
          <w:rFonts w:ascii="方正小标宋_GBK" w:eastAsia="方正小标宋_GBK" w:hAnsi="宋体" w:hint="eastAsia"/>
          <w:sz w:val="44"/>
          <w:szCs w:val="44"/>
        </w:rPr>
        <w:br w:type="page"/>
      </w:r>
    </w:p>
    <w:p w14:paraId="73843BE1" w14:textId="77777777" w:rsidR="00A5190E" w:rsidRPr="00A54DAF" w:rsidRDefault="00000000">
      <w:pPr>
        <w:jc w:val="center"/>
        <w:rPr>
          <w:rFonts w:ascii="仿宋_GB2312" w:eastAsia="仿宋_GB2312" w:hAnsi="仿宋_GB2312" w:cs="仿宋_GB2312" w:hint="eastAsia"/>
          <w:bCs/>
          <w:kern w:val="0"/>
          <w:sz w:val="32"/>
          <w:szCs w:val="32"/>
        </w:rPr>
      </w:pPr>
      <w:r w:rsidRPr="00A54DAF">
        <w:rPr>
          <w:rFonts w:ascii="仿宋_GB2312" w:eastAsia="仿宋_GB2312" w:hAnsi="仿宋_GB2312" w:cs="仿宋_GB2312" w:hint="eastAsia"/>
          <w:b/>
          <w:kern w:val="0"/>
          <w:sz w:val="36"/>
          <w:szCs w:val="36"/>
        </w:rPr>
        <w:lastRenderedPageBreak/>
        <w:t>目  录</w:t>
      </w:r>
    </w:p>
    <w:p w14:paraId="32FA091F" w14:textId="77777777" w:rsidR="00A5190E" w:rsidRPr="00A54DAF" w:rsidRDefault="00000000">
      <w:pPr>
        <w:pStyle w:val="TOC1"/>
        <w:tabs>
          <w:tab w:val="right" w:pos="8306"/>
        </w:tabs>
        <w:rPr>
          <w:rFonts w:ascii="仿宋_GB2312" w:eastAsia="仿宋_GB2312" w:hAnsi="仿宋_GB2312" w:cs="仿宋_GB2312" w:hint="eastAsia"/>
          <w:b/>
          <w:bCs/>
          <w:sz w:val="32"/>
          <w:szCs w:val="32"/>
        </w:rPr>
      </w:pPr>
      <w:r w:rsidRPr="00A54DAF">
        <w:rPr>
          <w:rFonts w:ascii="仿宋_GB2312" w:eastAsia="仿宋_GB2312" w:hAnsi="仿宋_GB2312" w:cs="仿宋_GB2312" w:hint="eastAsia"/>
          <w:sz w:val="32"/>
          <w:szCs w:val="32"/>
        </w:rPr>
        <w:fldChar w:fldCharType="begin"/>
      </w:r>
      <w:r w:rsidRPr="00A54DAF">
        <w:rPr>
          <w:rFonts w:ascii="仿宋_GB2312" w:eastAsia="仿宋_GB2312" w:hAnsi="仿宋_GB2312" w:cs="仿宋_GB2312" w:hint="eastAsia"/>
          <w:sz w:val="32"/>
          <w:szCs w:val="32"/>
        </w:rPr>
        <w:instrText xml:space="preserve">TOC \o "1-3" \n  \h \u </w:instrText>
      </w:r>
      <w:r w:rsidRPr="00A54DAF">
        <w:rPr>
          <w:rFonts w:ascii="仿宋_GB2312" w:eastAsia="仿宋_GB2312" w:hAnsi="仿宋_GB2312" w:cs="仿宋_GB2312" w:hint="eastAsia"/>
          <w:sz w:val="32"/>
          <w:szCs w:val="32"/>
        </w:rPr>
        <w:fldChar w:fldCharType="separate"/>
      </w:r>
      <w:hyperlink w:anchor="_Toc32314" w:history="1">
        <w:r w:rsidRPr="00A54DAF">
          <w:rPr>
            <w:rFonts w:ascii="仿宋_GB2312" w:eastAsia="仿宋_GB2312" w:hAnsi="仿宋_GB2312" w:cs="仿宋_GB2312" w:hint="eastAsia"/>
            <w:b/>
            <w:bCs/>
            <w:sz w:val="32"/>
            <w:szCs w:val="32"/>
          </w:rPr>
          <w:t>第一部分 单位概况</w:t>
        </w:r>
      </w:hyperlink>
    </w:p>
    <w:p w14:paraId="3D3CB0C5"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sidRPr="00A54DAF">
          <w:rPr>
            <w:rFonts w:ascii="仿宋_GB2312" w:eastAsia="仿宋_GB2312" w:hAnsi="仿宋_GB2312" w:cs="仿宋_GB2312" w:hint="eastAsia"/>
            <w:bCs/>
            <w:kern w:val="0"/>
            <w:sz w:val="32"/>
            <w:szCs w:val="32"/>
          </w:rPr>
          <w:t>一、主要职能</w:t>
        </w:r>
      </w:hyperlink>
    </w:p>
    <w:p w14:paraId="5C564C7B"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sidRPr="00A54DAF">
          <w:rPr>
            <w:rFonts w:ascii="仿宋_GB2312" w:eastAsia="仿宋_GB2312" w:hAnsi="仿宋_GB2312" w:cs="仿宋_GB2312" w:hint="eastAsia"/>
            <w:bCs/>
            <w:kern w:val="0"/>
            <w:sz w:val="32"/>
            <w:szCs w:val="32"/>
          </w:rPr>
          <w:t>二、机构设置及人员情况</w:t>
        </w:r>
      </w:hyperlink>
    </w:p>
    <w:p w14:paraId="75C0FF7E" w14:textId="77777777" w:rsidR="00A5190E" w:rsidRPr="00A54DAF" w:rsidRDefault="00000000">
      <w:pPr>
        <w:pStyle w:val="TOC1"/>
        <w:tabs>
          <w:tab w:val="right" w:pos="8306"/>
        </w:tabs>
        <w:rPr>
          <w:rFonts w:ascii="仿宋_GB2312" w:eastAsia="仿宋_GB2312" w:hAnsi="仿宋_GB2312" w:cs="仿宋_GB2312" w:hint="eastAsia"/>
          <w:b/>
          <w:bCs/>
          <w:sz w:val="32"/>
          <w:szCs w:val="32"/>
        </w:rPr>
      </w:pPr>
      <w:hyperlink w:anchor="_Toc29374" w:history="1">
        <w:r w:rsidRPr="00A54DAF">
          <w:rPr>
            <w:rFonts w:ascii="仿宋_GB2312" w:eastAsia="仿宋_GB2312" w:hAnsi="仿宋_GB2312" w:cs="仿宋_GB2312" w:hint="eastAsia"/>
            <w:b/>
            <w:bCs/>
            <w:sz w:val="32"/>
            <w:szCs w:val="32"/>
          </w:rPr>
          <w:t>第二部分 部门决算情况说明</w:t>
        </w:r>
      </w:hyperlink>
    </w:p>
    <w:p w14:paraId="08168BCC"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sidRPr="00A54DAF">
          <w:rPr>
            <w:rFonts w:ascii="仿宋_GB2312" w:eastAsia="仿宋_GB2312" w:hAnsi="仿宋_GB2312" w:cs="仿宋_GB2312" w:hint="eastAsia"/>
            <w:bCs/>
            <w:kern w:val="0"/>
            <w:sz w:val="32"/>
            <w:szCs w:val="32"/>
          </w:rPr>
          <w:t>一、收入支出决算总体情况说明</w:t>
        </w:r>
      </w:hyperlink>
    </w:p>
    <w:p w14:paraId="63FDD0DF"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sidRPr="00A54DAF">
          <w:rPr>
            <w:rFonts w:ascii="仿宋_GB2312" w:eastAsia="仿宋_GB2312" w:hAnsi="仿宋_GB2312" w:cs="仿宋_GB2312" w:hint="eastAsia"/>
            <w:bCs/>
            <w:kern w:val="0"/>
            <w:sz w:val="32"/>
            <w:szCs w:val="32"/>
          </w:rPr>
          <w:t>二、收入决算情况说明</w:t>
        </w:r>
      </w:hyperlink>
    </w:p>
    <w:p w14:paraId="1B42EAF5"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sidRPr="00A54DAF">
          <w:rPr>
            <w:rFonts w:ascii="仿宋_GB2312" w:eastAsia="仿宋_GB2312" w:hAnsi="仿宋_GB2312" w:cs="仿宋_GB2312" w:hint="eastAsia"/>
            <w:bCs/>
            <w:kern w:val="0"/>
            <w:sz w:val="32"/>
            <w:szCs w:val="32"/>
          </w:rPr>
          <w:t>三、支出决算情况说明</w:t>
        </w:r>
      </w:hyperlink>
    </w:p>
    <w:p w14:paraId="713C7AB7"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sidRPr="00A54DAF">
          <w:rPr>
            <w:rFonts w:ascii="仿宋_GB2312" w:eastAsia="仿宋_GB2312" w:hAnsi="仿宋_GB2312" w:cs="仿宋_GB2312" w:hint="eastAsia"/>
            <w:bCs/>
            <w:kern w:val="0"/>
            <w:sz w:val="32"/>
            <w:szCs w:val="32"/>
          </w:rPr>
          <w:t>四、财政拨款收入支出决算总体情况说明</w:t>
        </w:r>
      </w:hyperlink>
    </w:p>
    <w:p w14:paraId="383CA3C9"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sidRPr="00A54DAF">
          <w:rPr>
            <w:rFonts w:ascii="仿宋_GB2312" w:eastAsia="仿宋_GB2312" w:hAnsi="仿宋_GB2312" w:cs="仿宋_GB2312" w:hint="eastAsia"/>
            <w:bCs/>
            <w:kern w:val="0"/>
            <w:sz w:val="32"/>
            <w:szCs w:val="32"/>
          </w:rPr>
          <w:t>五、一般公共预算财政拨款支出决算情况说明</w:t>
        </w:r>
      </w:hyperlink>
    </w:p>
    <w:p w14:paraId="09641FAD"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sidRPr="00A54DAF">
          <w:rPr>
            <w:rFonts w:ascii="仿宋_GB2312" w:eastAsia="仿宋_GB2312" w:hAnsi="仿宋_GB2312" w:cs="仿宋_GB2312" w:hint="eastAsia"/>
            <w:bCs/>
            <w:kern w:val="0"/>
            <w:sz w:val="32"/>
            <w:szCs w:val="32"/>
          </w:rPr>
          <w:t>六、一般公共预算财政拨款基本支出决算情况说明</w:t>
        </w:r>
      </w:hyperlink>
    </w:p>
    <w:p w14:paraId="611FF887"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sidRPr="00A54DAF">
          <w:rPr>
            <w:rFonts w:ascii="仿宋_GB2312" w:eastAsia="仿宋_GB2312" w:hAnsi="仿宋_GB2312" w:cs="仿宋_GB2312" w:hint="eastAsia"/>
            <w:bCs/>
            <w:kern w:val="0"/>
            <w:sz w:val="32"/>
            <w:szCs w:val="32"/>
          </w:rPr>
          <w:t>七、财政拨款“三公”经费支出决算情况说明</w:t>
        </w:r>
      </w:hyperlink>
    </w:p>
    <w:p w14:paraId="228E343A"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sidRPr="00A54DAF">
          <w:rPr>
            <w:rFonts w:ascii="仿宋_GB2312" w:eastAsia="仿宋_GB2312" w:hAnsi="仿宋_GB2312" w:cs="仿宋_GB2312" w:hint="eastAsia"/>
            <w:bCs/>
            <w:kern w:val="0"/>
            <w:sz w:val="32"/>
            <w:szCs w:val="32"/>
          </w:rPr>
          <w:t>八、政府性基金预算财政拨款收入支出决算情况说明</w:t>
        </w:r>
      </w:hyperlink>
    </w:p>
    <w:p w14:paraId="44765F19" w14:textId="77777777" w:rsidR="00A5190E" w:rsidRPr="00A54DAF" w:rsidRDefault="00000000">
      <w:hyperlink w:anchor="_Toc5810" w:history="1">
        <w:r w:rsidRPr="00A54DAF">
          <w:rPr>
            <w:rFonts w:ascii="仿宋_GB2312" w:eastAsia="仿宋_GB2312" w:hAnsi="仿宋_GB2312" w:cs="仿宋_GB2312" w:hint="eastAsia"/>
            <w:bCs/>
            <w:kern w:val="0"/>
            <w:sz w:val="32"/>
            <w:szCs w:val="32"/>
          </w:rPr>
          <w:t>九、国有资本经营预算财政拨款收入支出决算情况说明</w:t>
        </w:r>
      </w:hyperlink>
    </w:p>
    <w:p w14:paraId="0C2B2D9C"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sidRPr="00A54DAF">
          <w:rPr>
            <w:rFonts w:ascii="仿宋_GB2312" w:eastAsia="仿宋_GB2312" w:hAnsi="仿宋_GB2312" w:cs="仿宋_GB2312" w:hint="eastAsia"/>
            <w:sz w:val="32"/>
            <w:szCs w:val="32"/>
          </w:rPr>
          <w:t>十</w:t>
        </w:r>
        <w:r w:rsidRPr="00A54DAF">
          <w:rPr>
            <w:rFonts w:ascii="仿宋_GB2312" w:eastAsia="仿宋_GB2312" w:hAnsi="仿宋_GB2312" w:cs="仿宋_GB2312" w:hint="eastAsia"/>
            <w:bCs/>
            <w:kern w:val="0"/>
            <w:sz w:val="32"/>
            <w:szCs w:val="32"/>
          </w:rPr>
          <w:t>、其他重要事项的情况说明</w:t>
        </w:r>
      </w:hyperlink>
    </w:p>
    <w:p w14:paraId="6F815FE2" w14:textId="77777777" w:rsidR="00A5190E" w:rsidRPr="00A54DAF"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sidRPr="00A54DAF">
          <w:rPr>
            <w:rFonts w:ascii="仿宋_GB2312" w:eastAsia="仿宋_GB2312" w:hAnsi="仿宋_GB2312" w:cs="仿宋_GB2312" w:hint="eastAsia"/>
            <w:sz w:val="32"/>
            <w:szCs w:val="32"/>
          </w:rPr>
          <w:t>（一）机关运行经费支出情况</w:t>
        </w:r>
      </w:hyperlink>
    </w:p>
    <w:p w14:paraId="5148535E" w14:textId="77777777" w:rsidR="00A5190E" w:rsidRPr="00A54DAF"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sidRPr="00A54DAF">
          <w:rPr>
            <w:rFonts w:ascii="仿宋_GB2312" w:eastAsia="仿宋_GB2312" w:hAnsi="仿宋_GB2312" w:cs="仿宋_GB2312" w:hint="eastAsia"/>
            <w:sz w:val="32"/>
            <w:szCs w:val="32"/>
          </w:rPr>
          <w:t>（二）政府采购情况</w:t>
        </w:r>
      </w:hyperlink>
    </w:p>
    <w:p w14:paraId="5EB31723" w14:textId="77777777" w:rsidR="00A5190E" w:rsidRPr="00A54DAF"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sidRPr="00A54DAF">
          <w:rPr>
            <w:rFonts w:ascii="仿宋_GB2312" w:eastAsia="仿宋_GB2312" w:hAnsi="仿宋_GB2312" w:cs="仿宋_GB2312" w:hint="eastAsia"/>
            <w:sz w:val="32"/>
            <w:szCs w:val="32"/>
          </w:rPr>
          <w:t>（三）国有资产占用情况说明</w:t>
        </w:r>
      </w:hyperlink>
    </w:p>
    <w:p w14:paraId="178B7953"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sidRPr="00A54DAF">
          <w:rPr>
            <w:rFonts w:ascii="仿宋_GB2312" w:eastAsia="仿宋_GB2312" w:hAnsi="仿宋_GB2312" w:cs="仿宋_GB2312" w:hint="eastAsia"/>
            <w:bCs/>
            <w:kern w:val="0"/>
            <w:sz w:val="32"/>
            <w:szCs w:val="32"/>
          </w:rPr>
          <w:t>十一、预算绩效的情况说明</w:t>
        </w:r>
      </w:hyperlink>
    </w:p>
    <w:p w14:paraId="5CBA364C"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r w:rsidRPr="00A54DAF">
        <w:rPr>
          <w:rFonts w:ascii="仿宋_GB2312" w:eastAsia="仿宋_GB2312" w:hAnsi="仿宋_GB2312" w:cs="仿宋_GB2312" w:hint="eastAsia"/>
          <w:sz w:val="32"/>
          <w:szCs w:val="32"/>
        </w:rPr>
        <w:t>十二、其他需说明的事项</w:t>
      </w:r>
    </w:p>
    <w:p w14:paraId="6EC1F6F2" w14:textId="77777777" w:rsidR="00A5190E" w:rsidRPr="00A54DAF" w:rsidRDefault="00000000">
      <w:pPr>
        <w:pStyle w:val="TOC1"/>
        <w:tabs>
          <w:tab w:val="right" w:pos="8306"/>
        </w:tabs>
        <w:rPr>
          <w:rFonts w:ascii="仿宋_GB2312" w:eastAsia="仿宋_GB2312" w:hAnsi="仿宋_GB2312" w:cs="仿宋_GB2312" w:hint="eastAsia"/>
          <w:b/>
          <w:bCs/>
          <w:sz w:val="32"/>
          <w:szCs w:val="32"/>
        </w:rPr>
      </w:pPr>
      <w:hyperlink w:anchor="_Toc3250" w:history="1">
        <w:r w:rsidRPr="00A54DAF">
          <w:rPr>
            <w:rFonts w:ascii="仿宋_GB2312" w:eastAsia="仿宋_GB2312" w:hAnsi="仿宋_GB2312" w:cs="仿宋_GB2312" w:hint="eastAsia"/>
            <w:b/>
            <w:bCs/>
            <w:sz w:val="32"/>
            <w:szCs w:val="32"/>
          </w:rPr>
          <w:t>第三部分 专业名词解释</w:t>
        </w:r>
      </w:hyperlink>
    </w:p>
    <w:p w14:paraId="222B8CFD" w14:textId="77777777" w:rsidR="00A5190E" w:rsidRPr="00A54DAF" w:rsidRDefault="00000000">
      <w:pPr>
        <w:pStyle w:val="TOC1"/>
        <w:tabs>
          <w:tab w:val="right" w:pos="8306"/>
        </w:tabs>
        <w:rPr>
          <w:rFonts w:ascii="仿宋_GB2312" w:eastAsia="仿宋_GB2312" w:hAnsi="仿宋_GB2312" w:cs="仿宋_GB2312" w:hint="eastAsia"/>
          <w:b/>
          <w:bCs/>
          <w:sz w:val="32"/>
          <w:szCs w:val="32"/>
        </w:rPr>
      </w:pPr>
      <w:hyperlink w:anchor="_Toc22784" w:history="1">
        <w:r w:rsidRPr="00A54DAF">
          <w:rPr>
            <w:rFonts w:ascii="仿宋_GB2312" w:eastAsia="仿宋_GB2312" w:hAnsi="仿宋_GB2312" w:cs="仿宋_GB2312" w:hint="eastAsia"/>
            <w:b/>
            <w:bCs/>
            <w:sz w:val="32"/>
            <w:szCs w:val="32"/>
          </w:rPr>
          <w:t>第四部分 部门决算报表（见附表）</w:t>
        </w:r>
      </w:hyperlink>
    </w:p>
    <w:p w14:paraId="7BCC8F1D"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sidRPr="00A54DAF">
          <w:rPr>
            <w:rFonts w:ascii="仿宋_GB2312" w:eastAsia="仿宋_GB2312" w:hAnsi="仿宋_GB2312" w:cs="仿宋_GB2312" w:hint="eastAsia"/>
            <w:bCs/>
            <w:kern w:val="0"/>
            <w:sz w:val="32"/>
            <w:szCs w:val="32"/>
          </w:rPr>
          <w:t>一、《收入支出决算总表》</w:t>
        </w:r>
      </w:hyperlink>
    </w:p>
    <w:p w14:paraId="719B3721"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sidRPr="00A54DAF">
          <w:rPr>
            <w:rFonts w:ascii="仿宋_GB2312" w:eastAsia="仿宋_GB2312" w:hAnsi="仿宋_GB2312" w:cs="仿宋_GB2312" w:hint="eastAsia"/>
            <w:bCs/>
            <w:kern w:val="0"/>
            <w:sz w:val="32"/>
            <w:szCs w:val="32"/>
          </w:rPr>
          <w:t>二、《收入决算表》</w:t>
        </w:r>
      </w:hyperlink>
    </w:p>
    <w:p w14:paraId="6A9EE6E5"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sidRPr="00A54DAF">
          <w:rPr>
            <w:rFonts w:ascii="仿宋_GB2312" w:eastAsia="仿宋_GB2312" w:hAnsi="仿宋_GB2312" w:cs="仿宋_GB2312" w:hint="eastAsia"/>
            <w:bCs/>
            <w:kern w:val="0"/>
            <w:sz w:val="32"/>
            <w:szCs w:val="32"/>
          </w:rPr>
          <w:t>三、《支出决算表》</w:t>
        </w:r>
      </w:hyperlink>
    </w:p>
    <w:p w14:paraId="6D0CCD69"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sidRPr="00A54DAF">
          <w:rPr>
            <w:rFonts w:ascii="仿宋_GB2312" w:eastAsia="仿宋_GB2312" w:hAnsi="仿宋_GB2312" w:cs="仿宋_GB2312" w:hint="eastAsia"/>
            <w:bCs/>
            <w:kern w:val="0"/>
            <w:sz w:val="32"/>
            <w:szCs w:val="32"/>
          </w:rPr>
          <w:t>四、《财政拨款收入支出决算总表》</w:t>
        </w:r>
      </w:hyperlink>
    </w:p>
    <w:p w14:paraId="1F311667"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sidRPr="00A54DAF">
          <w:rPr>
            <w:rFonts w:ascii="仿宋_GB2312" w:eastAsia="仿宋_GB2312" w:hAnsi="仿宋_GB2312" w:cs="仿宋_GB2312" w:hint="eastAsia"/>
            <w:bCs/>
            <w:kern w:val="0"/>
            <w:sz w:val="32"/>
            <w:szCs w:val="32"/>
          </w:rPr>
          <w:t>五、《一般公共预算财政拨款支出决算表》</w:t>
        </w:r>
      </w:hyperlink>
    </w:p>
    <w:p w14:paraId="39353E91"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sidRPr="00A54DAF">
          <w:rPr>
            <w:rFonts w:ascii="仿宋_GB2312" w:eastAsia="仿宋_GB2312" w:hAnsi="仿宋_GB2312" w:cs="仿宋_GB2312" w:hint="eastAsia"/>
            <w:bCs/>
            <w:kern w:val="0"/>
            <w:sz w:val="32"/>
            <w:szCs w:val="32"/>
          </w:rPr>
          <w:t>六、《一般公共预算财政拨款基本支出决算表》</w:t>
        </w:r>
      </w:hyperlink>
    </w:p>
    <w:p w14:paraId="4AAE0FA6" w14:textId="77777777" w:rsidR="00A5190E" w:rsidRPr="00A54DAF"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sidRPr="00A54DAF">
          <w:rPr>
            <w:rFonts w:ascii="仿宋_GB2312" w:eastAsia="仿宋_GB2312" w:hAnsi="仿宋_GB2312" w:cs="仿宋_GB2312" w:hint="eastAsia"/>
            <w:bCs/>
            <w:kern w:val="0"/>
            <w:sz w:val="32"/>
            <w:szCs w:val="32"/>
          </w:rPr>
          <w:t>七、《财政拨款“三公”经费支出决算表》</w:t>
        </w:r>
      </w:hyperlink>
    </w:p>
    <w:p w14:paraId="129B3E61" w14:textId="77777777" w:rsidR="00A5190E" w:rsidRPr="00A54DAF"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A54DAF">
          <w:rPr>
            <w:rFonts w:ascii="仿宋_GB2312" w:eastAsia="仿宋_GB2312" w:hAnsi="仿宋_GB2312" w:cs="仿宋_GB2312" w:hint="eastAsia"/>
            <w:bCs/>
            <w:kern w:val="0"/>
            <w:sz w:val="32"/>
            <w:szCs w:val="32"/>
          </w:rPr>
          <w:t>八、《政府性基金预算财政拨款收入支出决算表》</w:t>
        </w:r>
      </w:hyperlink>
    </w:p>
    <w:p w14:paraId="68B4D85E" w14:textId="77777777" w:rsidR="00A5190E" w:rsidRPr="00A54DAF" w:rsidRDefault="00000000">
      <w:pPr>
        <w:pStyle w:val="TOC2"/>
        <w:tabs>
          <w:tab w:val="right" w:pos="8306"/>
        </w:tabs>
        <w:ind w:leftChars="0" w:left="0"/>
        <w:rPr>
          <w:rFonts w:ascii="仿宋_GB2312" w:eastAsia="仿宋_GB2312" w:hAnsi="仿宋_GB2312" w:cs="仿宋_GB2312" w:hint="eastAsia"/>
          <w:bCs/>
          <w:kern w:val="0"/>
          <w:sz w:val="32"/>
          <w:szCs w:val="32"/>
        </w:rPr>
      </w:pPr>
      <w:r w:rsidRPr="00A54DAF">
        <w:rPr>
          <w:rFonts w:ascii="仿宋_GB2312" w:eastAsia="仿宋_GB2312" w:hAnsi="仿宋_GB2312" w:cs="仿宋_GB2312" w:hint="eastAsia"/>
          <w:bCs/>
          <w:kern w:val="0"/>
          <w:sz w:val="32"/>
          <w:szCs w:val="32"/>
        </w:rPr>
        <w:t>九、《国有资本经营预算财政拨款收入支出决算表》</w:t>
      </w:r>
    </w:p>
    <w:p w14:paraId="7CDD72C6" w14:textId="77777777" w:rsidR="00A5190E" w:rsidRPr="00A54DAF" w:rsidRDefault="00000000">
      <w:r w:rsidRPr="00A54DAF">
        <w:rPr>
          <w:rFonts w:ascii="仿宋_GB2312" w:eastAsia="仿宋_GB2312" w:hAnsi="仿宋_GB2312" w:cs="仿宋_GB2312" w:hint="eastAsia"/>
          <w:sz w:val="32"/>
          <w:szCs w:val="32"/>
        </w:rPr>
        <w:fldChar w:fldCharType="end"/>
      </w:r>
    </w:p>
    <w:p w14:paraId="568913F5" w14:textId="77777777" w:rsidR="00A5190E" w:rsidRPr="00A54DAF" w:rsidRDefault="00000000">
      <w:pPr>
        <w:rPr>
          <w:rFonts w:ascii="仿宋_GB2312" w:eastAsia="仿宋_GB2312"/>
          <w:sz w:val="32"/>
          <w:szCs w:val="32"/>
        </w:rPr>
      </w:pPr>
      <w:r w:rsidRPr="00A54DAF">
        <w:rPr>
          <w:rFonts w:ascii="仿宋_GB2312" w:eastAsia="仿宋_GB2312" w:hint="eastAsia"/>
          <w:sz w:val="32"/>
          <w:szCs w:val="32"/>
        </w:rPr>
        <w:br w:type="page"/>
      </w:r>
    </w:p>
    <w:p w14:paraId="63CF8BEC" w14:textId="77777777" w:rsidR="00A5190E" w:rsidRPr="00A54DAF" w:rsidRDefault="00000000">
      <w:pPr>
        <w:jc w:val="center"/>
        <w:outlineLvl w:val="0"/>
        <w:rPr>
          <w:rFonts w:ascii="黑体" w:eastAsia="黑体" w:hAnsi="黑体" w:hint="eastAsia"/>
          <w:sz w:val="32"/>
          <w:szCs w:val="32"/>
        </w:rPr>
      </w:pPr>
      <w:bookmarkStart w:id="0" w:name="_Toc32314"/>
      <w:bookmarkStart w:id="1" w:name="_Toc24028"/>
      <w:r w:rsidRPr="00A54DAF">
        <w:rPr>
          <w:rFonts w:ascii="黑体" w:eastAsia="黑体" w:hAnsi="黑体" w:hint="eastAsia"/>
          <w:sz w:val="32"/>
          <w:szCs w:val="32"/>
        </w:rPr>
        <w:lastRenderedPageBreak/>
        <w:t>第一部分 单位概况</w:t>
      </w:r>
      <w:bookmarkEnd w:id="0"/>
      <w:bookmarkEnd w:id="1"/>
    </w:p>
    <w:p w14:paraId="2C37C87C" w14:textId="77777777" w:rsidR="00A5190E" w:rsidRPr="00A54DA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A54DAF">
        <w:rPr>
          <w:rFonts w:ascii="黑体" w:eastAsia="黑体" w:hAnsi="黑体" w:cs="宋体" w:hint="eastAsia"/>
          <w:bCs/>
          <w:kern w:val="0"/>
          <w:sz w:val="32"/>
          <w:szCs w:val="32"/>
        </w:rPr>
        <w:t>一、主要职能</w:t>
      </w:r>
      <w:bookmarkEnd w:id="2"/>
      <w:bookmarkEnd w:id="3"/>
    </w:p>
    <w:p w14:paraId="4B67746E" w14:textId="5D57D9EC" w:rsidR="00623D14" w:rsidRPr="00A54DAF" w:rsidRDefault="00623D14" w:rsidP="00623D14">
      <w:pPr>
        <w:ind w:firstLineChars="200" w:firstLine="640"/>
        <w:jc w:val="left"/>
        <w:rPr>
          <w:rFonts w:ascii="仿宋_GB2312" w:eastAsia="仿宋_GB2312" w:hint="eastAsia"/>
          <w:sz w:val="32"/>
          <w:szCs w:val="32"/>
        </w:rPr>
      </w:pPr>
      <w:bookmarkStart w:id="4" w:name="_Toc31238"/>
      <w:bookmarkStart w:id="5" w:name="_Toc2151"/>
      <w:r w:rsidRPr="00A54DAF">
        <w:rPr>
          <w:rFonts w:ascii="仿宋_GB2312" w:eastAsia="仿宋_GB2312" w:hint="eastAsia"/>
          <w:sz w:val="32"/>
          <w:szCs w:val="32"/>
        </w:rPr>
        <w:t>（1）研究制定政务服务和公共资源交易中心年度</w:t>
      </w:r>
      <w:proofErr w:type="gramStart"/>
      <w:r w:rsidRPr="00A54DAF">
        <w:rPr>
          <w:rFonts w:ascii="仿宋_GB2312" w:eastAsia="仿宋_GB2312" w:hint="eastAsia"/>
          <w:sz w:val="32"/>
          <w:szCs w:val="32"/>
        </w:rPr>
        <w:t>工作划及相关</w:t>
      </w:r>
      <w:proofErr w:type="gramEnd"/>
      <w:r w:rsidRPr="00A54DAF">
        <w:rPr>
          <w:rFonts w:ascii="仿宋_GB2312" w:eastAsia="仿宋_GB2312" w:hint="eastAsia"/>
          <w:sz w:val="32"/>
          <w:szCs w:val="32"/>
        </w:rPr>
        <w:t>制度</w:t>
      </w:r>
      <w:r w:rsidRPr="00A54DAF">
        <w:rPr>
          <w:rFonts w:ascii="仿宋_GB2312" w:eastAsia="仿宋_GB2312"/>
          <w:sz w:val="32"/>
          <w:szCs w:val="32"/>
        </w:rPr>
        <w:t>,</w:t>
      </w:r>
      <w:r w:rsidRPr="00A54DAF">
        <w:rPr>
          <w:rFonts w:ascii="仿宋_GB2312" w:eastAsia="仿宋_GB2312" w:hint="eastAsia"/>
          <w:sz w:val="32"/>
          <w:szCs w:val="32"/>
        </w:rPr>
        <w:t>并组织实施。</w:t>
      </w:r>
    </w:p>
    <w:p w14:paraId="5AEA856A" w14:textId="77777777" w:rsidR="00623D14" w:rsidRPr="00A54DAF" w:rsidRDefault="00623D14" w:rsidP="00623D14">
      <w:pPr>
        <w:ind w:firstLineChars="200" w:firstLine="640"/>
        <w:jc w:val="left"/>
        <w:rPr>
          <w:rFonts w:ascii="仿宋_GB2312" w:eastAsia="仿宋_GB2312" w:hint="eastAsia"/>
          <w:sz w:val="32"/>
          <w:szCs w:val="32"/>
        </w:rPr>
      </w:pPr>
      <w:r w:rsidRPr="00A54DAF">
        <w:rPr>
          <w:rFonts w:ascii="仿宋_GB2312" w:eastAsia="仿宋_GB2312" w:hint="eastAsia"/>
          <w:sz w:val="32"/>
          <w:szCs w:val="32"/>
        </w:rPr>
        <w:t>（2）负责对政府各部门进驻、委托事项办理及各类公共资源进场交易的服务工作;负责收集、存储和发布各类政务服务和公共资源交易信息;负责公共资源交易专业化的设施和场所服务的建设和管理</w:t>
      </w:r>
      <w:r w:rsidRPr="00A54DAF">
        <w:rPr>
          <w:rFonts w:ascii="仿宋_GB2312" w:eastAsia="仿宋_GB2312"/>
          <w:sz w:val="32"/>
          <w:szCs w:val="32"/>
        </w:rPr>
        <w:t>,</w:t>
      </w:r>
      <w:r w:rsidRPr="00A54DAF">
        <w:rPr>
          <w:rFonts w:ascii="仿宋_GB2312" w:eastAsia="仿宋_GB2312" w:hint="eastAsia"/>
          <w:sz w:val="32"/>
          <w:szCs w:val="32"/>
        </w:rPr>
        <w:t>为公共资源交易活动提供政策、法规和技术咨询等相关服务;会同有关部门建设并管理公共资源交易信息库</w:t>
      </w:r>
      <w:r w:rsidRPr="00A54DAF">
        <w:rPr>
          <w:rFonts w:ascii="仿宋_GB2312" w:eastAsia="仿宋_GB2312"/>
          <w:sz w:val="32"/>
          <w:szCs w:val="32"/>
        </w:rPr>
        <w:t>,</w:t>
      </w:r>
      <w:r w:rsidRPr="00A54DAF">
        <w:rPr>
          <w:rFonts w:ascii="仿宋_GB2312" w:eastAsia="仿宋_GB2312" w:hint="eastAsia"/>
          <w:sz w:val="32"/>
          <w:szCs w:val="32"/>
        </w:rPr>
        <w:t>保存交易过程相关资料;负责维护正常交易秩序</w:t>
      </w:r>
      <w:r w:rsidRPr="00A54DAF">
        <w:rPr>
          <w:rFonts w:ascii="仿宋_GB2312" w:eastAsia="仿宋_GB2312"/>
          <w:sz w:val="32"/>
          <w:szCs w:val="32"/>
        </w:rPr>
        <w:t>,</w:t>
      </w:r>
      <w:r w:rsidRPr="00A54DAF">
        <w:rPr>
          <w:rFonts w:ascii="仿宋_GB2312" w:eastAsia="仿宋_GB2312" w:hint="eastAsia"/>
          <w:sz w:val="32"/>
          <w:szCs w:val="32"/>
        </w:rPr>
        <w:t>对发现的场内交易活动违法违规行为</w:t>
      </w:r>
      <w:r w:rsidRPr="00A54DAF">
        <w:rPr>
          <w:rFonts w:ascii="仿宋_GB2312" w:eastAsia="仿宋_GB2312"/>
          <w:sz w:val="32"/>
          <w:szCs w:val="32"/>
        </w:rPr>
        <w:t>,</w:t>
      </w:r>
      <w:r w:rsidRPr="00A54DAF">
        <w:rPr>
          <w:rFonts w:ascii="仿宋_GB2312" w:eastAsia="仿宋_GB2312" w:hint="eastAsia"/>
          <w:sz w:val="32"/>
          <w:szCs w:val="32"/>
        </w:rPr>
        <w:t>及时向监管部门报告并协助调查。</w:t>
      </w:r>
    </w:p>
    <w:p w14:paraId="720D0B19" w14:textId="743F838B" w:rsidR="00623D14" w:rsidRPr="00A54DAF" w:rsidRDefault="00623D14" w:rsidP="00623D14">
      <w:pPr>
        <w:ind w:firstLineChars="200" w:firstLine="640"/>
        <w:jc w:val="left"/>
        <w:rPr>
          <w:rFonts w:ascii="仿宋_GB2312" w:eastAsia="仿宋_GB2312" w:hint="eastAsia"/>
          <w:sz w:val="32"/>
          <w:szCs w:val="32"/>
        </w:rPr>
      </w:pPr>
      <w:r w:rsidRPr="00A54DAF">
        <w:rPr>
          <w:rFonts w:ascii="仿宋_GB2312" w:eastAsia="仿宋_GB2312" w:hint="eastAsia"/>
          <w:sz w:val="32"/>
          <w:szCs w:val="32"/>
        </w:rPr>
        <w:t>（3）负责工程建设项目的监督与管理。依法必须招标的新建、改建、扩建工程建设项目(含房屋、水利、电力、交通、公路、桥梁、市政、园林、信息、水业、装饰装修、消防、人防、供热、管线铺设、技改等)，包括项目的勘察、设计、施工、监理、保险以及与项目有关的重要设备和材料等；规范建设</w:t>
      </w:r>
      <w:r w:rsidRPr="00A54DAF">
        <w:rPr>
          <w:rFonts w:ascii="仿宋_GB2312" w:eastAsia="仿宋_GB2312" w:hint="eastAsia"/>
          <w:sz w:val="32"/>
          <w:szCs w:val="32"/>
        </w:rPr>
        <w:t>单</w:t>
      </w:r>
      <w:r w:rsidRPr="00A54DAF">
        <w:rPr>
          <w:rFonts w:ascii="仿宋_GB2312" w:eastAsia="仿宋_GB2312" w:hint="eastAsia"/>
          <w:sz w:val="32"/>
          <w:szCs w:val="32"/>
        </w:rPr>
        <w:t>位、投标单位、招标单位及代理机构的招投标行为；对工程建设项目实施标前、标中、标后的监管。</w:t>
      </w:r>
    </w:p>
    <w:p w14:paraId="796FA4E1" w14:textId="3B94B3C5" w:rsidR="00623D14" w:rsidRPr="00A54DAF" w:rsidRDefault="00623D14" w:rsidP="00623D14">
      <w:pPr>
        <w:ind w:firstLineChars="200" w:firstLine="640"/>
        <w:jc w:val="left"/>
        <w:rPr>
          <w:rFonts w:ascii="仿宋_GB2312" w:eastAsia="仿宋_GB2312" w:hint="eastAsia"/>
          <w:sz w:val="32"/>
          <w:szCs w:val="32"/>
        </w:rPr>
      </w:pPr>
      <w:r w:rsidRPr="00A54DAF">
        <w:rPr>
          <w:rFonts w:ascii="仿宋_GB2312" w:eastAsia="仿宋_GB2312" w:hint="eastAsia"/>
          <w:sz w:val="32"/>
          <w:szCs w:val="32"/>
        </w:rPr>
        <w:t>（4）负责统一组织实施纳入集中采购目录的政府采购项目；根据</w:t>
      </w:r>
      <w:proofErr w:type="gramStart"/>
      <w:r w:rsidRPr="00A54DAF">
        <w:rPr>
          <w:rFonts w:ascii="仿宋_GB2312" w:eastAsia="仿宋_GB2312" w:hint="eastAsia"/>
          <w:sz w:val="32"/>
          <w:szCs w:val="32"/>
        </w:rPr>
        <w:t>采购办</w:t>
      </w:r>
      <w:proofErr w:type="gramEnd"/>
      <w:r w:rsidRPr="00A54DAF">
        <w:rPr>
          <w:rFonts w:ascii="仿宋_GB2312" w:eastAsia="仿宋_GB2312" w:hint="eastAsia"/>
          <w:sz w:val="32"/>
          <w:szCs w:val="32"/>
        </w:rPr>
        <w:t>下达的政府采购计划通知书组织招投标事宜；负责政府采购统计、分析；建立供应商和专家网络；组</w:t>
      </w:r>
      <w:proofErr w:type="gramStart"/>
      <w:r w:rsidRPr="00A54DAF">
        <w:rPr>
          <w:rFonts w:ascii="仿宋_GB2312" w:eastAsia="仿宋_GB2312" w:hint="eastAsia"/>
          <w:sz w:val="32"/>
          <w:szCs w:val="32"/>
        </w:rPr>
        <w:lastRenderedPageBreak/>
        <w:t>织培训</w:t>
      </w:r>
      <w:proofErr w:type="gramEnd"/>
      <w:r w:rsidRPr="00A54DAF">
        <w:rPr>
          <w:rFonts w:ascii="仿宋_GB2312" w:eastAsia="仿宋_GB2312" w:hint="eastAsia"/>
          <w:sz w:val="32"/>
          <w:szCs w:val="32"/>
        </w:rPr>
        <w:t xml:space="preserve">采购人员。 </w:t>
      </w:r>
    </w:p>
    <w:p w14:paraId="4B155408" w14:textId="59FC3546" w:rsidR="00623D14" w:rsidRPr="00A54DAF" w:rsidRDefault="00623D14" w:rsidP="00623D14">
      <w:pPr>
        <w:ind w:firstLineChars="200" w:firstLine="640"/>
        <w:jc w:val="left"/>
        <w:rPr>
          <w:rFonts w:ascii="仿宋_GB2312" w:eastAsia="仿宋_GB2312" w:hint="eastAsia"/>
          <w:sz w:val="32"/>
          <w:szCs w:val="32"/>
        </w:rPr>
      </w:pPr>
      <w:r w:rsidRPr="00A54DAF">
        <w:rPr>
          <w:rFonts w:ascii="仿宋_GB2312" w:eastAsia="仿宋_GB2312" w:hint="eastAsia"/>
          <w:sz w:val="32"/>
          <w:szCs w:val="32"/>
        </w:rPr>
        <w:t>（5）负责其他纳入政务服务和公共资源交易中交易事项的监督与管理。如特种行业经营权</w:t>
      </w:r>
      <w:r w:rsidRPr="00A54DAF">
        <w:rPr>
          <w:rFonts w:ascii="仿宋_GB2312" w:eastAsia="仿宋_GB2312"/>
          <w:sz w:val="32"/>
          <w:szCs w:val="32"/>
        </w:rPr>
        <w:t>,</w:t>
      </w:r>
      <w:r w:rsidRPr="00A54DAF">
        <w:rPr>
          <w:rFonts w:ascii="仿宋_GB2312" w:eastAsia="仿宋_GB2312" w:hint="eastAsia"/>
          <w:sz w:val="32"/>
          <w:szCs w:val="32"/>
        </w:rPr>
        <w:t>废旧建筑物拆除权</w:t>
      </w:r>
      <w:r w:rsidRPr="00A54DAF">
        <w:rPr>
          <w:rFonts w:ascii="仿宋_GB2312" w:eastAsia="仿宋_GB2312"/>
          <w:sz w:val="32"/>
          <w:szCs w:val="32"/>
        </w:rPr>
        <w:t>,</w:t>
      </w:r>
      <w:r w:rsidRPr="00A54DAF">
        <w:rPr>
          <w:rFonts w:ascii="仿宋_GB2312" w:eastAsia="仿宋_GB2312" w:hint="eastAsia"/>
          <w:sz w:val="32"/>
          <w:szCs w:val="32"/>
        </w:rPr>
        <w:t>行政机关依法没收的物品、充抵税款罚款的物品和其他物品的拍卖</w:t>
      </w:r>
      <w:r w:rsidRPr="00A54DAF">
        <w:rPr>
          <w:rFonts w:ascii="仿宋_GB2312" w:eastAsia="仿宋_GB2312"/>
          <w:sz w:val="32"/>
          <w:szCs w:val="32"/>
        </w:rPr>
        <w:t>,</w:t>
      </w:r>
      <w:r w:rsidRPr="00A54DAF">
        <w:rPr>
          <w:rFonts w:ascii="仿宋_GB2312" w:eastAsia="仿宋_GB2312" w:hint="eastAsia"/>
          <w:sz w:val="32"/>
          <w:szCs w:val="32"/>
        </w:rPr>
        <w:t>司法机关在执行中凡涉及拍卖国有、集体企业产权(</w:t>
      </w:r>
      <w:proofErr w:type="gramStart"/>
      <w:r w:rsidRPr="00A54DAF">
        <w:rPr>
          <w:rFonts w:ascii="仿宋_GB2312" w:eastAsia="仿宋_GB2312" w:hint="eastAsia"/>
          <w:sz w:val="32"/>
          <w:szCs w:val="32"/>
        </w:rPr>
        <w:t>含资源</w:t>
      </w:r>
      <w:proofErr w:type="gramEnd"/>
      <w:r w:rsidRPr="00A54DAF">
        <w:rPr>
          <w:rFonts w:ascii="仿宋_GB2312" w:eastAsia="仿宋_GB2312" w:hint="eastAsia"/>
          <w:sz w:val="32"/>
          <w:szCs w:val="32"/>
        </w:rPr>
        <w:t>性国有、集体产权)和事业单位的国有产权等。</w:t>
      </w:r>
    </w:p>
    <w:p w14:paraId="0C45A055" w14:textId="77777777" w:rsidR="00623D14" w:rsidRPr="00A54DAF" w:rsidRDefault="00623D14" w:rsidP="00623D14">
      <w:pPr>
        <w:ind w:firstLineChars="200" w:firstLine="640"/>
        <w:jc w:val="left"/>
        <w:rPr>
          <w:rFonts w:ascii="仿宋_GB2312" w:eastAsia="仿宋_GB2312" w:hint="eastAsia"/>
          <w:sz w:val="32"/>
          <w:szCs w:val="32"/>
        </w:rPr>
      </w:pPr>
      <w:r w:rsidRPr="00A54DAF">
        <w:rPr>
          <w:rFonts w:ascii="仿宋_GB2312" w:eastAsia="仿宋_GB2312" w:hint="eastAsia"/>
          <w:sz w:val="32"/>
          <w:szCs w:val="32"/>
        </w:rPr>
        <w:t>（6）负责指导全县各部门(单位)行政审批的</w:t>
      </w:r>
      <w:proofErr w:type="gramStart"/>
      <w:r w:rsidRPr="00A54DAF">
        <w:rPr>
          <w:rFonts w:ascii="仿宋_GB2312" w:eastAsia="仿宋_GB2312" w:hint="eastAsia"/>
          <w:sz w:val="32"/>
          <w:szCs w:val="32"/>
        </w:rPr>
        <w:t>网上审批</w:t>
      </w:r>
      <w:proofErr w:type="gramEnd"/>
      <w:r w:rsidRPr="00A54DAF">
        <w:rPr>
          <w:rFonts w:ascii="仿宋_GB2312" w:eastAsia="仿宋_GB2312" w:hint="eastAsia"/>
          <w:sz w:val="32"/>
          <w:szCs w:val="32"/>
        </w:rPr>
        <w:t>工作；负责行政审批规范化建设及权责清单制度工作流程审核、优化再造工作；做好网上行政审批电子监察系统平台的建设、运行和维护；对行政审批网上开展情况进行年终考评。</w:t>
      </w:r>
    </w:p>
    <w:p w14:paraId="39C74929" w14:textId="77777777" w:rsidR="00A5190E" w:rsidRPr="00A54DAF" w:rsidRDefault="00000000">
      <w:pPr>
        <w:ind w:firstLineChars="200" w:firstLine="640"/>
        <w:outlineLvl w:val="1"/>
        <w:rPr>
          <w:rFonts w:ascii="黑体" w:eastAsia="黑体" w:hAnsi="黑体" w:cs="宋体" w:hint="eastAsia"/>
          <w:bCs/>
          <w:kern w:val="0"/>
          <w:sz w:val="32"/>
          <w:szCs w:val="32"/>
        </w:rPr>
      </w:pPr>
      <w:r w:rsidRPr="00A54DAF">
        <w:rPr>
          <w:rFonts w:ascii="黑体" w:eastAsia="黑体" w:hAnsi="黑体" w:cs="宋体" w:hint="eastAsia"/>
          <w:bCs/>
          <w:kern w:val="0"/>
          <w:sz w:val="32"/>
          <w:szCs w:val="32"/>
        </w:rPr>
        <w:t>二、机构设置及</w:t>
      </w:r>
      <w:bookmarkEnd w:id="4"/>
      <w:r w:rsidRPr="00A54DAF">
        <w:rPr>
          <w:rFonts w:ascii="黑体" w:eastAsia="黑体" w:hAnsi="黑体" w:cs="宋体" w:hint="eastAsia"/>
          <w:bCs/>
          <w:kern w:val="0"/>
          <w:sz w:val="32"/>
          <w:szCs w:val="32"/>
        </w:rPr>
        <w:t>人员情况</w:t>
      </w:r>
      <w:bookmarkEnd w:id="5"/>
    </w:p>
    <w:p w14:paraId="2D4E84EF" w14:textId="77777777" w:rsidR="00A5190E" w:rsidRPr="00A54DAF" w:rsidRDefault="00000000">
      <w:pPr>
        <w:ind w:firstLineChars="200" w:firstLine="640"/>
        <w:jc w:val="left"/>
        <w:rPr>
          <w:rFonts w:ascii="仿宋_GB2312" w:eastAsia="仿宋_GB2312" w:hAnsi="仿宋_GB2312" w:cs="仿宋_GB2312" w:hint="eastAsia"/>
          <w:b/>
          <w:sz w:val="32"/>
          <w:szCs w:val="32"/>
        </w:rPr>
      </w:pPr>
      <w:r w:rsidRPr="00A54DAF">
        <w:rPr>
          <w:rFonts w:ascii="仿宋_GB2312" w:eastAsia="仿宋_GB2312" w:hint="eastAsia"/>
          <w:sz w:val="32"/>
          <w:szCs w:val="32"/>
        </w:rPr>
        <w:t>奇台县政务服务和公共资源交易中心2023年度，实有人数</w:t>
      </w:r>
      <w:r w:rsidRPr="00A54DAF">
        <w:rPr>
          <w:rFonts w:ascii="仿宋_GB2312" w:eastAsia="仿宋_GB2312" w:hint="eastAsia"/>
          <w:sz w:val="32"/>
          <w:szCs w:val="32"/>
          <w:lang w:val="zh-CN"/>
        </w:rPr>
        <w:t>23</w:t>
      </w:r>
      <w:r w:rsidRPr="00A54DAF">
        <w:rPr>
          <w:rFonts w:ascii="仿宋_GB2312" w:eastAsia="仿宋_GB2312" w:hint="eastAsia"/>
          <w:sz w:val="32"/>
          <w:szCs w:val="32"/>
        </w:rPr>
        <w:t>人，其中：在职人员</w:t>
      </w:r>
      <w:r w:rsidRPr="00A54DAF">
        <w:rPr>
          <w:rFonts w:ascii="仿宋_GB2312" w:eastAsia="仿宋_GB2312" w:hint="eastAsia"/>
          <w:sz w:val="32"/>
          <w:szCs w:val="32"/>
          <w:lang w:val="zh-CN"/>
        </w:rPr>
        <w:t>22</w:t>
      </w:r>
      <w:r w:rsidRPr="00A54DAF">
        <w:rPr>
          <w:rFonts w:ascii="仿宋_GB2312" w:eastAsia="仿宋_GB2312" w:hint="eastAsia"/>
          <w:sz w:val="32"/>
          <w:szCs w:val="32"/>
        </w:rPr>
        <w:t>人，离休人员</w:t>
      </w:r>
      <w:r w:rsidRPr="00A54DAF">
        <w:rPr>
          <w:rFonts w:ascii="仿宋_GB2312" w:eastAsia="仿宋_GB2312" w:hint="eastAsia"/>
          <w:sz w:val="32"/>
          <w:szCs w:val="32"/>
          <w:lang w:val="zh-CN"/>
        </w:rPr>
        <w:t>0</w:t>
      </w:r>
      <w:r w:rsidRPr="00A54DAF">
        <w:rPr>
          <w:rFonts w:ascii="仿宋_GB2312" w:eastAsia="仿宋_GB2312" w:hint="eastAsia"/>
          <w:sz w:val="32"/>
          <w:szCs w:val="32"/>
        </w:rPr>
        <w:t>人，退休人员</w:t>
      </w:r>
      <w:r w:rsidRPr="00A54DAF">
        <w:rPr>
          <w:rFonts w:ascii="仿宋_GB2312" w:eastAsia="仿宋_GB2312" w:hint="eastAsia"/>
          <w:sz w:val="32"/>
          <w:szCs w:val="32"/>
          <w:lang w:val="zh-CN"/>
        </w:rPr>
        <w:t>1</w:t>
      </w:r>
      <w:r w:rsidRPr="00A54DAF">
        <w:rPr>
          <w:rFonts w:ascii="仿宋_GB2312" w:eastAsia="仿宋_GB2312" w:hint="eastAsia"/>
          <w:sz w:val="32"/>
          <w:szCs w:val="32"/>
        </w:rPr>
        <w:t>人。</w:t>
      </w:r>
    </w:p>
    <w:p w14:paraId="41BC9A6D" w14:textId="37448DAF" w:rsidR="00A5190E" w:rsidRPr="00A54DAF" w:rsidRDefault="00000000">
      <w:pPr>
        <w:ind w:firstLineChars="200" w:firstLine="640"/>
        <w:rPr>
          <w:rFonts w:ascii="仿宋_GB2312" w:eastAsia="仿宋_GB2312" w:hAnsi="宋体" w:cs="宋体" w:hint="eastAsia"/>
          <w:kern w:val="0"/>
          <w:sz w:val="32"/>
          <w:szCs w:val="32"/>
        </w:rPr>
        <w:sectPr w:rsidR="00A5190E" w:rsidRPr="00A54DAF">
          <w:footerReference w:type="default" r:id="rId8"/>
          <w:pgSz w:w="11906" w:h="16838"/>
          <w:pgMar w:top="1440" w:right="1800" w:bottom="1440" w:left="1800" w:header="851" w:footer="992" w:gutter="0"/>
          <w:cols w:space="720"/>
          <w:docGrid w:type="lines" w:linePitch="312"/>
        </w:sectPr>
      </w:pPr>
      <w:r w:rsidRPr="00A54DAF">
        <w:rPr>
          <w:rFonts w:ascii="仿宋_GB2312" w:eastAsia="仿宋_GB2312" w:hAnsi="黑体" w:cs="宋体" w:hint="eastAsia"/>
          <w:bCs/>
          <w:kern w:val="0"/>
          <w:sz w:val="32"/>
          <w:szCs w:val="32"/>
        </w:rPr>
        <w:t>单位无下属预算单位，下设</w:t>
      </w:r>
      <w:r w:rsidR="00623D14" w:rsidRPr="00A54DAF">
        <w:rPr>
          <w:rFonts w:ascii="仿宋_GB2312" w:eastAsia="仿宋_GB2312" w:hint="eastAsia"/>
          <w:sz w:val="32"/>
          <w:szCs w:val="32"/>
        </w:rPr>
        <w:t>5</w:t>
      </w:r>
      <w:r w:rsidRPr="00A54DAF">
        <w:rPr>
          <w:rFonts w:ascii="仿宋_GB2312" w:eastAsia="仿宋_GB2312" w:hAnsi="黑体" w:cs="宋体" w:hint="eastAsia"/>
          <w:bCs/>
          <w:kern w:val="0"/>
          <w:sz w:val="32"/>
          <w:szCs w:val="32"/>
        </w:rPr>
        <w:t>个处室，分别是：</w:t>
      </w:r>
      <w:r w:rsidR="00623D14" w:rsidRPr="00A54DAF">
        <w:rPr>
          <w:rFonts w:ascii="仿宋" w:eastAsia="仿宋" w:hAnsi="仿宋" w:cs="仿宋" w:hint="eastAsia"/>
          <w:sz w:val="32"/>
          <w:szCs w:val="32"/>
          <w:lang w:val="zh-CN"/>
        </w:rPr>
        <w:t>办公室、政务</w:t>
      </w:r>
      <w:r w:rsidR="00623D14" w:rsidRPr="00A54DAF">
        <w:rPr>
          <w:rFonts w:ascii="仿宋" w:eastAsia="仿宋" w:hAnsi="仿宋" w:cs="仿宋" w:hint="eastAsia"/>
          <w:sz w:val="32"/>
          <w:szCs w:val="32"/>
        </w:rPr>
        <w:t>服务室、工程建设交易服务室、政府采购交易服务室、信息室</w:t>
      </w:r>
      <w:r w:rsidRPr="00A54DAF">
        <w:rPr>
          <w:rFonts w:ascii="仿宋_GB2312" w:eastAsia="仿宋_GB2312" w:hAnsi="宋体" w:cs="宋体" w:hint="eastAsia"/>
          <w:kern w:val="0"/>
          <w:sz w:val="32"/>
          <w:szCs w:val="32"/>
        </w:rPr>
        <w:t>。</w:t>
      </w:r>
    </w:p>
    <w:p w14:paraId="7B7D0F27" w14:textId="77777777" w:rsidR="00A5190E" w:rsidRPr="00A54DAF" w:rsidRDefault="00000000">
      <w:pPr>
        <w:jc w:val="center"/>
        <w:outlineLvl w:val="0"/>
        <w:rPr>
          <w:rFonts w:ascii="黑体" w:eastAsia="黑体" w:hAnsi="黑体" w:hint="eastAsia"/>
          <w:sz w:val="32"/>
          <w:szCs w:val="32"/>
        </w:rPr>
      </w:pPr>
      <w:bookmarkStart w:id="6" w:name="_Toc3092"/>
      <w:bookmarkStart w:id="7" w:name="_Toc29374"/>
      <w:r w:rsidRPr="00A54DAF">
        <w:rPr>
          <w:rFonts w:ascii="黑体" w:eastAsia="黑体" w:hAnsi="黑体" w:hint="eastAsia"/>
          <w:sz w:val="32"/>
          <w:szCs w:val="32"/>
        </w:rPr>
        <w:lastRenderedPageBreak/>
        <w:t>第二部分 部门决算情况说明</w:t>
      </w:r>
      <w:bookmarkEnd w:id="6"/>
      <w:bookmarkEnd w:id="7"/>
    </w:p>
    <w:p w14:paraId="07BB36EB" w14:textId="77777777" w:rsidR="00A5190E" w:rsidRPr="00A54DA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A54DAF">
        <w:rPr>
          <w:rFonts w:ascii="黑体" w:eastAsia="黑体" w:hAnsi="黑体" w:cs="宋体" w:hint="eastAsia"/>
          <w:bCs/>
          <w:kern w:val="0"/>
          <w:sz w:val="32"/>
          <w:szCs w:val="32"/>
        </w:rPr>
        <w:t>一、收入支出决算总体情况说明</w:t>
      </w:r>
      <w:bookmarkEnd w:id="8"/>
      <w:bookmarkEnd w:id="9"/>
    </w:p>
    <w:p w14:paraId="343690A4"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2023年度收入总计718.40万元，其中：本年收入合计718.40万元，使用非财政拨款结余0.00万元，年初结转和结余0.00万元。</w:t>
      </w:r>
    </w:p>
    <w:p w14:paraId="2C57B10E"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2023年度支出总计718.40万元，其中：本年支出合计718.40万元，结余分配0.00万元，年末结转和结余0.00万元。</w:t>
      </w:r>
    </w:p>
    <w:p w14:paraId="3B3038E2" w14:textId="640DFDD3"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收入支出总体与上年相比，</w:t>
      </w:r>
      <w:r w:rsidRPr="00A54DAF">
        <w:rPr>
          <w:rFonts w:ascii="仿宋_GB2312" w:eastAsia="仿宋_GB2312" w:hint="eastAsia"/>
          <w:sz w:val="32"/>
          <w:szCs w:val="32"/>
          <w:lang w:val="zh-CN"/>
        </w:rPr>
        <w:t>增加2.65万元</w:t>
      </w:r>
      <w:r w:rsidRPr="00A54DAF">
        <w:rPr>
          <w:rFonts w:ascii="仿宋_GB2312" w:eastAsia="仿宋_GB2312" w:hint="eastAsia"/>
          <w:sz w:val="32"/>
          <w:szCs w:val="32"/>
        </w:rPr>
        <w:t>，增长0.37%，主要原因是：</w:t>
      </w:r>
      <w:r w:rsidR="00623D14" w:rsidRPr="00A54DAF">
        <w:rPr>
          <w:rFonts w:ascii="仿宋_GB2312" w:eastAsia="仿宋_GB2312" w:hint="eastAsia"/>
          <w:sz w:val="32"/>
          <w:szCs w:val="32"/>
        </w:rPr>
        <w:t>增加</w:t>
      </w:r>
      <w:r w:rsidR="00623D14" w:rsidRPr="00A54DAF">
        <w:rPr>
          <w:rFonts w:ascii="仿宋_GB2312" w:eastAsia="仿宋_GB2312" w:hint="eastAsia"/>
          <w:sz w:val="32"/>
          <w:szCs w:val="32"/>
        </w:rPr>
        <w:t>2023年政务大厅保安保洁工资</w:t>
      </w:r>
      <w:r w:rsidR="00623D14" w:rsidRPr="00A54DAF">
        <w:rPr>
          <w:rFonts w:ascii="仿宋_GB2312" w:eastAsia="仿宋_GB2312" w:hint="eastAsia"/>
          <w:sz w:val="32"/>
          <w:szCs w:val="32"/>
        </w:rPr>
        <w:t>等</w:t>
      </w:r>
      <w:r w:rsidR="00623D14" w:rsidRPr="00A54DAF">
        <w:rPr>
          <w:rFonts w:ascii="仿宋_GB2312" w:eastAsia="仿宋_GB2312" w:hint="eastAsia"/>
          <w:sz w:val="32"/>
          <w:szCs w:val="32"/>
        </w:rPr>
        <w:t>项目</w:t>
      </w:r>
      <w:r w:rsidR="00623D14" w:rsidRPr="00A54DAF">
        <w:rPr>
          <w:rFonts w:ascii="仿宋_GB2312" w:eastAsia="仿宋_GB2312" w:hint="eastAsia"/>
          <w:sz w:val="32"/>
          <w:szCs w:val="32"/>
        </w:rPr>
        <w:t>资金</w:t>
      </w:r>
      <w:r w:rsidRPr="00A54DAF">
        <w:rPr>
          <w:rFonts w:ascii="仿宋_GB2312" w:eastAsia="仿宋_GB2312" w:hint="eastAsia"/>
          <w:sz w:val="32"/>
          <w:szCs w:val="32"/>
        </w:rPr>
        <w:t>。</w:t>
      </w:r>
    </w:p>
    <w:p w14:paraId="440304ED"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A54DAF">
        <w:rPr>
          <w:rFonts w:ascii="黑体" w:eastAsia="黑体" w:hAnsi="黑体" w:cs="宋体" w:hint="eastAsia"/>
          <w:bCs/>
          <w:kern w:val="0"/>
          <w:sz w:val="32"/>
          <w:szCs w:val="32"/>
        </w:rPr>
        <w:t>二、收入决算情况说明</w:t>
      </w:r>
      <w:bookmarkEnd w:id="10"/>
      <w:bookmarkEnd w:id="11"/>
    </w:p>
    <w:p w14:paraId="42E0D53C"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本年收入718.40万元，其中：财政拨款收入</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万元，占</w:t>
      </w:r>
      <w:r w:rsidRPr="00A54DAF">
        <w:rPr>
          <w:rFonts w:ascii="仿宋_GB2312" w:eastAsia="仿宋_GB2312" w:hint="eastAsia"/>
          <w:sz w:val="32"/>
          <w:szCs w:val="32"/>
          <w:lang w:val="zh-CN"/>
        </w:rPr>
        <w:t>94.57%</w:t>
      </w:r>
      <w:r w:rsidRPr="00A54DAF">
        <w:rPr>
          <w:rFonts w:ascii="仿宋_GB2312" w:eastAsia="仿宋_GB2312" w:hint="eastAsia"/>
          <w:sz w:val="32"/>
          <w:szCs w:val="32"/>
        </w:rPr>
        <w:t>；上级补助收入</w:t>
      </w:r>
      <w:r w:rsidRPr="00A54DAF">
        <w:rPr>
          <w:rFonts w:ascii="仿宋_GB2312" w:eastAsia="仿宋_GB2312" w:hint="eastAsia"/>
          <w:sz w:val="32"/>
          <w:szCs w:val="32"/>
          <w:lang w:val="zh-CN"/>
        </w:rPr>
        <w:t>0.00</w:t>
      </w:r>
      <w:r w:rsidRPr="00A54DAF">
        <w:rPr>
          <w:rFonts w:ascii="仿宋_GB2312" w:eastAsia="仿宋_GB2312" w:hint="eastAsia"/>
          <w:sz w:val="32"/>
          <w:szCs w:val="32"/>
        </w:rPr>
        <w:t>万元，占</w:t>
      </w:r>
      <w:r w:rsidRPr="00A54DAF">
        <w:rPr>
          <w:rFonts w:ascii="仿宋_GB2312" w:eastAsia="仿宋_GB2312" w:hint="eastAsia"/>
          <w:sz w:val="32"/>
          <w:szCs w:val="32"/>
          <w:lang w:val="zh-CN"/>
        </w:rPr>
        <w:t>0.00%</w:t>
      </w:r>
      <w:r w:rsidRPr="00A54DAF">
        <w:rPr>
          <w:rFonts w:ascii="仿宋_GB2312" w:eastAsia="仿宋_GB2312" w:hint="eastAsia"/>
          <w:sz w:val="32"/>
          <w:szCs w:val="32"/>
        </w:rPr>
        <w:t>；事业收入</w:t>
      </w:r>
      <w:r w:rsidRPr="00A54DAF">
        <w:rPr>
          <w:rFonts w:ascii="仿宋_GB2312" w:eastAsia="仿宋_GB2312" w:hint="eastAsia"/>
          <w:sz w:val="32"/>
          <w:szCs w:val="32"/>
          <w:lang w:val="zh-CN"/>
        </w:rPr>
        <w:t>0.00</w:t>
      </w:r>
      <w:r w:rsidRPr="00A54DAF">
        <w:rPr>
          <w:rFonts w:ascii="仿宋_GB2312" w:eastAsia="仿宋_GB2312" w:hint="eastAsia"/>
          <w:sz w:val="32"/>
          <w:szCs w:val="32"/>
        </w:rPr>
        <w:t>万元，占</w:t>
      </w:r>
      <w:r w:rsidRPr="00A54DAF">
        <w:rPr>
          <w:rFonts w:ascii="仿宋_GB2312" w:eastAsia="仿宋_GB2312" w:hint="eastAsia"/>
          <w:sz w:val="32"/>
          <w:szCs w:val="32"/>
          <w:lang w:val="zh-CN"/>
        </w:rPr>
        <w:t>0.00%</w:t>
      </w:r>
      <w:r w:rsidRPr="00A54DAF">
        <w:rPr>
          <w:rFonts w:ascii="仿宋_GB2312" w:eastAsia="仿宋_GB2312" w:hint="eastAsia"/>
          <w:sz w:val="32"/>
          <w:szCs w:val="32"/>
        </w:rPr>
        <w:t>；经营收入</w:t>
      </w:r>
      <w:r w:rsidRPr="00A54DAF">
        <w:rPr>
          <w:rFonts w:ascii="仿宋_GB2312" w:eastAsia="仿宋_GB2312" w:hint="eastAsia"/>
          <w:sz w:val="32"/>
          <w:szCs w:val="32"/>
          <w:lang w:val="zh-CN"/>
        </w:rPr>
        <w:t>0.00</w:t>
      </w:r>
      <w:r w:rsidRPr="00A54DAF">
        <w:rPr>
          <w:rFonts w:ascii="仿宋_GB2312" w:eastAsia="仿宋_GB2312" w:hint="eastAsia"/>
          <w:sz w:val="32"/>
          <w:szCs w:val="32"/>
        </w:rPr>
        <w:t>万元，占</w:t>
      </w:r>
      <w:r w:rsidRPr="00A54DAF">
        <w:rPr>
          <w:rFonts w:ascii="仿宋_GB2312" w:eastAsia="仿宋_GB2312" w:hint="eastAsia"/>
          <w:sz w:val="32"/>
          <w:szCs w:val="32"/>
          <w:lang w:val="zh-CN"/>
        </w:rPr>
        <w:t>0.00%</w:t>
      </w:r>
      <w:r w:rsidRPr="00A54DAF">
        <w:rPr>
          <w:rFonts w:ascii="仿宋_GB2312" w:eastAsia="仿宋_GB2312" w:hint="eastAsia"/>
          <w:sz w:val="32"/>
          <w:szCs w:val="32"/>
        </w:rPr>
        <w:t>；附属单位上缴收入</w:t>
      </w:r>
      <w:r w:rsidRPr="00A54DAF">
        <w:rPr>
          <w:rFonts w:ascii="仿宋_GB2312" w:eastAsia="仿宋_GB2312" w:hint="eastAsia"/>
          <w:sz w:val="32"/>
          <w:szCs w:val="32"/>
          <w:lang w:val="zh-CN"/>
        </w:rPr>
        <w:t>0.00</w:t>
      </w:r>
      <w:r w:rsidRPr="00A54DAF">
        <w:rPr>
          <w:rFonts w:ascii="仿宋_GB2312" w:eastAsia="仿宋_GB2312" w:hint="eastAsia"/>
          <w:sz w:val="32"/>
          <w:szCs w:val="32"/>
        </w:rPr>
        <w:t>万元，占</w:t>
      </w:r>
      <w:r w:rsidRPr="00A54DAF">
        <w:rPr>
          <w:rFonts w:ascii="仿宋_GB2312" w:eastAsia="仿宋_GB2312" w:hint="eastAsia"/>
          <w:sz w:val="32"/>
          <w:szCs w:val="32"/>
          <w:lang w:val="zh-CN"/>
        </w:rPr>
        <w:t>0.00%</w:t>
      </w:r>
      <w:r w:rsidRPr="00A54DAF">
        <w:rPr>
          <w:rFonts w:ascii="仿宋_GB2312" w:eastAsia="仿宋_GB2312" w:hint="eastAsia"/>
          <w:sz w:val="32"/>
          <w:szCs w:val="32"/>
        </w:rPr>
        <w:t>；其他收入</w:t>
      </w:r>
      <w:r w:rsidRPr="00A54DAF">
        <w:rPr>
          <w:rFonts w:ascii="仿宋_GB2312" w:eastAsia="仿宋_GB2312" w:hint="eastAsia"/>
          <w:sz w:val="32"/>
          <w:szCs w:val="32"/>
          <w:lang w:val="zh-CN"/>
        </w:rPr>
        <w:t>39.00</w:t>
      </w:r>
      <w:r w:rsidRPr="00A54DAF">
        <w:rPr>
          <w:rFonts w:ascii="仿宋_GB2312" w:eastAsia="仿宋_GB2312" w:hint="eastAsia"/>
          <w:sz w:val="32"/>
          <w:szCs w:val="32"/>
        </w:rPr>
        <w:t>万元，占</w:t>
      </w:r>
      <w:r w:rsidRPr="00A54DAF">
        <w:rPr>
          <w:rFonts w:ascii="仿宋_GB2312" w:eastAsia="仿宋_GB2312" w:hint="eastAsia"/>
          <w:sz w:val="32"/>
          <w:szCs w:val="32"/>
          <w:lang w:val="zh-CN"/>
        </w:rPr>
        <w:t>5.43%</w:t>
      </w:r>
      <w:r w:rsidRPr="00A54DAF">
        <w:rPr>
          <w:rFonts w:ascii="仿宋_GB2312" w:eastAsia="仿宋_GB2312" w:hint="eastAsia"/>
          <w:sz w:val="32"/>
          <w:szCs w:val="32"/>
        </w:rPr>
        <w:t>。</w:t>
      </w:r>
    </w:p>
    <w:p w14:paraId="4661302B"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A54DAF">
        <w:rPr>
          <w:rFonts w:ascii="黑体" w:eastAsia="黑体" w:hAnsi="黑体" w:cs="宋体" w:hint="eastAsia"/>
          <w:bCs/>
          <w:kern w:val="0"/>
          <w:sz w:val="32"/>
          <w:szCs w:val="32"/>
        </w:rPr>
        <w:t>三、支出决算情况说明</w:t>
      </w:r>
      <w:bookmarkEnd w:id="12"/>
      <w:bookmarkEnd w:id="13"/>
    </w:p>
    <w:p w14:paraId="1981C581" w14:textId="77777777" w:rsidR="00A5190E" w:rsidRPr="00A54DAF" w:rsidRDefault="00000000">
      <w:pPr>
        <w:ind w:firstLineChars="200" w:firstLine="640"/>
        <w:jc w:val="left"/>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lang w:val="zh-CN"/>
        </w:rPr>
        <w:t>本年支出718.40万元，其中：基本支出472.46万元，占65.77%；项目支出245.93万元，占34.23%；上缴上级支出0.00万元，占0.00%；经营支出0.00万元，占0.00%；对附属单位补助支出0.00万元，占0.00%。</w:t>
      </w:r>
    </w:p>
    <w:p w14:paraId="22829E36"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A54DAF">
        <w:rPr>
          <w:rFonts w:ascii="黑体" w:eastAsia="黑体" w:hAnsi="黑体" w:cs="宋体" w:hint="eastAsia"/>
          <w:bCs/>
          <w:kern w:val="0"/>
          <w:sz w:val="32"/>
          <w:szCs w:val="32"/>
        </w:rPr>
        <w:lastRenderedPageBreak/>
        <w:t>四、财政拨款收入支出决算总体情况说明</w:t>
      </w:r>
      <w:bookmarkEnd w:id="14"/>
      <w:bookmarkEnd w:id="15"/>
    </w:p>
    <w:p w14:paraId="07FC47E0"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2023年度财政拨款收入总计</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万元，其中：年初财政拨款结转和结余</w:t>
      </w:r>
      <w:r w:rsidRPr="00A54DAF">
        <w:rPr>
          <w:rFonts w:ascii="仿宋_GB2312" w:eastAsia="仿宋_GB2312" w:hint="eastAsia"/>
          <w:sz w:val="32"/>
          <w:szCs w:val="32"/>
          <w:lang w:val="zh-CN"/>
        </w:rPr>
        <w:t>0.00</w:t>
      </w:r>
      <w:r w:rsidRPr="00A54DAF">
        <w:rPr>
          <w:rFonts w:ascii="仿宋_GB2312" w:eastAsia="仿宋_GB2312" w:hint="eastAsia"/>
          <w:sz w:val="32"/>
          <w:szCs w:val="32"/>
        </w:rPr>
        <w:t>万元，本年财政拨款收入</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万元。财政拨款支出总计</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万元，其中：年末财政拨款结转和结余</w:t>
      </w:r>
      <w:r w:rsidRPr="00A54DAF">
        <w:rPr>
          <w:rFonts w:ascii="仿宋_GB2312" w:eastAsia="仿宋_GB2312" w:hint="eastAsia"/>
          <w:sz w:val="32"/>
          <w:szCs w:val="32"/>
          <w:lang w:val="zh-CN"/>
        </w:rPr>
        <w:t>0.00</w:t>
      </w:r>
      <w:r w:rsidRPr="00A54DAF">
        <w:rPr>
          <w:rFonts w:ascii="仿宋_GB2312" w:eastAsia="仿宋_GB2312" w:hint="eastAsia"/>
          <w:sz w:val="32"/>
          <w:szCs w:val="32"/>
        </w:rPr>
        <w:t>万元，本年财政拨款支出</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w:t>
      </w:r>
    </w:p>
    <w:p w14:paraId="745E1013" w14:textId="5AC1ACAD"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财政拨款收入支出总体与上年相比,</w:t>
      </w:r>
      <w:r w:rsidRPr="00A54DAF">
        <w:rPr>
          <w:rFonts w:ascii="仿宋_GB2312" w:eastAsia="仿宋_GB2312" w:hint="eastAsia"/>
          <w:sz w:val="32"/>
          <w:szCs w:val="32"/>
          <w:lang w:val="zh-CN"/>
        </w:rPr>
        <w:t>减少10.29万元</w:t>
      </w:r>
      <w:r w:rsidRPr="00A54DAF">
        <w:rPr>
          <w:rFonts w:ascii="仿宋_GB2312" w:eastAsia="仿宋_GB2312" w:hint="eastAsia"/>
          <w:sz w:val="32"/>
          <w:szCs w:val="32"/>
        </w:rPr>
        <w:t>，下降1.49%,主要原因是：</w:t>
      </w:r>
      <w:r w:rsidR="00623D14" w:rsidRPr="00A54DAF">
        <w:rPr>
          <w:rFonts w:ascii="仿宋_GB2312" w:eastAsia="仿宋_GB2312" w:hint="eastAsia"/>
          <w:sz w:val="32"/>
          <w:szCs w:val="32"/>
        </w:rPr>
        <w:t>长期聘用人员减少，相应人员工资社保等减少</w:t>
      </w:r>
      <w:r w:rsidRPr="00A54DAF">
        <w:rPr>
          <w:rFonts w:ascii="仿宋_GB2312" w:eastAsia="仿宋_GB2312" w:hint="eastAsia"/>
          <w:sz w:val="32"/>
          <w:szCs w:val="32"/>
        </w:rPr>
        <w:t>。与年初预算相比，年初预算数</w:t>
      </w:r>
      <w:r w:rsidRPr="00A54DAF">
        <w:rPr>
          <w:rFonts w:ascii="仿宋_GB2312" w:eastAsia="仿宋_GB2312" w:hint="eastAsia"/>
          <w:sz w:val="32"/>
          <w:szCs w:val="32"/>
          <w:lang w:val="zh-CN"/>
        </w:rPr>
        <w:t>397.23</w:t>
      </w:r>
      <w:r w:rsidRPr="00A54DAF">
        <w:rPr>
          <w:rFonts w:ascii="仿宋_GB2312" w:eastAsia="仿宋_GB2312" w:hint="eastAsia"/>
          <w:sz w:val="32"/>
          <w:szCs w:val="32"/>
        </w:rPr>
        <w:t>万元，决算数</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万元，预决算差异率71.03%，主要原因是：</w:t>
      </w:r>
      <w:r w:rsidR="00623D14" w:rsidRPr="00A54DAF">
        <w:rPr>
          <w:rFonts w:ascii="仿宋_GB2312" w:eastAsia="仿宋_GB2312" w:hint="eastAsia"/>
          <w:sz w:val="32"/>
          <w:szCs w:val="32"/>
        </w:rPr>
        <w:t>年中追加</w:t>
      </w:r>
      <w:r w:rsidR="0070193F" w:rsidRPr="00A54DAF">
        <w:rPr>
          <w:rFonts w:ascii="仿宋_GB2312" w:eastAsia="仿宋_GB2312" w:hint="eastAsia"/>
          <w:sz w:val="32"/>
          <w:szCs w:val="32"/>
        </w:rPr>
        <w:t>政</w:t>
      </w:r>
      <w:proofErr w:type="gramStart"/>
      <w:r w:rsidR="0070193F" w:rsidRPr="00A54DAF">
        <w:rPr>
          <w:rFonts w:ascii="仿宋_GB2312" w:eastAsia="仿宋_GB2312" w:hint="eastAsia"/>
          <w:sz w:val="32"/>
          <w:szCs w:val="32"/>
        </w:rPr>
        <w:t>资中心</w:t>
      </w:r>
      <w:proofErr w:type="gramEnd"/>
      <w:r w:rsidR="0070193F" w:rsidRPr="00A54DAF">
        <w:rPr>
          <w:rFonts w:ascii="仿宋_GB2312" w:eastAsia="仿宋_GB2312" w:hint="eastAsia"/>
          <w:sz w:val="32"/>
          <w:szCs w:val="32"/>
        </w:rPr>
        <w:t>装修改造项目资金</w:t>
      </w:r>
      <w:r w:rsidR="0070193F" w:rsidRPr="00A54DAF">
        <w:rPr>
          <w:rFonts w:ascii="仿宋_GB2312" w:eastAsia="仿宋_GB2312" w:hint="eastAsia"/>
          <w:sz w:val="32"/>
          <w:szCs w:val="32"/>
        </w:rPr>
        <w:t>、</w:t>
      </w:r>
      <w:r w:rsidR="0070193F" w:rsidRPr="00A54DAF">
        <w:rPr>
          <w:rFonts w:ascii="仿宋_GB2312" w:eastAsia="仿宋_GB2312" w:hint="eastAsia"/>
          <w:sz w:val="32"/>
          <w:szCs w:val="32"/>
        </w:rPr>
        <w:t>便民便企服务中心一体化民生服务平台</w:t>
      </w:r>
      <w:r w:rsidR="0070193F" w:rsidRPr="00A54DAF">
        <w:rPr>
          <w:rFonts w:ascii="仿宋_GB2312" w:eastAsia="仿宋_GB2312" w:hint="eastAsia"/>
          <w:sz w:val="32"/>
          <w:szCs w:val="32"/>
        </w:rPr>
        <w:t>项目经费等</w:t>
      </w:r>
      <w:r w:rsidRPr="00A54DAF">
        <w:rPr>
          <w:rFonts w:ascii="仿宋_GB2312" w:eastAsia="仿宋_GB2312" w:hint="eastAsia"/>
          <w:sz w:val="32"/>
          <w:szCs w:val="32"/>
        </w:rPr>
        <w:t>。</w:t>
      </w:r>
    </w:p>
    <w:p w14:paraId="579B8F7A"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A54DAF">
        <w:rPr>
          <w:rFonts w:ascii="黑体" w:eastAsia="黑体" w:hAnsi="黑体" w:cs="宋体" w:hint="eastAsia"/>
          <w:bCs/>
          <w:kern w:val="0"/>
          <w:sz w:val="32"/>
          <w:szCs w:val="32"/>
        </w:rPr>
        <w:t>五、一般公共预算财政拨款支出决算情况说明</w:t>
      </w:r>
      <w:bookmarkEnd w:id="16"/>
      <w:bookmarkEnd w:id="17"/>
    </w:p>
    <w:p w14:paraId="05DC2ECA" w14:textId="77777777" w:rsidR="00A5190E" w:rsidRPr="00A54DAF" w:rsidRDefault="00000000">
      <w:pPr>
        <w:ind w:firstLineChars="200" w:firstLine="640"/>
        <w:jc w:val="left"/>
        <w:outlineLvl w:val="2"/>
        <w:rPr>
          <w:rFonts w:ascii="黑体" w:eastAsia="黑体" w:hAnsi="黑体" w:hint="eastAsia"/>
          <w:sz w:val="32"/>
          <w:szCs w:val="32"/>
        </w:rPr>
      </w:pPr>
      <w:r w:rsidRPr="00A54DAF">
        <w:rPr>
          <w:rFonts w:ascii="黑体" w:eastAsia="黑体" w:hAnsi="黑体" w:hint="eastAsia"/>
          <w:sz w:val="32"/>
          <w:szCs w:val="32"/>
        </w:rPr>
        <w:t>（一）一般公共预算财政拨款支出决算总体情况</w:t>
      </w:r>
    </w:p>
    <w:p w14:paraId="6AFBAB56" w14:textId="46BB6B67" w:rsidR="00A5190E" w:rsidRPr="00A54DAF" w:rsidRDefault="00000000">
      <w:pPr>
        <w:spacing w:line="600" w:lineRule="exact"/>
        <w:ind w:firstLineChars="200" w:firstLine="640"/>
        <w:jc w:val="left"/>
        <w:rPr>
          <w:rFonts w:ascii="仿宋_GB2312" w:eastAsia="仿宋_GB2312"/>
          <w:sz w:val="32"/>
          <w:szCs w:val="32"/>
        </w:rPr>
      </w:pPr>
      <w:r w:rsidRPr="00A54DAF">
        <w:rPr>
          <w:rFonts w:ascii="仿宋_GB2312" w:eastAsia="仿宋_GB2312" w:hint="eastAsia"/>
          <w:sz w:val="32"/>
          <w:szCs w:val="32"/>
        </w:rPr>
        <w:t>2023年度一般公共预算财政拨款支出679.39万元，占本年支出合计的</w:t>
      </w:r>
      <w:r w:rsidRPr="00A54DAF">
        <w:rPr>
          <w:rFonts w:ascii="仿宋_GB2312" w:eastAsia="仿宋_GB2312" w:hint="eastAsia"/>
          <w:sz w:val="32"/>
          <w:szCs w:val="32"/>
          <w:lang w:val="zh-CN"/>
        </w:rPr>
        <w:t>94.57%</w:t>
      </w:r>
      <w:r w:rsidRPr="00A54DAF">
        <w:rPr>
          <w:rFonts w:ascii="仿宋_GB2312" w:eastAsia="仿宋_GB2312" w:hint="eastAsia"/>
          <w:sz w:val="32"/>
          <w:szCs w:val="32"/>
        </w:rPr>
        <w:t>。与上年相比，</w:t>
      </w:r>
      <w:r w:rsidRPr="00A54DAF">
        <w:rPr>
          <w:rFonts w:ascii="仿宋_GB2312" w:eastAsia="仿宋_GB2312" w:hint="eastAsia"/>
          <w:sz w:val="32"/>
          <w:szCs w:val="32"/>
          <w:lang w:val="zh-CN"/>
        </w:rPr>
        <w:t>减少10.29万元</w:t>
      </w:r>
      <w:r w:rsidRPr="00A54DAF">
        <w:rPr>
          <w:rFonts w:ascii="仿宋_GB2312" w:eastAsia="仿宋_GB2312" w:hint="eastAsia"/>
          <w:sz w:val="32"/>
          <w:szCs w:val="32"/>
        </w:rPr>
        <w:t>，下降1.49%,主要原因是：</w:t>
      </w:r>
      <w:r w:rsidR="00623D14" w:rsidRPr="00A54DAF">
        <w:rPr>
          <w:rFonts w:ascii="仿宋_GB2312" w:eastAsia="仿宋_GB2312" w:hint="eastAsia"/>
          <w:sz w:val="32"/>
          <w:szCs w:val="32"/>
        </w:rPr>
        <w:t>长期聘用人员减少，相应人员工资社保等减少</w:t>
      </w:r>
      <w:r w:rsidRPr="00A54DAF">
        <w:rPr>
          <w:rFonts w:ascii="仿宋_GB2312" w:eastAsia="仿宋_GB2312" w:hint="eastAsia"/>
          <w:sz w:val="32"/>
          <w:szCs w:val="32"/>
        </w:rPr>
        <w:t>。与年初预算相比，年初预算数</w:t>
      </w:r>
      <w:r w:rsidRPr="00A54DAF">
        <w:rPr>
          <w:rFonts w:ascii="仿宋_GB2312" w:eastAsia="仿宋_GB2312" w:hint="eastAsia"/>
          <w:sz w:val="32"/>
          <w:szCs w:val="32"/>
          <w:lang w:val="zh-CN"/>
        </w:rPr>
        <w:t>397.23</w:t>
      </w:r>
      <w:r w:rsidRPr="00A54DAF">
        <w:rPr>
          <w:rFonts w:ascii="仿宋_GB2312" w:eastAsia="仿宋_GB2312" w:hint="eastAsia"/>
          <w:sz w:val="32"/>
          <w:szCs w:val="32"/>
        </w:rPr>
        <w:t>万元，决算数</w:t>
      </w:r>
      <w:r w:rsidRPr="00A54DAF">
        <w:rPr>
          <w:rFonts w:ascii="仿宋_GB2312" w:eastAsia="仿宋_GB2312" w:hint="eastAsia"/>
          <w:sz w:val="32"/>
          <w:szCs w:val="32"/>
          <w:lang w:val="zh-CN"/>
        </w:rPr>
        <w:t>679.39</w:t>
      </w:r>
      <w:r w:rsidRPr="00A54DAF">
        <w:rPr>
          <w:rFonts w:ascii="仿宋_GB2312" w:eastAsia="仿宋_GB2312" w:hint="eastAsia"/>
          <w:sz w:val="32"/>
          <w:szCs w:val="32"/>
        </w:rPr>
        <w:t>万元，预决算差异率</w:t>
      </w:r>
      <w:r w:rsidRPr="00A54DAF">
        <w:rPr>
          <w:rFonts w:ascii="仿宋_GB2312" w:eastAsia="仿宋_GB2312" w:hint="eastAsia"/>
          <w:sz w:val="32"/>
          <w:szCs w:val="32"/>
          <w:lang w:val="zh-CN"/>
        </w:rPr>
        <w:t>71.03%</w:t>
      </w:r>
      <w:r w:rsidRPr="00A54DAF">
        <w:rPr>
          <w:rFonts w:ascii="仿宋_GB2312" w:eastAsia="仿宋_GB2312" w:hint="eastAsia"/>
          <w:sz w:val="32"/>
          <w:szCs w:val="32"/>
        </w:rPr>
        <w:t>，主要原因是：</w:t>
      </w:r>
      <w:r w:rsidR="0070193F" w:rsidRPr="00A54DAF">
        <w:rPr>
          <w:rFonts w:ascii="仿宋_GB2312" w:eastAsia="仿宋_GB2312" w:hint="eastAsia"/>
          <w:sz w:val="32"/>
          <w:szCs w:val="32"/>
        </w:rPr>
        <w:t>年中追加政</w:t>
      </w:r>
      <w:proofErr w:type="gramStart"/>
      <w:r w:rsidR="0070193F" w:rsidRPr="00A54DAF">
        <w:rPr>
          <w:rFonts w:ascii="仿宋_GB2312" w:eastAsia="仿宋_GB2312" w:hint="eastAsia"/>
          <w:sz w:val="32"/>
          <w:szCs w:val="32"/>
        </w:rPr>
        <w:t>资中心</w:t>
      </w:r>
      <w:proofErr w:type="gramEnd"/>
      <w:r w:rsidR="0070193F" w:rsidRPr="00A54DAF">
        <w:rPr>
          <w:rFonts w:ascii="仿宋_GB2312" w:eastAsia="仿宋_GB2312" w:hint="eastAsia"/>
          <w:sz w:val="32"/>
          <w:szCs w:val="32"/>
        </w:rPr>
        <w:t>装修改造项目资金、便民便企服务中心一体化民生服务平台项目经费等</w:t>
      </w:r>
      <w:r w:rsidRPr="00A54DAF">
        <w:rPr>
          <w:rFonts w:ascii="仿宋_GB2312" w:eastAsia="仿宋_GB2312" w:hint="eastAsia"/>
          <w:sz w:val="32"/>
          <w:szCs w:val="32"/>
        </w:rPr>
        <w:t>。</w:t>
      </w:r>
    </w:p>
    <w:p w14:paraId="53E8E5AC" w14:textId="77777777" w:rsidR="00A5190E" w:rsidRPr="00A54DAF" w:rsidRDefault="00000000">
      <w:pPr>
        <w:numPr>
          <w:ilvl w:val="0"/>
          <w:numId w:val="1"/>
        </w:numPr>
        <w:ind w:firstLineChars="200" w:firstLine="640"/>
        <w:jc w:val="left"/>
        <w:outlineLvl w:val="2"/>
        <w:rPr>
          <w:rFonts w:ascii="黑体" w:eastAsia="黑体" w:hAnsi="黑体" w:hint="eastAsia"/>
          <w:sz w:val="32"/>
          <w:szCs w:val="32"/>
        </w:rPr>
      </w:pPr>
      <w:r w:rsidRPr="00A54DAF">
        <w:rPr>
          <w:rFonts w:ascii="黑体" w:eastAsia="黑体" w:hAnsi="黑体" w:hint="eastAsia"/>
          <w:sz w:val="32"/>
          <w:szCs w:val="32"/>
        </w:rPr>
        <w:t>一般公共预算财政拨款支出决算结构情况</w:t>
      </w:r>
    </w:p>
    <w:p w14:paraId="28BFD2D3" w14:textId="77777777" w:rsidR="00A5190E" w:rsidRPr="00A54DA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A54DAF">
        <w:rPr>
          <w:rFonts w:ascii="仿宋_GB2312" w:eastAsia="仿宋_GB2312"/>
          <w:kern w:val="2"/>
          <w:sz w:val="32"/>
          <w:szCs w:val="32"/>
          <w:lang w:val="zh-CN"/>
        </w:rPr>
        <w:t>1.一般公共服务支出（类）</w:t>
      </w:r>
      <w:r w:rsidRPr="00A54DAF">
        <w:rPr>
          <w:rFonts w:ascii="仿宋_GB2312" w:eastAsia="仿宋_GB2312" w:hint="eastAsia"/>
          <w:kern w:val="2"/>
          <w:sz w:val="32"/>
          <w:szCs w:val="32"/>
          <w:lang w:val="zh-CN"/>
        </w:rPr>
        <w:t>566.47</w:t>
      </w:r>
      <w:r w:rsidRPr="00A54DAF">
        <w:rPr>
          <w:rFonts w:ascii="仿宋_GB2312" w:eastAsia="仿宋_GB2312"/>
          <w:kern w:val="2"/>
          <w:sz w:val="32"/>
          <w:szCs w:val="32"/>
          <w:lang w:val="zh-CN"/>
        </w:rPr>
        <w:t>万元，占</w:t>
      </w:r>
      <w:r w:rsidRPr="00A54DAF">
        <w:rPr>
          <w:rFonts w:ascii="仿宋_GB2312" w:eastAsia="仿宋_GB2312" w:hint="eastAsia"/>
          <w:kern w:val="2"/>
          <w:sz w:val="32"/>
          <w:szCs w:val="32"/>
          <w:lang w:val="zh-CN"/>
        </w:rPr>
        <w:t>83.38%</w:t>
      </w:r>
      <w:r w:rsidRPr="00A54DAF">
        <w:rPr>
          <w:rFonts w:ascii="仿宋_GB2312" w:eastAsia="仿宋_GB2312"/>
          <w:kern w:val="2"/>
          <w:sz w:val="32"/>
          <w:szCs w:val="32"/>
          <w:lang w:val="zh-CN"/>
        </w:rPr>
        <w:t>；</w:t>
      </w:r>
    </w:p>
    <w:p w14:paraId="34FE78C1" w14:textId="4478FCA0" w:rsidR="00A5190E" w:rsidRPr="00A54DAF" w:rsidRDefault="0070193F">
      <w:pPr>
        <w:pStyle w:val="a8"/>
        <w:widowControl/>
        <w:spacing w:before="0" w:beforeAutospacing="0" w:after="0" w:afterAutospacing="0"/>
        <w:ind w:firstLineChars="200" w:firstLine="640"/>
        <w:rPr>
          <w:rFonts w:ascii="仿宋_GB2312" w:eastAsia="仿宋_GB2312"/>
          <w:kern w:val="2"/>
          <w:sz w:val="32"/>
          <w:szCs w:val="32"/>
          <w:lang w:val="zh-CN"/>
        </w:rPr>
      </w:pPr>
      <w:r w:rsidRPr="00A54DAF">
        <w:rPr>
          <w:rFonts w:ascii="仿宋_GB2312" w:eastAsia="仿宋_GB2312" w:hint="eastAsia"/>
          <w:kern w:val="2"/>
          <w:sz w:val="32"/>
          <w:szCs w:val="32"/>
          <w:lang w:val="zh-CN"/>
        </w:rPr>
        <w:lastRenderedPageBreak/>
        <w:t>2</w:t>
      </w:r>
      <w:r w:rsidR="00000000" w:rsidRPr="00A54DAF">
        <w:rPr>
          <w:rFonts w:ascii="仿宋_GB2312" w:eastAsia="仿宋_GB2312"/>
          <w:kern w:val="2"/>
          <w:sz w:val="32"/>
          <w:szCs w:val="32"/>
          <w:lang w:val="zh-CN"/>
        </w:rPr>
        <w:t>.社会保障和就业支出（类）</w:t>
      </w:r>
      <w:r w:rsidR="00000000" w:rsidRPr="00A54DAF">
        <w:rPr>
          <w:rFonts w:ascii="仿宋_GB2312" w:eastAsia="仿宋_GB2312" w:hint="eastAsia"/>
          <w:kern w:val="2"/>
          <w:sz w:val="32"/>
          <w:szCs w:val="32"/>
          <w:lang w:val="zh-CN"/>
        </w:rPr>
        <w:t>31.39</w:t>
      </w:r>
      <w:r w:rsidR="00000000" w:rsidRPr="00A54DAF">
        <w:rPr>
          <w:rFonts w:ascii="仿宋_GB2312" w:eastAsia="仿宋_GB2312"/>
          <w:kern w:val="2"/>
          <w:sz w:val="32"/>
          <w:szCs w:val="32"/>
          <w:lang w:val="zh-CN"/>
        </w:rPr>
        <w:t>万元，占</w:t>
      </w:r>
      <w:r w:rsidR="00000000" w:rsidRPr="00A54DAF">
        <w:rPr>
          <w:rFonts w:ascii="仿宋_GB2312" w:eastAsia="仿宋_GB2312" w:hint="eastAsia"/>
          <w:kern w:val="2"/>
          <w:sz w:val="32"/>
          <w:szCs w:val="32"/>
          <w:lang w:val="zh-CN"/>
        </w:rPr>
        <w:t>4.62%</w:t>
      </w:r>
      <w:r w:rsidR="00000000" w:rsidRPr="00A54DAF">
        <w:rPr>
          <w:rFonts w:ascii="仿宋_GB2312" w:eastAsia="仿宋_GB2312"/>
          <w:kern w:val="2"/>
          <w:sz w:val="32"/>
          <w:szCs w:val="32"/>
          <w:lang w:val="zh-CN"/>
        </w:rPr>
        <w:t>；</w:t>
      </w:r>
    </w:p>
    <w:p w14:paraId="216B4575" w14:textId="0A1BFF51" w:rsidR="00A5190E" w:rsidRPr="00A54DAF" w:rsidRDefault="0070193F">
      <w:pPr>
        <w:pStyle w:val="a8"/>
        <w:widowControl/>
        <w:spacing w:before="0" w:beforeAutospacing="0" w:after="0" w:afterAutospacing="0"/>
        <w:ind w:firstLineChars="200" w:firstLine="640"/>
        <w:rPr>
          <w:rFonts w:ascii="仿宋_GB2312" w:eastAsia="仿宋_GB2312"/>
          <w:kern w:val="2"/>
          <w:sz w:val="32"/>
          <w:szCs w:val="32"/>
          <w:lang w:val="zh-CN"/>
        </w:rPr>
      </w:pPr>
      <w:r w:rsidRPr="00A54DAF">
        <w:rPr>
          <w:rFonts w:ascii="仿宋_GB2312" w:eastAsia="仿宋_GB2312" w:hint="eastAsia"/>
          <w:kern w:val="2"/>
          <w:sz w:val="32"/>
          <w:szCs w:val="32"/>
          <w:lang w:val="zh-CN"/>
        </w:rPr>
        <w:t>3</w:t>
      </w:r>
      <w:r w:rsidR="00000000" w:rsidRPr="00A54DAF">
        <w:rPr>
          <w:rFonts w:ascii="仿宋_GB2312" w:eastAsia="仿宋_GB2312"/>
          <w:kern w:val="2"/>
          <w:sz w:val="32"/>
          <w:szCs w:val="32"/>
          <w:lang w:val="zh-CN"/>
        </w:rPr>
        <w:t>.卫生健康支出（类）</w:t>
      </w:r>
      <w:r w:rsidR="00000000" w:rsidRPr="00A54DAF">
        <w:rPr>
          <w:rFonts w:ascii="仿宋_GB2312" w:eastAsia="仿宋_GB2312" w:hint="eastAsia"/>
          <w:kern w:val="2"/>
          <w:sz w:val="32"/>
          <w:szCs w:val="32"/>
          <w:lang w:val="zh-CN"/>
        </w:rPr>
        <w:t>16.11</w:t>
      </w:r>
      <w:r w:rsidR="00000000" w:rsidRPr="00A54DAF">
        <w:rPr>
          <w:rFonts w:ascii="仿宋_GB2312" w:eastAsia="仿宋_GB2312"/>
          <w:kern w:val="2"/>
          <w:sz w:val="32"/>
          <w:szCs w:val="32"/>
          <w:lang w:val="zh-CN"/>
        </w:rPr>
        <w:t>万元，占</w:t>
      </w:r>
      <w:r w:rsidR="00000000" w:rsidRPr="00A54DAF">
        <w:rPr>
          <w:rFonts w:ascii="仿宋_GB2312" w:eastAsia="仿宋_GB2312" w:hint="eastAsia"/>
          <w:kern w:val="2"/>
          <w:sz w:val="32"/>
          <w:szCs w:val="32"/>
          <w:lang w:val="zh-CN"/>
        </w:rPr>
        <w:t>2.37%</w:t>
      </w:r>
      <w:r w:rsidR="00000000" w:rsidRPr="00A54DAF">
        <w:rPr>
          <w:rFonts w:ascii="仿宋_GB2312" w:eastAsia="仿宋_GB2312"/>
          <w:kern w:val="2"/>
          <w:sz w:val="32"/>
          <w:szCs w:val="32"/>
          <w:lang w:val="zh-CN"/>
        </w:rPr>
        <w:t>；</w:t>
      </w:r>
    </w:p>
    <w:p w14:paraId="6EDBEFC5" w14:textId="0011DAC4" w:rsidR="00A5190E" w:rsidRPr="00A54DAF" w:rsidRDefault="0070193F">
      <w:pPr>
        <w:pStyle w:val="a8"/>
        <w:widowControl/>
        <w:spacing w:before="0" w:beforeAutospacing="0" w:after="0" w:afterAutospacing="0"/>
        <w:ind w:firstLineChars="200" w:firstLine="640"/>
        <w:rPr>
          <w:rFonts w:ascii="仿宋_GB2312" w:eastAsia="仿宋_GB2312"/>
          <w:kern w:val="2"/>
          <w:sz w:val="32"/>
          <w:szCs w:val="32"/>
          <w:lang w:val="zh-CN"/>
        </w:rPr>
      </w:pPr>
      <w:r w:rsidRPr="00A54DAF">
        <w:rPr>
          <w:rFonts w:ascii="仿宋_GB2312" w:eastAsia="仿宋_GB2312" w:hint="eastAsia"/>
          <w:kern w:val="2"/>
          <w:sz w:val="32"/>
          <w:szCs w:val="32"/>
          <w:lang w:val="zh-CN"/>
        </w:rPr>
        <w:t>4</w:t>
      </w:r>
      <w:r w:rsidR="00000000" w:rsidRPr="00A54DAF">
        <w:rPr>
          <w:rFonts w:ascii="仿宋_GB2312" w:eastAsia="仿宋_GB2312"/>
          <w:kern w:val="2"/>
          <w:sz w:val="32"/>
          <w:szCs w:val="32"/>
          <w:lang w:val="zh-CN"/>
        </w:rPr>
        <w:t>.资源勘探信息等支出（类）</w:t>
      </w:r>
      <w:r w:rsidR="00000000" w:rsidRPr="00A54DAF">
        <w:rPr>
          <w:rFonts w:ascii="仿宋_GB2312" w:eastAsia="仿宋_GB2312" w:hint="eastAsia"/>
          <w:kern w:val="2"/>
          <w:sz w:val="32"/>
          <w:szCs w:val="32"/>
          <w:lang w:val="zh-CN"/>
        </w:rPr>
        <w:t>40.00</w:t>
      </w:r>
      <w:r w:rsidR="00000000" w:rsidRPr="00A54DAF">
        <w:rPr>
          <w:rFonts w:ascii="仿宋_GB2312" w:eastAsia="仿宋_GB2312"/>
          <w:kern w:val="2"/>
          <w:sz w:val="32"/>
          <w:szCs w:val="32"/>
          <w:lang w:val="zh-CN"/>
        </w:rPr>
        <w:t>万元，占</w:t>
      </w:r>
      <w:r w:rsidR="00000000" w:rsidRPr="00A54DAF">
        <w:rPr>
          <w:rFonts w:ascii="仿宋_GB2312" w:eastAsia="仿宋_GB2312" w:hint="eastAsia"/>
          <w:kern w:val="2"/>
          <w:sz w:val="32"/>
          <w:szCs w:val="32"/>
          <w:lang w:val="zh-CN"/>
        </w:rPr>
        <w:t>5.89%</w:t>
      </w:r>
      <w:r w:rsidR="00000000" w:rsidRPr="00A54DAF">
        <w:rPr>
          <w:rFonts w:ascii="仿宋_GB2312" w:eastAsia="仿宋_GB2312"/>
          <w:kern w:val="2"/>
          <w:sz w:val="32"/>
          <w:szCs w:val="32"/>
          <w:lang w:val="zh-CN"/>
        </w:rPr>
        <w:t>；</w:t>
      </w:r>
    </w:p>
    <w:p w14:paraId="22075090" w14:textId="0343573B" w:rsidR="00A5190E" w:rsidRPr="00A54DAF" w:rsidRDefault="0070193F">
      <w:pPr>
        <w:pStyle w:val="a8"/>
        <w:widowControl/>
        <w:spacing w:before="0" w:beforeAutospacing="0" w:after="0" w:afterAutospacing="0"/>
        <w:ind w:firstLineChars="200" w:firstLine="640"/>
        <w:rPr>
          <w:rFonts w:ascii="仿宋_GB2312" w:eastAsia="仿宋_GB2312"/>
          <w:kern w:val="2"/>
          <w:sz w:val="32"/>
          <w:szCs w:val="32"/>
          <w:lang w:val="zh-CN"/>
        </w:rPr>
      </w:pPr>
      <w:r w:rsidRPr="00A54DAF">
        <w:rPr>
          <w:rFonts w:ascii="仿宋_GB2312" w:eastAsia="仿宋_GB2312" w:hint="eastAsia"/>
          <w:kern w:val="2"/>
          <w:sz w:val="32"/>
          <w:szCs w:val="32"/>
          <w:lang w:val="zh-CN"/>
        </w:rPr>
        <w:t>5</w:t>
      </w:r>
      <w:r w:rsidR="00000000" w:rsidRPr="00A54DAF">
        <w:rPr>
          <w:rFonts w:ascii="仿宋_GB2312" w:eastAsia="仿宋_GB2312"/>
          <w:kern w:val="2"/>
          <w:sz w:val="32"/>
          <w:szCs w:val="32"/>
          <w:lang w:val="zh-CN"/>
        </w:rPr>
        <w:t>.住房保障支出（类）</w:t>
      </w:r>
      <w:r w:rsidR="00000000" w:rsidRPr="00A54DAF">
        <w:rPr>
          <w:rFonts w:ascii="仿宋_GB2312" w:eastAsia="仿宋_GB2312" w:hint="eastAsia"/>
          <w:kern w:val="2"/>
          <w:sz w:val="32"/>
          <w:szCs w:val="32"/>
          <w:lang w:val="zh-CN"/>
        </w:rPr>
        <w:t>25.42</w:t>
      </w:r>
      <w:r w:rsidR="00000000" w:rsidRPr="00A54DAF">
        <w:rPr>
          <w:rFonts w:ascii="仿宋_GB2312" w:eastAsia="仿宋_GB2312"/>
          <w:kern w:val="2"/>
          <w:sz w:val="32"/>
          <w:szCs w:val="32"/>
          <w:lang w:val="zh-CN"/>
        </w:rPr>
        <w:t>万元，占</w:t>
      </w:r>
      <w:r w:rsidR="00000000" w:rsidRPr="00A54DAF">
        <w:rPr>
          <w:rFonts w:ascii="仿宋_GB2312" w:eastAsia="仿宋_GB2312" w:hint="eastAsia"/>
          <w:kern w:val="2"/>
          <w:sz w:val="32"/>
          <w:szCs w:val="32"/>
          <w:lang w:val="zh-CN"/>
        </w:rPr>
        <w:t>3.74%</w:t>
      </w:r>
      <w:r w:rsidRPr="00A54DAF">
        <w:rPr>
          <w:rFonts w:ascii="仿宋_GB2312" w:eastAsia="仿宋_GB2312" w:hint="eastAsia"/>
          <w:kern w:val="2"/>
          <w:sz w:val="32"/>
          <w:szCs w:val="32"/>
          <w:lang w:val="zh-CN"/>
        </w:rPr>
        <w:t>。</w:t>
      </w:r>
    </w:p>
    <w:p w14:paraId="47B6A56B" w14:textId="77777777" w:rsidR="00A5190E" w:rsidRPr="00A54DAF" w:rsidRDefault="00000000">
      <w:pPr>
        <w:ind w:firstLineChars="200" w:firstLine="640"/>
        <w:jc w:val="left"/>
        <w:outlineLvl w:val="2"/>
        <w:rPr>
          <w:rFonts w:ascii="黑体" w:eastAsia="黑体" w:hAnsi="黑体" w:hint="eastAsia"/>
          <w:sz w:val="32"/>
          <w:szCs w:val="32"/>
        </w:rPr>
      </w:pPr>
      <w:r w:rsidRPr="00A54DAF">
        <w:rPr>
          <w:rFonts w:ascii="黑体" w:eastAsia="黑体" w:hAnsi="黑体" w:hint="eastAsia"/>
          <w:sz w:val="32"/>
          <w:szCs w:val="32"/>
        </w:rPr>
        <w:t>（三）一般公共预算财政拨款支出决算具体情况</w:t>
      </w:r>
    </w:p>
    <w:p w14:paraId="44F4C553" w14:textId="44A56581"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1.卫生健康支出（类）行政事业单位医疗（款）其他行政事业单位医疗支出（项）:支出决算数为0.13万元，比上年决算减少0.01万元，下降7.14%，主要原因是：</w:t>
      </w:r>
      <w:r w:rsidR="0070193F" w:rsidRPr="00A54DAF">
        <w:rPr>
          <w:rFonts w:ascii="仿宋_GB2312" w:eastAsia="仿宋_GB2312" w:hAnsi="仿宋_GB2312" w:cs="仿宋_GB2312" w:hint="eastAsia"/>
          <w:sz w:val="32"/>
          <w:szCs w:val="32"/>
        </w:rPr>
        <w:t>本年</w:t>
      </w:r>
      <w:r w:rsidR="0070193F" w:rsidRPr="00A54DAF">
        <w:rPr>
          <w:rFonts w:ascii="仿宋_GB2312" w:eastAsia="仿宋_GB2312" w:hAnsi="仿宋_GB2312" w:cs="仿宋_GB2312" w:hint="eastAsia"/>
          <w:sz w:val="32"/>
          <w:szCs w:val="32"/>
          <w:lang w:val="zh-CN"/>
        </w:rPr>
        <w:t>在职人员大额医疗缴费减少</w:t>
      </w:r>
      <w:r w:rsidRPr="00A54DAF">
        <w:rPr>
          <w:rFonts w:ascii="仿宋_GB2312" w:eastAsia="仿宋_GB2312" w:hAnsi="仿宋_GB2312" w:cs="仿宋_GB2312" w:hint="eastAsia"/>
          <w:sz w:val="32"/>
          <w:szCs w:val="32"/>
          <w:lang w:val="zh-CN"/>
        </w:rPr>
        <w:t>。</w:t>
      </w:r>
    </w:p>
    <w:p w14:paraId="7D42D79E" w14:textId="3F06FCED"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2.卫生健康支出（类）行政事业单位医疗（款）行政单位医疗（项）:支出决算数为2.48万元，比上年决算增加2.48万元，增长100%，主要原因是：</w:t>
      </w:r>
      <w:r w:rsidR="0070193F" w:rsidRPr="00A54DAF">
        <w:rPr>
          <w:rFonts w:ascii="仿宋_GB2312" w:eastAsia="仿宋_GB2312" w:hAnsi="仿宋_GB2312" w:cs="仿宋_GB2312" w:hint="eastAsia"/>
          <w:sz w:val="32"/>
          <w:szCs w:val="32"/>
        </w:rPr>
        <w:t>本年</w:t>
      </w:r>
      <w:r w:rsidR="0070193F" w:rsidRPr="00A54DAF">
        <w:rPr>
          <w:rFonts w:ascii="仿宋_GB2312" w:eastAsia="仿宋_GB2312" w:hAnsi="仿宋_GB2312" w:cs="仿宋_GB2312" w:hint="eastAsia"/>
          <w:sz w:val="32"/>
          <w:szCs w:val="32"/>
          <w:lang w:val="zh-CN"/>
        </w:rPr>
        <w:t>新增科目，增加行政医疗保险缴费</w:t>
      </w:r>
      <w:r w:rsidRPr="00A54DAF">
        <w:rPr>
          <w:rFonts w:ascii="仿宋_GB2312" w:eastAsia="仿宋_GB2312" w:hAnsi="仿宋_GB2312" w:cs="仿宋_GB2312" w:hint="eastAsia"/>
          <w:sz w:val="32"/>
          <w:szCs w:val="32"/>
          <w:lang w:val="zh-CN"/>
        </w:rPr>
        <w:t>。</w:t>
      </w:r>
    </w:p>
    <w:p w14:paraId="0856B9C5" w14:textId="5FB8C1EE"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3.卫生健康支出（类）行政事业单位医疗（款）事业单位医疗（项）:支出决算数为13.49万元，比上年决算减少0.76万元，下降5.33%，主要原因是：</w:t>
      </w:r>
      <w:r w:rsidR="0070193F" w:rsidRPr="00A54DAF">
        <w:rPr>
          <w:rFonts w:ascii="仿宋_GB2312" w:eastAsia="仿宋_GB2312" w:hint="eastAsia"/>
          <w:sz w:val="32"/>
          <w:szCs w:val="32"/>
        </w:rPr>
        <w:t>长期聘用人员减少，相应人员工资社保等减少</w:t>
      </w:r>
      <w:r w:rsidRPr="00A54DAF">
        <w:rPr>
          <w:rFonts w:ascii="仿宋_GB2312" w:eastAsia="仿宋_GB2312" w:hAnsi="仿宋_GB2312" w:cs="仿宋_GB2312" w:hint="eastAsia"/>
          <w:sz w:val="32"/>
          <w:szCs w:val="32"/>
          <w:lang w:val="zh-CN"/>
        </w:rPr>
        <w:t>。</w:t>
      </w:r>
    </w:p>
    <w:p w14:paraId="0221674D" w14:textId="71CCDECB"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4.住房保障支出（类）住房改革支出（款）住房公积金（项）:支出决算数为25.42万元，比上年决算增加3.88万元，增长18.01%，主要原因是：</w:t>
      </w:r>
      <w:r w:rsidR="0070193F" w:rsidRPr="00A54DAF">
        <w:rPr>
          <w:rFonts w:ascii="仿宋_GB2312" w:eastAsia="仿宋_GB2312" w:hAnsi="仿宋_GB2312" w:cs="仿宋_GB2312" w:hint="eastAsia"/>
          <w:sz w:val="32"/>
          <w:szCs w:val="32"/>
          <w:lang w:val="zh-CN"/>
        </w:rPr>
        <w:t>在职人员公积金缴费基数增加，相应经费增加</w:t>
      </w:r>
      <w:r w:rsidRPr="00A54DAF">
        <w:rPr>
          <w:rFonts w:ascii="仿宋_GB2312" w:eastAsia="仿宋_GB2312" w:hAnsi="仿宋_GB2312" w:cs="仿宋_GB2312" w:hint="eastAsia"/>
          <w:sz w:val="32"/>
          <w:szCs w:val="32"/>
          <w:lang w:val="zh-CN"/>
        </w:rPr>
        <w:t>。</w:t>
      </w:r>
    </w:p>
    <w:p w14:paraId="5684B94E" w14:textId="5A1E0CCF"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5.一般公共服务支出（类）政府办公厅（室）及相关机</w:t>
      </w:r>
      <w:r w:rsidRPr="00A54DAF">
        <w:rPr>
          <w:rFonts w:ascii="仿宋_GB2312" w:eastAsia="仿宋_GB2312" w:hAnsi="仿宋_GB2312" w:cs="仿宋_GB2312" w:hint="eastAsia"/>
          <w:sz w:val="32"/>
          <w:szCs w:val="32"/>
        </w:rPr>
        <w:lastRenderedPageBreak/>
        <w:t>构事务（款）事业运行（项）:支出决算数为360.54万元，比上年决算减少257.04万元，下降41.62%，主要原因是：</w:t>
      </w:r>
      <w:r w:rsidR="00623D14" w:rsidRPr="00A54DAF">
        <w:rPr>
          <w:rFonts w:ascii="仿宋_GB2312" w:eastAsia="仿宋_GB2312" w:hint="eastAsia"/>
          <w:sz w:val="32"/>
          <w:szCs w:val="32"/>
        </w:rPr>
        <w:t>长期聘用人员减少，相应人员工资社保等减少</w:t>
      </w:r>
      <w:r w:rsidRPr="00A54DAF">
        <w:rPr>
          <w:rFonts w:ascii="仿宋_GB2312" w:eastAsia="仿宋_GB2312" w:hAnsi="仿宋_GB2312" w:cs="仿宋_GB2312" w:hint="eastAsia"/>
          <w:sz w:val="32"/>
          <w:szCs w:val="32"/>
          <w:lang w:val="zh-CN"/>
        </w:rPr>
        <w:t>。</w:t>
      </w:r>
    </w:p>
    <w:p w14:paraId="3CC5D85B" w14:textId="2992B25A"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6.资源勘探工业信息等支出（类）支持中小企业发展和管理支出（款）其他支持中小企业发展和管理支出（项）:支出决算数为40.00万元，比上年决算增加40.00万元，增长100%，主要原因是：</w:t>
      </w:r>
      <w:r w:rsidR="0070193F" w:rsidRPr="00A54DAF">
        <w:rPr>
          <w:rFonts w:ascii="仿宋_GB2312" w:eastAsia="仿宋_GB2312" w:hAnsi="仿宋_GB2312" w:cs="仿宋_GB2312" w:hint="eastAsia"/>
          <w:sz w:val="32"/>
          <w:szCs w:val="32"/>
        </w:rPr>
        <w:t>增加</w:t>
      </w:r>
      <w:r w:rsidR="0070193F" w:rsidRPr="00A54DAF">
        <w:rPr>
          <w:rFonts w:ascii="仿宋_GB2312" w:eastAsia="仿宋_GB2312" w:hAnsi="仿宋_GB2312" w:cs="仿宋_GB2312" w:hint="eastAsia"/>
          <w:sz w:val="32"/>
          <w:szCs w:val="32"/>
          <w:lang w:val="zh-CN"/>
        </w:rPr>
        <w:t>2023年中小企业化债及信访矛盾化解资金</w:t>
      </w:r>
      <w:r w:rsidRPr="00A54DAF">
        <w:rPr>
          <w:rFonts w:ascii="仿宋_GB2312" w:eastAsia="仿宋_GB2312" w:hAnsi="仿宋_GB2312" w:cs="仿宋_GB2312" w:hint="eastAsia"/>
          <w:sz w:val="32"/>
          <w:szCs w:val="32"/>
          <w:lang w:val="zh-CN"/>
        </w:rPr>
        <w:t>。</w:t>
      </w:r>
    </w:p>
    <w:p w14:paraId="0D09DE93" w14:textId="2DB3116E"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7.社会保障和就业支出（类）行政事业单位养老支出（款）行政单位离退休（项）:支出决算数为0.50万元，比上年决算增加0.50万元，增长100%，主要原因是：</w:t>
      </w:r>
      <w:r w:rsidR="0070193F" w:rsidRPr="00A54DAF">
        <w:rPr>
          <w:rFonts w:ascii="仿宋_GB2312" w:eastAsia="仿宋_GB2312" w:hAnsi="仿宋_GB2312" w:cs="仿宋_GB2312" w:hint="eastAsia"/>
          <w:sz w:val="32"/>
          <w:szCs w:val="32"/>
          <w:lang w:val="zh-CN"/>
        </w:rPr>
        <w:t>新增科目，增加退休人员退休费及采暖补贴</w:t>
      </w:r>
      <w:r w:rsidRPr="00A54DAF">
        <w:rPr>
          <w:rFonts w:ascii="仿宋_GB2312" w:eastAsia="仿宋_GB2312" w:hAnsi="仿宋_GB2312" w:cs="仿宋_GB2312" w:hint="eastAsia"/>
          <w:sz w:val="32"/>
          <w:szCs w:val="32"/>
          <w:lang w:val="zh-CN"/>
        </w:rPr>
        <w:t>。</w:t>
      </w:r>
    </w:p>
    <w:p w14:paraId="4EAC53C4" w14:textId="19BFFEA2"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8.一般公共服务支出（类）政府办公厅（室）及相关机构事务（款）其他政府办公厅（室）及相关机构事务支出（项）:支出决算数为205.93万元，比上年决算增加195.93万元，增长1</w:t>
      </w:r>
      <w:r w:rsidR="0070193F" w:rsidRPr="00A54DAF">
        <w:rPr>
          <w:rFonts w:ascii="仿宋_GB2312" w:eastAsia="仿宋_GB2312" w:hAnsi="仿宋_GB2312" w:cs="仿宋_GB2312" w:hint="eastAsia"/>
          <w:sz w:val="32"/>
          <w:szCs w:val="32"/>
        </w:rPr>
        <w:t>,</w:t>
      </w:r>
      <w:r w:rsidRPr="00A54DAF">
        <w:rPr>
          <w:rFonts w:ascii="仿宋_GB2312" w:eastAsia="仿宋_GB2312" w:hAnsi="仿宋_GB2312" w:cs="仿宋_GB2312" w:hint="eastAsia"/>
          <w:sz w:val="32"/>
          <w:szCs w:val="32"/>
        </w:rPr>
        <w:t>959.30%，主要原因是：</w:t>
      </w:r>
      <w:r w:rsidR="0070193F" w:rsidRPr="00A54DAF">
        <w:rPr>
          <w:rFonts w:ascii="仿宋_GB2312" w:eastAsia="仿宋_GB2312" w:hAnsi="仿宋_GB2312" w:cs="仿宋_GB2312" w:hint="eastAsia"/>
          <w:sz w:val="32"/>
          <w:szCs w:val="32"/>
        </w:rPr>
        <w:t>增加</w:t>
      </w:r>
      <w:r w:rsidR="0070193F" w:rsidRPr="00A54DAF">
        <w:rPr>
          <w:rFonts w:ascii="仿宋_GB2312" w:eastAsia="仿宋_GB2312" w:hAnsi="仿宋_GB2312" w:cs="仿宋_GB2312" w:hint="eastAsia"/>
          <w:sz w:val="32"/>
          <w:szCs w:val="32"/>
          <w:lang w:val="zh-CN"/>
        </w:rPr>
        <w:t>政务大厅装修改造项目</w:t>
      </w:r>
      <w:r w:rsidR="0070193F" w:rsidRPr="00A54DAF">
        <w:rPr>
          <w:rFonts w:ascii="仿宋_GB2312" w:eastAsia="仿宋_GB2312" w:hAnsi="仿宋_GB2312" w:cs="仿宋_GB2312" w:hint="eastAsia"/>
          <w:sz w:val="32"/>
          <w:szCs w:val="32"/>
          <w:lang w:val="zh-CN"/>
        </w:rPr>
        <w:t>、</w:t>
      </w:r>
      <w:r w:rsidR="0070193F" w:rsidRPr="00A54DAF">
        <w:rPr>
          <w:rFonts w:ascii="仿宋_GB2312" w:eastAsia="仿宋_GB2312" w:hAnsi="仿宋_GB2312" w:cs="仿宋_GB2312" w:hint="eastAsia"/>
          <w:sz w:val="32"/>
          <w:szCs w:val="32"/>
          <w:lang w:val="zh-CN"/>
        </w:rPr>
        <w:t>便民便企服务中心一体化民生服务平台</w:t>
      </w:r>
      <w:r w:rsidR="0070193F" w:rsidRPr="00A54DAF">
        <w:rPr>
          <w:rFonts w:ascii="仿宋_GB2312" w:eastAsia="仿宋_GB2312" w:hAnsi="仿宋_GB2312" w:cs="仿宋_GB2312" w:hint="eastAsia"/>
          <w:sz w:val="32"/>
          <w:szCs w:val="32"/>
          <w:lang w:val="zh-CN"/>
        </w:rPr>
        <w:t>项目资金</w:t>
      </w:r>
      <w:r w:rsidRPr="00A54DAF">
        <w:rPr>
          <w:rFonts w:ascii="仿宋_GB2312" w:eastAsia="仿宋_GB2312" w:hAnsi="仿宋_GB2312" w:cs="仿宋_GB2312" w:hint="eastAsia"/>
          <w:sz w:val="32"/>
          <w:szCs w:val="32"/>
          <w:lang w:val="zh-CN"/>
        </w:rPr>
        <w:t>。</w:t>
      </w:r>
    </w:p>
    <w:p w14:paraId="4416600B" w14:textId="7192889B" w:rsidR="00A5190E" w:rsidRPr="00A54DAF" w:rsidRDefault="00000000">
      <w:pPr>
        <w:ind w:firstLineChars="200" w:firstLine="640"/>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9.社会保障和就业支出（类）行政事业单位养老支出（款）机关事业单位基本养老保险缴费支出（项）:支出决算数为30.89万元，比上年决算增加4.71万元，增长17.99%，主要原因是：</w:t>
      </w:r>
      <w:r w:rsidR="007B0894" w:rsidRPr="00A54DAF">
        <w:rPr>
          <w:rFonts w:ascii="仿宋_GB2312" w:eastAsia="仿宋_GB2312" w:hAnsi="仿宋_GB2312" w:cs="仿宋_GB2312" w:hint="eastAsia"/>
          <w:sz w:val="32"/>
          <w:szCs w:val="32"/>
          <w:lang w:val="zh-CN"/>
        </w:rPr>
        <w:t>在职人员</w:t>
      </w:r>
      <w:r w:rsidR="007B0894" w:rsidRPr="00A54DAF">
        <w:rPr>
          <w:rFonts w:ascii="仿宋_GB2312" w:eastAsia="仿宋_GB2312" w:hAnsi="仿宋_GB2312" w:cs="仿宋_GB2312" w:hint="eastAsia"/>
          <w:sz w:val="32"/>
          <w:szCs w:val="32"/>
        </w:rPr>
        <w:t>养老保险</w:t>
      </w:r>
      <w:r w:rsidR="007B0894" w:rsidRPr="00A54DAF">
        <w:rPr>
          <w:rFonts w:ascii="仿宋_GB2312" w:eastAsia="仿宋_GB2312" w:hAnsi="仿宋_GB2312" w:cs="仿宋_GB2312" w:hint="eastAsia"/>
          <w:sz w:val="32"/>
          <w:szCs w:val="32"/>
          <w:lang w:val="zh-CN"/>
        </w:rPr>
        <w:t>缴费基数增加，相应经费增加</w:t>
      </w:r>
      <w:r w:rsidRPr="00A54DAF">
        <w:rPr>
          <w:rFonts w:ascii="仿宋_GB2312" w:eastAsia="仿宋_GB2312" w:hAnsi="仿宋_GB2312" w:cs="仿宋_GB2312" w:hint="eastAsia"/>
          <w:sz w:val="32"/>
          <w:szCs w:val="32"/>
          <w:lang w:val="zh-CN"/>
        </w:rPr>
        <w:t>。</w:t>
      </w:r>
    </w:p>
    <w:p w14:paraId="296F57AB" w14:textId="77777777" w:rsidR="00A5190E" w:rsidRPr="00A54DAF" w:rsidRDefault="00000000">
      <w:pPr>
        <w:ind w:firstLineChars="200" w:firstLine="640"/>
        <w:jc w:val="left"/>
        <w:outlineLvl w:val="1"/>
        <w:rPr>
          <w:rFonts w:ascii="黑体" w:eastAsia="黑体" w:hAnsi="黑体" w:cs="宋体" w:hint="eastAsia"/>
          <w:bCs/>
          <w:kern w:val="0"/>
          <w:sz w:val="32"/>
          <w:szCs w:val="32"/>
        </w:rPr>
      </w:pPr>
      <w:r w:rsidRPr="00A54DAF">
        <w:rPr>
          <w:rFonts w:ascii="黑体" w:eastAsia="黑体" w:hAnsi="黑体" w:cs="宋体" w:hint="eastAsia"/>
          <w:bCs/>
          <w:kern w:val="0"/>
          <w:sz w:val="32"/>
          <w:szCs w:val="32"/>
        </w:rPr>
        <w:lastRenderedPageBreak/>
        <w:t>六、一般公共预算财政拨款基本支出决算情况说明</w:t>
      </w:r>
    </w:p>
    <w:p w14:paraId="2F831483" w14:textId="6D890C79"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2023年度一般公共预算财政拨款基本支出433.46万元，其中：人员经费412.91万元，包括：基本工资、津贴补贴、奖金、绩效工资、机关事业单位基本养老保险缴费、职工基本医疗保险缴费、其他社会保障缴费、住房公积金、其他工资福利支出、退休费、奖励金。</w:t>
      </w:r>
    </w:p>
    <w:p w14:paraId="461D24AE" w14:textId="324D119D" w:rsidR="00A5190E" w:rsidRPr="00A54DAF" w:rsidRDefault="00000000" w:rsidP="00A54DAF">
      <w:pPr>
        <w:ind w:firstLineChars="200" w:firstLine="640"/>
        <w:jc w:val="left"/>
        <w:rPr>
          <w:rFonts w:ascii="仿宋_GB2312" w:eastAsia="仿宋_GB2312" w:hAnsi="宋体" w:cs="宋体" w:hint="eastAsia"/>
          <w:kern w:val="0"/>
          <w:sz w:val="32"/>
          <w:szCs w:val="32"/>
        </w:rPr>
      </w:pPr>
      <w:r w:rsidRPr="00A54DAF">
        <w:rPr>
          <w:rFonts w:ascii="仿宋_GB2312" w:eastAsia="仿宋_GB2312" w:hint="eastAsia"/>
          <w:sz w:val="32"/>
          <w:szCs w:val="32"/>
        </w:rPr>
        <w:t>公用经费20.55万元，包括：办公费、邮电费、取暖费、差旅费、维修（护）费。</w:t>
      </w:r>
    </w:p>
    <w:p w14:paraId="6714F330" w14:textId="77777777" w:rsidR="00A5190E" w:rsidRPr="00A54DAF" w:rsidRDefault="00000000">
      <w:pPr>
        <w:ind w:firstLineChars="200" w:firstLine="640"/>
        <w:jc w:val="left"/>
        <w:outlineLvl w:val="1"/>
        <w:rPr>
          <w:rFonts w:ascii="黑体" w:eastAsia="黑体" w:hAnsi="黑体" w:cs="宋体" w:hint="eastAsia"/>
          <w:bCs/>
          <w:kern w:val="0"/>
          <w:sz w:val="32"/>
          <w:szCs w:val="32"/>
        </w:rPr>
      </w:pPr>
      <w:r w:rsidRPr="00A54DAF">
        <w:rPr>
          <w:rFonts w:ascii="黑体" w:eastAsia="黑体" w:hAnsi="黑体" w:cs="宋体" w:hint="eastAsia"/>
          <w:bCs/>
          <w:kern w:val="0"/>
          <w:sz w:val="32"/>
          <w:szCs w:val="32"/>
        </w:rPr>
        <w:t>七、财政拨款“三公”经费支出决算情况说明</w:t>
      </w:r>
    </w:p>
    <w:p w14:paraId="29C25952" w14:textId="314CBBAB" w:rsidR="00A5190E" w:rsidRPr="00A54DAF" w:rsidRDefault="00000000">
      <w:pPr>
        <w:ind w:firstLineChars="200" w:firstLine="640"/>
        <w:jc w:val="left"/>
        <w:rPr>
          <w:rFonts w:ascii="仿宋_GB2312" w:eastAsia="仿宋_GB2312"/>
          <w:sz w:val="32"/>
          <w:szCs w:val="32"/>
          <w:lang w:val="zh-CN"/>
        </w:rPr>
      </w:pPr>
      <w:r w:rsidRPr="00A54DAF">
        <w:rPr>
          <w:rFonts w:ascii="仿宋_GB2312" w:eastAsia="仿宋_GB2312" w:hint="eastAsia"/>
          <w:sz w:val="32"/>
          <w:szCs w:val="32"/>
          <w:lang w:val="zh-CN"/>
        </w:rPr>
        <w:t>2023年度</w:t>
      </w:r>
      <w:r w:rsidRPr="00A54DAF">
        <w:rPr>
          <w:rFonts w:ascii="仿宋_GB2312" w:eastAsia="仿宋_GB2312" w:hint="eastAsia"/>
          <w:sz w:val="32"/>
          <w:szCs w:val="32"/>
        </w:rPr>
        <w:t>财政拨款</w:t>
      </w:r>
      <w:r w:rsidRPr="00A54DAF">
        <w:rPr>
          <w:rFonts w:ascii="仿宋_GB2312" w:eastAsia="仿宋_GB2312" w:hint="eastAsia"/>
          <w:sz w:val="32"/>
          <w:szCs w:val="32"/>
          <w:lang w:val="zh-CN"/>
        </w:rPr>
        <w:t>“三公”经费支出0.00万元，</w:t>
      </w:r>
      <w:r w:rsidRPr="00A54DAF">
        <w:rPr>
          <w:rFonts w:ascii="仿宋_GB2312" w:eastAsia="仿宋_GB2312" w:hint="eastAsia"/>
          <w:sz w:val="32"/>
          <w:szCs w:val="32"/>
        </w:rPr>
        <w:t>比上年</w:t>
      </w:r>
      <w:r w:rsidRPr="00A54DAF">
        <w:rPr>
          <w:rFonts w:ascii="仿宋_GB2312" w:eastAsia="仿宋_GB2312" w:hint="eastAsia"/>
          <w:sz w:val="32"/>
          <w:szCs w:val="32"/>
          <w:lang w:val="zh-CN"/>
        </w:rPr>
        <w:t>减少0.75万元，</w:t>
      </w:r>
      <w:r w:rsidRPr="00A54DAF">
        <w:rPr>
          <w:rFonts w:ascii="仿宋_GB2312" w:eastAsia="仿宋_GB2312" w:hint="eastAsia"/>
          <w:sz w:val="32"/>
          <w:szCs w:val="32"/>
        </w:rPr>
        <w:t>下降100.00%,</w:t>
      </w:r>
      <w:r w:rsidRPr="00A54DAF">
        <w:rPr>
          <w:rFonts w:ascii="仿宋_GB2312" w:eastAsia="仿宋_GB2312" w:hint="eastAsia"/>
          <w:sz w:val="32"/>
          <w:szCs w:val="32"/>
          <w:lang w:val="zh-CN"/>
        </w:rPr>
        <w:t>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。其中：因公出国（境）费支出0.00万元，占0.00%，比上年增加0.00万元，</w:t>
      </w:r>
      <w:r w:rsidRPr="00A54DAF">
        <w:rPr>
          <w:rFonts w:ascii="仿宋_GB2312" w:eastAsia="仿宋_GB2312" w:hint="eastAsia"/>
          <w:sz w:val="32"/>
          <w:szCs w:val="32"/>
        </w:rPr>
        <w:t>增长0.00%,</w:t>
      </w:r>
      <w:r w:rsidRPr="00A54DAF">
        <w:rPr>
          <w:rFonts w:ascii="仿宋_GB2312" w:eastAsia="仿宋_GB2312" w:hint="eastAsia"/>
          <w:sz w:val="32"/>
          <w:szCs w:val="32"/>
          <w:lang w:val="zh-CN"/>
        </w:rPr>
        <w:t>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；公务用车购置及运行维护费支出0.00万元，占0.00%，比上年减少0.75万元，</w:t>
      </w:r>
      <w:r w:rsidRPr="00A54DAF">
        <w:rPr>
          <w:rFonts w:ascii="仿宋_GB2312" w:eastAsia="仿宋_GB2312" w:hint="eastAsia"/>
          <w:sz w:val="32"/>
          <w:szCs w:val="32"/>
        </w:rPr>
        <w:t>下降100.00%,</w:t>
      </w:r>
      <w:r w:rsidRPr="00A54DAF">
        <w:rPr>
          <w:rFonts w:ascii="仿宋_GB2312" w:eastAsia="仿宋_GB2312" w:hint="eastAsia"/>
          <w:sz w:val="32"/>
          <w:szCs w:val="32"/>
          <w:lang w:val="zh-CN"/>
        </w:rPr>
        <w:t>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；公务接待费支出0.00万元，占0.00%，比上年增加0.00万元，</w:t>
      </w:r>
      <w:r w:rsidRPr="00A54DAF">
        <w:rPr>
          <w:rFonts w:ascii="仿宋_GB2312" w:eastAsia="仿宋_GB2312" w:hint="eastAsia"/>
          <w:sz w:val="32"/>
          <w:szCs w:val="32"/>
        </w:rPr>
        <w:t>增长0.00%,</w:t>
      </w:r>
      <w:r w:rsidRPr="00A54DAF">
        <w:rPr>
          <w:rFonts w:ascii="仿宋_GB2312" w:eastAsia="仿宋_GB2312" w:hint="eastAsia"/>
          <w:sz w:val="32"/>
          <w:szCs w:val="32"/>
          <w:lang w:val="zh-CN"/>
        </w:rPr>
        <w:t>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w:t>
      </w:r>
    </w:p>
    <w:p w14:paraId="1FE9734F" w14:textId="77777777" w:rsidR="00A5190E" w:rsidRPr="00A54DAF" w:rsidRDefault="00000000">
      <w:pPr>
        <w:ind w:firstLineChars="200" w:firstLine="640"/>
        <w:jc w:val="left"/>
        <w:rPr>
          <w:rFonts w:ascii="仿宋_GB2312" w:eastAsia="仿宋_GB2312"/>
          <w:sz w:val="32"/>
          <w:szCs w:val="32"/>
          <w:lang w:val="zh-CN"/>
        </w:rPr>
      </w:pPr>
      <w:r w:rsidRPr="00A54DAF">
        <w:rPr>
          <w:rFonts w:ascii="仿宋_GB2312" w:eastAsia="仿宋_GB2312" w:hint="eastAsia"/>
          <w:sz w:val="32"/>
          <w:szCs w:val="32"/>
          <w:lang w:val="zh-CN"/>
        </w:rPr>
        <w:t>具体情况如下：</w:t>
      </w:r>
    </w:p>
    <w:p w14:paraId="59F97357" w14:textId="0E8C4140" w:rsidR="00A5190E" w:rsidRPr="00A54DAF" w:rsidRDefault="00000000">
      <w:pPr>
        <w:ind w:firstLineChars="200" w:firstLine="640"/>
        <w:jc w:val="left"/>
        <w:rPr>
          <w:rFonts w:ascii="仿宋_GB2312" w:eastAsia="仿宋_GB2312"/>
          <w:sz w:val="32"/>
          <w:szCs w:val="32"/>
          <w:lang w:val="zh-CN"/>
        </w:rPr>
      </w:pPr>
      <w:r w:rsidRPr="00A54DAF">
        <w:rPr>
          <w:rFonts w:ascii="仿宋_GB2312" w:eastAsia="仿宋_GB2312" w:hint="eastAsia"/>
          <w:sz w:val="32"/>
          <w:szCs w:val="32"/>
          <w:lang w:val="zh-CN"/>
        </w:rPr>
        <w:t>因公出国（境）费支出0.00万元，开支内容包括</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。单位全年安排的因公出国（境）团组0个，因公出国（境）0人次。</w:t>
      </w:r>
    </w:p>
    <w:p w14:paraId="51CAC20C" w14:textId="04AE2B8E"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。公务用车购置数0辆，公务用车保有量0辆。国有资产占用情况</w:t>
      </w:r>
      <w:r w:rsidRPr="00A54DAF">
        <w:rPr>
          <w:rFonts w:ascii="仿宋_GB2312" w:eastAsia="仿宋_GB2312" w:hint="eastAsia"/>
          <w:sz w:val="32"/>
          <w:szCs w:val="32"/>
        </w:rPr>
        <w:t>中固定资产车辆</w:t>
      </w:r>
      <w:r w:rsidRPr="00A54DAF">
        <w:rPr>
          <w:rFonts w:ascii="仿宋_GB2312" w:eastAsia="仿宋_GB2312" w:hint="eastAsia"/>
          <w:sz w:val="32"/>
          <w:szCs w:val="32"/>
          <w:lang w:val="zh-CN"/>
        </w:rPr>
        <w:t>1辆，</w:t>
      </w:r>
      <w:r w:rsidRPr="00A54DAF">
        <w:rPr>
          <w:rFonts w:ascii="仿宋_GB2312" w:eastAsia="仿宋_GB2312" w:hint="eastAsia"/>
          <w:sz w:val="32"/>
          <w:szCs w:val="32"/>
        </w:rPr>
        <w:t>与</w:t>
      </w:r>
      <w:r w:rsidRPr="00A54DAF">
        <w:rPr>
          <w:rFonts w:ascii="仿宋_GB2312" w:eastAsia="仿宋_GB2312" w:hint="eastAsia"/>
          <w:sz w:val="32"/>
          <w:szCs w:val="32"/>
          <w:lang w:val="zh-CN"/>
        </w:rPr>
        <w:t>公务用车</w:t>
      </w:r>
      <w:r w:rsidRPr="00A54DAF">
        <w:rPr>
          <w:rFonts w:ascii="仿宋_GB2312" w:eastAsia="仿宋_GB2312" w:hint="eastAsia"/>
          <w:sz w:val="32"/>
          <w:szCs w:val="32"/>
        </w:rPr>
        <w:t>保有量差异</w:t>
      </w:r>
      <w:r w:rsidRPr="00A54DAF">
        <w:rPr>
          <w:rFonts w:ascii="仿宋_GB2312" w:eastAsia="仿宋_GB2312" w:hint="eastAsia"/>
          <w:sz w:val="32"/>
          <w:szCs w:val="32"/>
          <w:lang w:val="zh-CN"/>
        </w:rPr>
        <w:t>原因是：</w:t>
      </w:r>
      <w:r w:rsidR="00A54DAF" w:rsidRPr="00A54DAF">
        <w:rPr>
          <w:rFonts w:ascii="仿宋_GB2312" w:eastAsia="仿宋_GB2312" w:hint="eastAsia"/>
          <w:sz w:val="32"/>
          <w:szCs w:val="32"/>
          <w:lang w:val="zh-CN"/>
        </w:rPr>
        <w:t>车辆已停用，正在办理</w:t>
      </w:r>
      <w:r w:rsidR="00A54DAF" w:rsidRPr="00A54DAF">
        <w:rPr>
          <w:rFonts w:ascii="仿宋_GB2312" w:eastAsia="仿宋_GB2312" w:hint="eastAsia"/>
          <w:sz w:val="32"/>
          <w:szCs w:val="32"/>
        </w:rPr>
        <w:t>车辆资产移交手续</w:t>
      </w:r>
      <w:r w:rsidRPr="00A54DAF">
        <w:rPr>
          <w:rFonts w:ascii="仿宋_GB2312" w:eastAsia="仿宋_GB2312" w:hint="eastAsia"/>
          <w:sz w:val="32"/>
          <w:szCs w:val="32"/>
          <w:lang w:val="zh-CN"/>
        </w:rPr>
        <w:t>。</w:t>
      </w:r>
    </w:p>
    <w:p w14:paraId="6A832059" w14:textId="77F760D9" w:rsidR="00A5190E" w:rsidRPr="00A54DAF" w:rsidRDefault="00000000">
      <w:pPr>
        <w:ind w:firstLineChars="200" w:firstLine="640"/>
        <w:jc w:val="left"/>
        <w:rPr>
          <w:rFonts w:ascii="仿宋_GB2312" w:eastAsia="仿宋_GB2312"/>
          <w:sz w:val="32"/>
          <w:szCs w:val="32"/>
          <w:lang w:val="zh-CN"/>
        </w:rPr>
      </w:pPr>
      <w:r w:rsidRPr="00A54DAF">
        <w:rPr>
          <w:rFonts w:ascii="仿宋_GB2312" w:eastAsia="仿宋_GB2312" w:hint="eastAsia"/>
          <w:sz w:val="32"/>
          <w:szCs w:val="32"/>
          <w:lang w:val="zh-CN"/>
        </w:rPr>
        <w:t>公务接待费0.00万元，开支内容包括</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。单位全年安排的国内公务接待0批次，0人次。</w:t>
      </w:r>
    </w:p>
    <w:p w14:paraId="437CD5F1" w14:textId="0D7FED85" w:rsidR="00A5190E" w:rsidRPr="00A54DAF" w:rsidRDefault="00000000">
      <w:pPr>
        <w:ind w:firstLineChars="200" w:firstLine="640"/>
        <w:jc w:val="left"/>
        <w:rPr>
          <w:rFonts w:ascii="仿宋_GB2312" w:eastAsia="仿宋_GB2312"/>
          <w:sz w:val="32"/>
          <w:szCs w:val="32"/>
          <w:lang w:val="zh-CN"/>
        </w:rPr>
      </w:pPr>
      <w:r w:rsidRPr="00A54DAF">
        <w:rPr>
          <w:rFonts w:ascii="仿宋_GB2312" w:eastAsia="仿宋_GB2312" w:hint="eastAsia"/>
          <w:sz w:val="32"/>
          <w:szCs w:val="32"/>
          <w:lang w:val="zh-CN"/>
        </w:rPr>
        <w:t>与</w:t>
      </w:r>
      <w:r w:rsidRPr="00A54DAF">
        <w:rPr>
          <w:rFonts w:ascii="仿宋_GB2312" w:eastAsia="仿宋_GB2312" w:hint="eastAsia"/>
          <w:sz w:val="32"/>
          <w:szCs w:val="32"/>
        </w:rPr>
        <w:t>全年</w:t>
      </w:r>
      <w:r w:rsidRPr="00A54DAF">
        <w:rPr>
          <w:rFonts w:ascii="仿宋_GB2312" w:eastAsia="仿宋_GB2312" w:hint="eastAsia"/>
          <w:sz w:val="32"/>
          <w:szCs w:val="32"/>
          <w:lang w:val="zh-CN"/>
        </w:rPr>
        <w:t>预算相比</w:t>
      </w:r>
      <w:r w:rsidRPr="00A54DAF">
        <w:rPr>
          <w:rFonts w:ascii="仿宋_GB2312" w:eastAsia="仿宋_GB2312" w:hint="eastAsia"/>
          <w:sz w:val="32"/>
          <w:szCs w:val="32"/>
        </w:rPr>
        <w:t>,</w:t>
      </w:r>
      <w:r w:rsidRPr="00A54DAF">
        <w:rPr>
          <w:rFonts w:ascii="仿宋_GB2312" w:eastAsia="仿宋_GB2312" w:hint="eastAsia"/>
          <w:sz w:val="32"/>
          <w:szCs w:val="32"/>
          <w:lang w:val="zh-CN"/>
        </w:rPr>
        <w:t>财政拨款“三公”经费支出</w:t>
      </w:r>
      <w:r w:rsidRPr="00A54DAF">
        <w:rPr>
          <w:rFonts w:ascii="仿宋_GB2312" w:eastAsia="仿宋_GB2312" w:hint="eastAsia"/>
          <w:sz w:val="32"/>
          <w:szCs w:val="32"/>
        </w:rPr>
        <w:t>全年</w:t>
      </w:r>
      <w:r w:rsidRPr="00A54DAF">
        <w:rPr>
          <w:rFonts w:ascii="仿宋_GB2312" w:eastAsia="仿宋_GB2312" w:hint="eastAsia"/>
          <w:sz w:val="32"/>
          <w:szCs w:val="32"/>
          <w:lang w:val="zh-CN"/>
        </w:rPr>
        <w:t>预算数0.00万元，决算数0.00万元，预决算差异率0.00%，主要原因是：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。其中：因公出国（境）费</w:t>
      </w:r>
      <w:r w:rsidRPr="00A54DAF">
        <w:rPr>
          <w:rFonts w:ascii="仿宋_GB2312" w:eastAsia="仿宋_GB2312" w:hint="eastAsia"/>
          <w:sz w:val="32"/>
          <w:szCs w:val="32"/>
        </w:rPr>
        <w:t>全年预算数</w:t>
      </w:r>
      <w:r w:rsidRPr="00A54DAF">
        <w:rPr>
          <w:rFonts w:ascii="仿宋_GB2312" w:eastAsia="仿宋_GB2312" w:hint="eastAsia"/>
          <w:sz w:val="32"/>
          <w:szCs w:val="32"/>
          <w:lang w:val="zh-CN"/>
        </w:rPr>
        <w:t>0.00万元，决算数0.00万元，预决算差异率0.00%，主要原因是：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；公务用车购置费</w:t>
      </w:r>
      <w:r w:rsidRPr="00A54DAF">
        <w:rPr>
          <w:rFonts w:ascii="仿宋_GB2312" w:eastAsia="仿宋_GB2312" w:hint="eastAsia"/>
          <w:sz w:val="32"/>
          <w:szCs w:val="32"/>
        </w:rPr>
        <w:t>全年</w:t>
      </w:r>
      <w:r w:rsidRPr="00A54DAF">
        <w:rPr>
          <w:rFonts w:ascii="仿宋_GB2312" w:eastAsia="仿宋_GB2312" w:hint="eastAsia"/>
          <w:sz w:val="32"/>
          <w:szCs w:val="32"/>
          <w:lang w:val="zh-CN"/>
        </w:rPr>
        <w:t>预算数0.00万元，决算数0.00万元，预决算差异率0.00%，主要原因是：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；公务用车运行费</w:t>
      </w:r>
      <w:r w:rsidRPr="00A54DAF">
        <w:rPr>
          <w:rFonts w:ascii="仿宋_GB2312" w:eastAsia="仿宋_GB2312" w:hint="eastAsia"/>
          <w:sz w:val="32"/>
          <w:szCs w:val="32"/>
        </w:rPr>
        <w:t>全年</w:t>
      </w:r>
      <w:r w:rsidRPr="00A54DAF">
        <w:rPr>
          <w:rFonts w:ascii="仿宋_GB2312" w:eastAsia="仿宋_GB2312" w:hint="eastAsia"/>
          <w:sz w:val="32"/>
          <w:szCs w:val="32"/>
          <w:lang w:val="zh-CN"/>
        </w:rPr>
        <w:t>预算数0.00万元，决算数0.00万元，预决算差异率0.00%，主要原因是：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；公务接待费</w:t>
      </w:r>
      <w:r w:rsidRPr="00A54DAF">
        <w:rPr>
          <w:rFonts w:ascii="仿宋_GB2312" w:eastAsia="仿宋_GB2312" w:hint="eastAsia"/>
          <w:sz w:val="32"/>
          <w:szCs w:val="32"/>
        </w:rPr>
        <w:t>全年</w:t>
      </w:r>
      <w:r w:rsidRPr="00A54DAF">
        <w:rPr>
          <w:rFonts w:ascii="仿宋_GB2312" w:eastAsia="仿宋_GB2312" w:hint="eastAsia"/>
          <w:sz w:val="32"/>
          <w:szCs w:val="32"/>
          <w:lang w:val="zh-CN"/>
        </w:rPr>
        <w:t>预算数0.00万元，决算数0.00万元，预决算差异率0.00%，主要原因是：</w:t>
      </w:r>
      <w:r w:rsidR="00A54DAF" w:rsidRPr="00A54DAF">
        <w:rPr>
          <w:rFonts w:ascii="仿宋_GB2312" w:eastAsia="仿宋_GB2312" w:hint="eastAsia"/>
          <w:sz w:val="32"/>
          <w:szCs w:val="32"/>
          <w:lang w:val="zh-CN"/>
        </w:rPr>
        <w:t>本年我单位无此经费</w:t>
      </w:r>
      <w:r w:rsidRPr="00A54DAF">
        <w:rPr>
          <w:rFonts w:ascii="仿宋_GB2312" w:eastAsia="仿宋_GB2312" w:hint="eastAsia"/>
          <w:sz w:val="32"/>
          <w:szCs w:val="32"/>
          <w:lang w:val="zh-CN"/>
        </w:rPr>
        <w:t>。</w:t>
      </w:r>
    </w:p>
    <w:p w14:paraId="27284FB3"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A54DAF">
        <w:rPr>
          <w:rFonts w:ascii="黑体" w:eastAsia="黑体" w:hAnsi="黑体" w:cs="宋体" w:hint="eastAsia"/>
          <w:bCs/>
          <w:kern w:val="0"/>
          <w:sz w:val="32"/>
          <w:szCs w:val="32"/>
        </w:rPr>
        <w:t>八、政府性基金预算财政拨款收入支出决算情况说明</w:t>
      </w:r>
      <w:bookmarkEnd w:id="18"/>
      <w:bookmarkEnd w:id="19"/>
    </w:p>
    <w:p w14:paraId="4C77CC12"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我单位本年度无政府性基金预算财政拨款收入、支出及结转和结余，政府性基金预算财政拨款收入支出决算表为空</w:t>
      </w:r>
      <w:r w:rsidRPr="00A54DAF">
        <w:rPr>
          <w:rFonts w:ascii="仿宋_GB2312" w:eastAsia="仿宋_GB2312" w:hint="eastAsia"/>
          <w:sz w:val="32"/>
          <w:szCs w:val="32"/>
        </w:rPr>
        <w:lastRenderedPageBreak/>
        <w:t>表。</w:t>
      </w:r>
    </w:p>
    <w:p w14:paraId="42376E8C" w14:textId="77777777" w:rsidR="00A5190E" w:rsidRPr="00A54DAF" w:rsidRDefault="00000000">
      <w:pPr>
        <w:ind w:firstLineChars="200" w:firstLine="640"/>
        <w:jc w:val="left"/>
        <w:outlineLvl w:val="1"/>
        <w:rPr>
          <w:rFonts w:ascii="黑体" w:eastAsia="黑体" w:hAnsi="黑体" w:cs="宋体" w:hint="eastAsia"/>
          <w:bCs/>
          <w:kern w:val="0"/>
          <w:sz w:val="32"/>
          <w:szCs w:val="32"/>
        </w:rPr>
      </w:pPr>
      <w:r w:rsidRPr="00A54DAF">
        <w:rPr>
          <w:rFonts w:ascii="黑体" w:eastAsia="黑体" w:hAnsi="黑体" w:cs="宋体" w:hint="eastAsia"/>
          <w:bCs/>
          <w:kern w:val="0"/>
          <w:sz w:val="32"/>
          <w:szCs w:val="32"/>
        </w:rPr>
        <w:t>九、国有资本经营预算财政拨款收入支出决算情况说明</w:t>
      </w:r>
    </w:p>
    <w:p w14:paraId="7973D1E0" w14:textId="77777777"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我单位本年度无国有资本经营预算财政拨款收入、支出及结转和结余，国有资本经营预算财政拨款收入支出决算表为空表。</w:t>
      </w:r>
    </w:p>
    <w:p w14:paraId="75EFCAA6"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A54DAF">
        <w:rPr>
          <w:rFonts w:ascii="黑体" w:eastAsia="黑体" w:hAnsi="黑体" w:cs="宋体" w:hint="eastAsia"/>
          <w:bCs/>
          <w:kern w:val="0"/>
          <w:sz w:val="32"/>
          <w:szCs w:val="32"/>
        </w:rPr>
        <w:t>十、其他重要事项的情况说明</w:t>
      </w:r>
      <w:bookmarkEnd w:id="20"/>
      <w:bookmarkEnd w:id="21"/>
    </w:p>
    <w:p w14:paraId="0B3E29A2" w14:textId="77777777" w:rsidR="00A5190E" w:rsidRPr="00A54DAF"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A54DAF">
        <w:rPr>
          <w:rFonts w:ascii="黑体" w:eastAsia="黑体" w:hAnsi="黑体" w:hint="eastAsia"/>
          <w:sz w:val="32"/>
          <w:szCs w:val="32"/>
        </w:rPr>
        <w:t>（一）机关运行经费支出情况</w:t>
      </w:r>
      <w:bookmarkEnd w:id="22"/>
      <w:bookmarkEnd w:id="23"/>
    </w:p>
    <w:p w14:paraId="6ACFF1E8" w14:textId="5C8349A1" w:rsidR="00A5190E" w:rsidRPr="00A54DA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A54DAF">
        <w:rPr>
          <w:rFonts w:ascii="仿宋_GB2312" w:eastAsia="仿宋_GB2312" w:hAnsi="仿宋_GB2312" w:cs="仿宋_GB2312" w:hint="eastAsia"/>
          <w:sz w:val="32"/>
          <w:szCs w:val="32"/>
          <w:lang w:val="zh-CN"/>
        </w:rPr>
        <w:t>2023年度</w:t>
      </w:r>
      <w:r w:rsidRPr="00A54DAF">
        <w:rPr>
          <w:rFonts w:ascii="仿宋_GB2312" w:eastAsia="仿宋_GB2312" w:hAnsi="仿宋_GB2312" w:cs="仿宋_GB2312" w:hint="eastAsia"/>
          <w:sz w:val="32"/>
          <w:szCs w:val="32"/>
        </w:rPr>
        <w:t>奇台县政务服务和公共资源交易中心（事业单位）公用经费支出20.55万元，</w:t>
      </w:r>
      <w:r w:rsidRPr="00A54DAF">
        <w:rPr>
          <w:rFonts w:ascii="仿宋_GB2312" w:eastAsia="仿宋_GB2312" w:hAnsi="仿宋_GB2312" w:cs="仿宋_GB2312" w:hint="eastAsia"/>
          <w:sz w:val="32"/>
          <w:szCs w:val="32"/>
          <w:lang w:val="zh-CN"/>
        </w:rPr>
        <w:t>比上年减少98.84万元，下降82.79%，主要原因是：</w:t>
      </w:r>
      <w:r w:rsidR="00A54DAF" w:rsidRPr="00A54DAF">
        <w:rPr>
          <w:rFonts w:ascii="仿宋_GB2312" w:eastAsia="仿宋_GB2312" w:hAnsi="仿宋_GB2312" w:cs="仿宋_GB2312" w:hint="eastAsia"/>
          <w:sz w:val="32"/>
          <w:szCs w:val="32"/>
          <w:lang w:val="zh-CN"/>
        </w:rPr>
        <w:t>本年</w:t>
      </w:r>
      <w:r w:rsidR="00A54DAF" w:rsidRPr="00A54DAF">
        <w:rPr>
          <w:rFonts w:ascii="仿宋_GB2312" w:eastAsia="仿宋_GB2312" w:hint="eastAsia"/>
          <w:sz w:val="32"/>
          <w:szCs w:val="32"/>
        </w:rPr>
        <w:t>办公费、取暖费、维修（护）费</w:t>
      </w:r>
      <w:r w:rsidR="00A54DAF" w:rsidRPr="00A54DAF">
        <w:rPr>
          <w:rFonts w:ascii="仿宋_GB2312" w:eastAsia="仿宋_GB2312" w:hint="eastAsia"/>
          <w:sz w:val="32"/>
          <w:szCs w:val="32"/>
        </w:rPr>
        <w:t>等经费减少</w:t>
      </w:r>
      <w:r w:rsidRPr="00A54DAF">
        <w:rPr>
          <w:rFonts w:ascii="仿宋_GB2312" w:eastAsia="仿宋_GB2312" w:hAnsi="仿宋_GB2312" w:cs="仿宋_GB2312" w:hint="eastAsia"/>
          <w:sz w:val="32"/>
          <w:szCs w:val="32"/>
          <w:lang w:val="zh-CN"/>
        </w:rPr>
        <w:t>。</w:t>
      </w:r>
    </w:p>
    <w:p w14:paraId="42CE7EDD" w14:textId="77777777" w:rsidR="00A5190E" w:rsidRPr="00A54DAF" w:rsidRDefault="00000000">
      <w:pPr>
        <w:ind w:firstLineChars="200" w:firstLine="640"/>
        <w:jc w:val="left"/>
        <w:rPr>
          <w:rFonts w:eastAsia="黑体"/>
          <w:sz w:val="32"/>
          <w:szCs w:val="30"/>
          <w:lang w:val="zh-CN"/>
        </w:rPr>
      </w:pPr>
      <w:r w:rsidRPr="00A54DAF">
        <w:rPr>
          <w:rFonts w:eastAsia="黑体" w:hint="eastAsia"/>
          <w:sz w:val="32"/>
          <w:szCs w:val="30"/>
          <w:lang w:val="zh-CN"/>
        </w:rPr>
        <w:t>（二）政府采购情况</w:t>
      </w:r>
      <w:bookmarkEnd w:id="24"/>
      <w:bookmarkEnd w:id="25"/>
    </w:p>
    <w:p w14:paraId="06E5AA46" w14:textId="77777777" w:rsidR="00A5190E" w:rsidRPr="00A54DAF" w:rsidRDefault="00000000">
      <w:pPr>
        <w:ind w:firstLineChars="200" w:firstLine="640"/>
        <w:jc w:val="left"/>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lang w:val="zh-CN"/>
        </w:rPr>
        <w:t>2023年度政府采购支出总额45.71万元，其中：政府采购货物支出13.61万元、政府采购工程支出0.00万元、政府采购服务支出32.10万元。</w:t>
      </w:r>
    </w:p>
    <w:p w14:paraId="33C1E592" w14:textId="77777777" w:rsidR="00A5190E" w:rsidRPr="00A54DAF" w:rsidRDefault="00000000">
      <w:pPr>
        <w:ind w:firstLineChars="200" w:firstLine="640"/>
        <w:jc w:val="left"/>
        <w:rPr>
          <w:rFonts w:ascii="仿宋_GB2312" w:eastAsia="仿宋_GB2312" w:hAnsi="仿宋_GB2312" w:cs="仿宋_GB2312" w:hint="eastAsia"/>
          <w:sz w:val="32"/>
          <w:szCs w:val="32"/>
        </w:rPr>
      </w:pPr>
      <w:r w:rsidRPr="00A54DAF">
        <w:rPr>
          <w:rFonts w:ascii="仿宋_GB2312" w:eastAsia="仿宋_GB2312" w:hAnsi="仿宋_GB2312" w:cs="仿宋_GB2312" w:hint="eastAsia"/>
          <w:sz w:val="32"/>
          <w:szCs w:val="32"/>
          <w:lang w:val="zh-CN"/>
        </w:rPr>
        <w:t>授予中小企业合同金额45.33万元，占政府采购支出总额的99.17%，其中：授予小</w:t>
      </w:r>
      <w:proofErr w:type="gramStart"/>
      <w:r w:rsidRPr="00A54DAF">
        <w:rPr>
          <w:rFonts w:ascii="仿宋_GB2312" w:eastAsia="仿宋_GB2312" w:hAnsi="仿宋_GB2312" w:cs="仿宋_GB2312" w:hint="eastAsia"/>
          <w:sz w:val="32"/>
          <w:szCs w:val="32"/>
          <w:lang w:val="zh-CN"/>
        </w:rPr>
        <w:t>微企业</w:t>
      </w:r>
      <w:proofErr w:type="gramEnd"/>
      <w:r w:rsidRPr="00A54DAF">
        <w:rPr>
          <w:rFonts w:ascii="仿宋_GB2312" w:eastAsia="仿宋_GB2312" w:hAnsi="仿宋_GB2312" w:cs="仿宋_GB2312" w:hint="eastAsia"/>
          <w:sz w:val="32"/>
          <w:szCs w:val="32"/>
          <w:lang w:val="zh-CN"/>
        </w:rPr>
        <w:t>合同金额44.35万元，占政府采购支出总额的97.02%</w:t>
      </w:r>
      <w:r w:rsidRPr="00A54DAF">
        <w:rPr>
          <w:rFonts w:ascii="仿宋_GB2312" w:eastAsia="仿宋_GB2312" w:hAnsi="仿宋_GB2312" w:cs="仿宋_GB2312" w:hint="eastAsia"/>
          <w:sz w:val="32"/>
          <w:szCs w:val="32"/>
        </w:rPr>
        <w:t>。</w:t>
      </w:r>
    </w:p>
    <w:p w14:paraId="3090D6F9" w14:textId="77777777" w:rsidR="00A5190E" w:rsidRPr="00A54DAF" w:rsidRDefault="00000000">
      <w:pPr>
        <w:ind w:firstLineChars="200" w:firstLine="640"/>
        <w:jc w:val="left"/>
        <w:rPr>
          <w:rFonts w:eastAsia="黑体" w:hint="eastAsia"/>
          <w:sz w:val="32"/>
          <w:szCs w:val="30"/>
          <w:lang w:val="zh-CN"/>
        </w:rPr>
      </w:pPr>
      <w:bookmarkStart w:id="26" w:name="_Toc4591"/>
      <w:bookmarkStart w:id="27" w:name="_Toc8391"/>
      <w:r w:rsidRPr="00A54DAF">
        <w:rPr>
          <w:rFonts w:eastAsia="黑体" w:hint="eastAsia"/>
          <w:sz w:val="32"/>
          <w:szCs w:val="30"/>
          <w:lang w:val="zh-CN"/>
        </w:rPr>
        <w:t>（三）国有资产占用情况说明</w:t>
      </w:r>
      <w:bookmarkEnd w:id="26"/>
      <w:bookmarkEnd w:id="27"/>
    </w:p>
    <w:p w14:paraId="3F93EC7E" w14:textId="4653EBF8" w:rsidR="00A5190E" w:rsidRPr="00A54DAF" w:rsidRDefault="00000000">
      <w:pPr>
        <w:ind w:firstLineChars="200" w:firstLine="640"/>
        <w:jc w:val="left"/>
        <w:rPr>
          <w:rFonts w:ascii="仿宋_GB2312" w:eastAsia="仿宋_GB2312" w:hAnsi="仿宋_GB2312" w:cs="仿宋_GB2312" w:hint="eastAsia"/>
          <w:sz w:val="32"/>
          <w:szCs w:val="32"/>
          <w:lang w:val="zh-CN"/>
        </w:rPr>
      </w:pPr>
      <w:r w:rsidRPr="00A54DAF">
        <w:rPr>
          <w:rFonts w:ascii="仿宋_GB2312" w:eastAsia="仿宋_GB2312" w:hAnsi="仿宋_GB2312" w:cs="仿宋_GB2312" w:hint="eastAsia"/>
          <w:sz w:val="32"/>
          <w:szCs w:val="32"/>
        </w:rPr>
        <w:t>截至2023</w:t>
      </w:r>
      <w:r w:rsidRPr="00A54DAF">
        <w:rPr>
          <w:rFonts w:ascii="仿宋_GB2312" w:eastAsia="仿宋_GB2312" w:hAnsi="仿宋_GB2312" w:cs="仿宋_GB2312" w:hint="eastAsia"/>
          <w:sz w:val="32"/>
          <w:szCs w:val="32"/>
          <w:lang w:val="zh-CN"/>
        </w:rPr>
        <w:t>年</w:t>
      </w:r>
      <w:r w:rsidRPr="00A54DAF">
        <w:rPr>
          <w:rFonts w:ascii="仿宋_GB2312" w:eastAsia="仿宋_GB2312" w:hAnsi="仿宋_GB2312" w:cs="仿宋_GB2312" w:hint="eastAsia"/>
          <w:sz w:val="32"/>
          <w:szCs w:val="32"/>
        </w:rPr>
        <w:t>12月31日</w:t>
      </w:r>
      <w:r w:rsidRPr="00A54DAF">
        <w:rPr>
          <w:rFonts w:ascii="仿宋_GB2312" w:eastAsia="仿宋_GB2312" w:hAnsi="仿宋_GB2312" w:cs="仿宋_GB2312" w:hint="eastAsia"/>
          <w:sz w:val="32"/>
          <w:szCs w:val="32"/>
          <w:lang w:val="zh-CN"/>
        </w:rPr>
        <w:t>，</w:t>
      </w:r>
      <w:r w:rsidRPr="00A54DAF">
        <w:rPr>
          <w:rFonts w:ascii="仿宋_GB2312" w:eastAsia="仿宋_GB2312" w:hAnsi="仿宋_GB2312" w:cs="仿宋_GB2312" w:hint="eastAsia"/>
          <w:sz w:val="32"/>
          <w:szCs w:val="32"/>
        </w:rPr>
        <w:t>固定资产原值</w:t>
      </w:r>
      <w:r w:rsidRPr="00A54DAF">
        <w:rPr>
          <w:rFonts w:ascii="仿宋_GB2312" w:eastAsia="仿宋_GB2312" w:hAnsi="仿宋_GB2312" w:cs="仿宋_GB2312" w:hint="eastAsia"/>
          <w:sz w:val="32"/>
          <w:szCs w:val="32"/>
          <w:lang w:val="zh-CN"/>
        </w:rPr>
        <w:t>449.20</w:t>
      </w:r>
      <w:r w:rsidRPr="00A54DAF">
        <w:rPr>
          <w:rFonts w:ascii="仿宋_GB2312" w:eastAsia="仿宋_GB2312" w:hAnsi="仿宋_GB2312" w:cs="仿宋_GB2312" w:hint="eastAsia"/>
          <w:sz w:val="32"/>
          <w:szCs w:val="32"/>
        </w:rPr>
        <w:t>万元，房</w:t>
      </w:r>
      <w:r w:rsidRPr="00A54DAF">
        <w:rPr>
          <w:rFonts w:ascii="仿宋_GB2312" w:eastAsia="仿宋_GB2312" w:hAnsi="仿宋_GB2312" w:cs="仿宋_GB2312" w:hint="eastAsia"/>
          <w:sz w:val="32"/>
          <w:szCs w:val="32"/>
          <w:lang w:val="zh-CN"/>
        </w:rPr>
        <w:t>屋0.00平方米，价值0.00万元。车辆1辆，价值18.09万元，其中：副部（省）级及以上领导用车0辆、主要</w:t>
      </w:r>
      <w:r w:rsidRPr="00A54DAF">
        <w:rPr>
          <w:rFonts w:ascii="仿宋_GB2312" w:eastAsia="仿宋_GB2312" w:hAnsi="仿宋_GB2312" w:cs="仿宋_GB2312" w:hint="eastAsia"/>
          <w:sz w:val="32"/>
          <w:szCs w:val="32"/>
        </w:rPr>
        <w:t>负责</w:t>
      </w:r>
      <w:r w:rsidRPr="00A54DAF">
        <w:rPr>
          <w:rFonts w:ascii="仿宋_GB2312" w:eastAsia="仿宋_GB2312" w:hAnsi="仿宋_GB2312" w:cs="仿宋_GB2312" w:hint="eastAsia"/>
          <w:sz w:val="32"/>
          <w:szCs w:val="32"/>
        </w:rPr>
        <w:lastRenderedPageBreak/>
        <w:t>人</w:t>
      </w:r>
      <w:r w:rsidRPr="00A54DAF">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A54DAF">
        <w:rPr>
          <w:rFonts w:ascii="仿宋_GB2312" w:eastAsia="仿宋_GB2312" w:hAnsi="仿宋_GB2312" w:cs="仿宋_GB2312" w:hint="eastAsia"/>
          <w:sz w:val="32"/>
          <w:szCs w:val="32"/>
        </w:rPr>
        <w:t>服务</w:t>
      </w:r>
      <w:r w:rsidRPr="00A54DAF">
        <w:rPr>
          <w:rFonts w:ascii="仿宋_GB2312" w:eastAsia="仿宋_GB2312" w:hAnsi="仿宋_GB2312" w:cs="仿宋_GB2312" w:hint="eastAsia"/>
          <w:sz w:val="32"/>
          <w:szCs w:val="32"/>
          <w:lang w:val="zh-CN"/>
        </w:rPr>
        <w:t>用车0辆、其他用车1辆，其他用车主要是：</w:t>
      </w:r>
      <w:r w:rsidR="00A54DAF" w:rsidRPr="00A54DAF">
        <w:rPr>
          <w:rFonts w:ascii="仿宋_GB2312" w:eastAsia="仿宋_GB2312" w:hAnsi="仿宋_GB2312" w:cs="仿宋_GB2312" w:hint="eastAsia"/>
          <w:sz w:val="32"/>
          <w:szCs w:val="32"/>
          <w:lang w:val="zh-CN"/>
        </w:rPr>
        <w:t>业务用车</w:t>
      </w:r>
      <w:r w:rsidRPr="00A54DAF">
        <w:rPr>
          <w:rFonts w:ascii="仿宋_GB2312" w:eastAsia="仿宋_GB2312" w:hAnsi="仿宋_GB2312" w:cs="仿宋_GB2312" w:hint="eastAsia"/>
          <w:sz w:val="32"/>
          <w:szCs w:val="32"/>
          <w:lang w:val="zh-CN"/>
        </w:rPr>
        <w:t>；单价100万元（含）以上设备（不含车辆）0</w:t>
      </w:r>
      <w:r w:rsidRPr="00A54DAF">
        <w:rPr>
          <w:rFonts w:ascii="仿宋_GB2312" w:eastAsia="仿宋_GB2312" w:hAnsi="仿宋_GB2312" w:cs="仿宋_GB2312" w:hint="eastAsia"/>
          <w:sz w:val="32"/>
          <w:szCs w:val="32"/>
        </w:rPr>
        <w:t>台（</w:t>
      </w:r>
      <w:r w:rsidRPr="00A54DAF">
        <w:rPr>
          <w:rFonts w:ascii="仿宋_GB2312" w:eastAsia="仿宋_GB2312" w:hAnsi="仿宋_GB2312" w:cs="仿宋_GB2312" w:hint="eastAsia"/>
          <w:sz w:val="32"/>
          <w:szCs w:val="32"/>
          <w:lang w:val="zh-CN"/>
        </w:rPr>
        <w:t>套）。</w:t>
      </w:r>
    </w:p>
    <w:p w14:paraId="28E4760A" w14:textId="77777777" w:rsidR="00A5190E" w:rsidRPr="00A54DA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A54DAF">
        <w:rPr>
          <w:rFonts w:ascii="黑体" w:eastAsia="黑体" w:hAnsi="黑体" w:cs="宋体" w:hint="eastAsia"/>
          <w:bCs/>
          <w:kern w:val="0"/>
          <w:sz w:val="32"/>
          <w:szCs w:val="32"/>
        </w:rPr>
        <w:t>十一、预算绩效的情况说明</w:t>
      </w:r>
      <w:bookmarkEnd w:id="28"/>
      <w:bookmarkEnd w:id="29"/>
    </w:p>
    <w:p w14:paraId="5F91366C" w14:textId="7DEFA15B" w:rsidR="00A5190E" w:rsidRPr="00A54DAF" w:rsidRDefault="00000000">
      <w:pPr>
        <w:ind w:firstLineChars="200" w:firstLine="640"/>
        <w:jc w:val="left"/>
        <w:rPr>
          <w:rFonts w:ascii="仿宋_GB2312" w:eastAsia="仿宋_GB2312"/>
          <w:sz w:val="32"/>
          <w:szCs w:val="32"/>
        </w:rPr>
      </w:pPr>
      <w:r w:rsidRPr="00A54DAF">
        <w:rPr>
          <w:rFonts w:ascii="仿宋_GB2312" w:eastAsia="仿宋_GB2312" w:hint="eastAsia"/>
          <w:sz w:val="32"/>
          <w:szCs w:val="32"/>
        </w:rPr>
        <w:t>根据预算绩效管理要求，我单位2023年度</w:t>
      </w:r>
      <w:r w:rsidRPr="00A54DAF">
        <w:rPr>
          <w:rFonts w:ascii="仿宋_GB2312" w:eastAsia="仿宋_GB2312" w:hAnsi="仿宋_GB2312" w:cs="仿宋_GB2312" w:hint="eastAsia"/>
          <w:kern w:val="0"/>
          <w:sz w:val="32"/>
          <w:szCs w:val="32"/>
        </w:rPr>
        <w:t>预算绩效管理整体支出绩效自评表</w:t>
      </w:r>
      <w:r w:rsidRPr="00A54DAF">
        <w:rPr>
          <w:rFonts w:ascii="仿宋_GB2312" w:eastAsia="仿宋_GB2312" w:hint="eastAsia"/>
          <w:sz w:val="32"/>
          <w:szCs w:val="32"/>
        </w:rPr>
        <w:t>1</w:t>
      </w:r>
      <w:r w:rsidRPr="00A54DAF">
        <w:rPr>
          <w:rFonts w:ascii="仿宋_GB2312" w:eastAsia="仿宋_GB2312" w:hAnsi="仿宋_GB2312" w:cs="仿宋_GB2312" w:hint="eastAsia"/>
          <w:kern w:val="0"/>
          <w:sz w:val="32"/>
          <w:szCs w:val="32"/>
        </w:rPr>
        <w:t>个，全年</w:t>
      </w:r>
      <w:r w:rsidRPr="00A54DAF">
        <w:rPr>
          <w:rFonts w:ascii="仿宋_GB2312" w:eastAsia="仿宋_GB2312" w:hint="eastAsia"/>
          <w:sz w:val="32"/>
          <w:szCs w:val="32"/>
        </w:rPr>
        <w:t>预算总额</w:t>
      </w:r>
      <w:r w:rsidR="00A54DAF" w:rsidRPr="00A54DAF">
        <w:rPr>
          <w:rFonts w:ascii="仿宋_GB2312" w:eastAsia="仿宋_GB2312"/>
          <w:sz w:val="32"/>
          <w:szCs w:val="32"/>
        </w:rPr>
        <w:t>718.39</w:t>
      </w:r>
      <w:r w:rsidRPr="00A54DAF">
        <w:rPr>
          <w:rFonts w:ascii="仿宋_GB2312" w:eastAsia="仿宋_GB2312" w:hint="eastAsia"/>
          <w:sz w:val="32"/>
          <w:szCs w:val="32"/>
        </w:rPr>
        <w:t>万元，实际执行总额</w:t>
      </w:r>
      <w:r w:rsidR="00A54DAF" w:rsidRPr="00A54DAF">
        <w:rPr>
          <w:rFonts w:ascii="仿宋_GB2312" w:eastAsia="仿宋_GB2312"/>
          <w:sz w:val="32"/>
          <w:szCs w:val="32"/>
        </w:rPr>
        <w:t>718.39</w:t>
      </w:r>
      <w:r w:rsidRPr="00A54DAF">
        <w:rPr>
          <w:rFonts w:ascii="仿宋_GB2312" w:eastAsia="仿宋_GB2312" w:hint="eastAsia"/>
          <w:sz w:val="32"/>
          <w:szCs w:val="32"/>
        </w:rPr>
        <w:t>万元</w:t>
      </w:r>
      <w:r w:rsidRPr="00A54DAF">
        <w:rPr>
          <w:rFonts w:ascii="仿宋_GB2312" w:eastAsia="仿宋_GB2312" w:hAnsi="仿宋_GB2312" w:cs="仿宋_GB2312" w:hint="eastAsia"/>
          <w:kern w:val="0"/>
          <w:sz w:val="32"/>
          <w:szCs w:val="32"/>
        </w:rPr>
        <w:t>；</w:t>
      </w:r>
      <w:r w:rsidRPr="00A54DAF">
        <w:rPr>
          <w:rFonts w:ascii="仿宋_GB2312" w:eastAsia="仿宋_GB2312" w:hint="eastAsia"/>
          <w:sz w:val="32"/>
          <w:szCs w:val="32"/>
        </w:rPr>
        <w:t>预算绩效评价项目</w:t>
      </w:r>
      <w:r w:rsidR="00A54DAF" w:rsidRPr="00A54DAF">
        <w:rPr>
          <w:rFonts w:ascii="仿宋_GB2312" w:eastAsia="仿宋_GB2312" w:hint="eastAsia"/>
          <w:sz w:val="32"/>
          <w:szCs w:val="32"/>
        </w:rPr>
        <w:t>8</w:t>
      </w:r>
      <w:r w:rsidRPr="00A54DAF">
        <w:rPr>
          <w:rFonts w:ascii="仿宋_GB2312" w:eastAsia="仿宋_GB2312" w:hint="eastAsia"/>
          <w:sz w:val="32"/>
          <w:szCs w:val="32"/>
        </w:rPr>
        <w:t>个，全年预算数</w:t>
      </w:r>
      <w:r w:rsidR="00A54DAF" w:rsidRPr="00A54DAF">
        <w:rPr>
          <w:rFonts w:ascii="仿宋_GB2312" w:eastAsia="仿宋_GB2312"/>
          <w:sz w:val="32"/>
          <w:szCs w:val="32"/>
        </w:rPr>
        <w:t>234.20</w:t>
      </w:r>
      <w:r w:rsidRPr="00A54DAF">
        <w:rPr>
          <w:rFonts w:ascii="仿宋_GB2312" w:eastAsia="仿宋_GB2312" w:hint="eastAsia"/>
          <w:sz w:val="32"/>
          <w:szCs w:val="32"/>
        </w:rPr>
        <w:t>万元，全年执行数</w:t>
      </w:r>
      <w:r w:rsidR="00A54DAF" w:rsidRPr="00A54DAF">
        <w:rPr>
          <w:rFonts w:ascii="仿宋_GB2312" w:eastAsia="仿宋_GB2312"/>
          <w:sz w:val="32"/>
          <w:szCs w:val="32"/>
        </w:rPr>
        <w:t>233.00</w:t>
      </w:r>
      <w:r w:rsidRPr="00A54DAF">
        <w:rPr>
          <w:rFonts w:ascii="仿宋_GB2312" w:eastAsia="仿宋_GB2312" w:hint="eastAsia"/>
          <w:sz w:val="32"/>
          <w:szCs w:val="32"/>
        </w:rPr>
        <w:t>万元。预算绩效管理取得的成效：</w:t>
      </w:r>
      <w:r w:rsidR="00A54DAF" w:rsidRPr="00A54DAF">
        <w:rPr>
          <w:rFonts w:ascii="仿宋_GB2312" w:eastAsia="仿宋_GB2312" w:hint="eastAsia"/>
          <w:sz w:val="32"/>
          <w:szCs w:val="32"/>
        </w:rPr>
        <w:t>一是制定明确清晰的工作目标和指标，更好的开展业务工作；二是加强绩效的监控、评估，确保绩效管理运营的顺畅和高效</w:t>
      </w:r>
      <w:r w:rsidR="00A54DAF" w:rsidRPr="00A54DAF">
        <w:rPr>
          <w:rStyle w:val="a9"/>
          <w:rFonts w:ascii="仿宋_GB2312" w:eastAsia="仿宋_GB2312" w:hAnsi="楷体" w:hint="eastAsia"/>
          <w:b w:val="0"/>
          <w:spacing w:val="-4"/>
          <w:sz w:val="32"/>
          <w:szCs w:val="32"/>
        </w:rPr>
        <w:t>。</w:t>
      </w:r>
      <w:r w:rsidR="00A54DAF" w:rsidRPr="00A54DAF">
        <w:rPr>
          <w:rFonts w:ascii="仿宋_GB2312" w:eastAsia="仿宋_GB2312" w:hint="eastAsia"/>
          <w:sz w:val="32"/>
          <w:szCs w:val="32"/>
        </w:rPr>
        <w:t>发现的问题及原因：一是</w:t>
      </w:r>
      <w:r w:rsidR="00A54DAF" w:rsidRPr="00A54DAF">
        <w:rPr>
          <w:rStyle w:val="a9"/>
          <w:rFonts w:ascii="仿宋_GB2312" w:eastAsia="仿宋_GB2312" w:hAnsi="楷体" w:hint="eastAsia"/>
          <w:b w:val="0"/>
          <w:spacing w:val="-4"/>
          <w:sz w:val="32"/>
          <w:szCs w:val="32"/>
        </w:rPr>
        <w:t>部分业务人员绩效管理意识有待增强，未能全面深入认识理解绩效管理工作的意义。绩效管理经验不足，预算绩效管理工作有待进一步落实</w:t>
      </w:r>
      <w:r w:rsidR="00A54DAF" w:rsidRPr="00A54DAF">
        <w:rPr>
          <w:rFonts w:ascii="仿宋_GB2312" w:eastAsia="仿宋_GB2312" w:hint="eastAsia"/>
          <w:sz w:val="32"/>
          <w:szCs w:val="32"/>
        </w:rPr>
        <w:t>；二是</w:t>
      </w:r>
      <w:r w:rsidR="00A54DAF" w:rsidRPr="00A54DAF">
        <w:rPr>
          <w:rStyle w:val="a9"/>
          <w:rFonts w:ascii="仿宋_GB2312" w:eastAsia="仿宋_GB2312" w:hAnsi="楷体" w:hint="eastAsia"/>
          <w:b w:val="0"/>
          <w:spacing w:val="-4"/>
          <w:sz w:val="32"/>
          <w:szCs w:val="32"/>
        </w:rPr>
        <w:t>绩效指标的明确性、可衡量性、相关性还需进一步提升。预算精细化管理还需完善，预算编制管理水平仍有进一步提升的空间</w:t>
      </w:r>
      <w:r w:rsidR="00A54DAF" w:rsidRPr="00A54DAF">
        <w:rPr>
          <w:rFonts w:ascii="仿宋_GB2312" w:eastAsia="仿宋_GB2312" w:hint="eastAsia"/>
          <w:sz w:val="32"/>
          <w:szCs w:val="32"/>
        </w:rPr>
        <w:t>。下一步改进措施：一是</w:t>
      </w:r>
      <w:r w:rsidR="00A54DAF" w:rsidRPr="00A54DAF">
        <w:rPr>
          <w:rStyle w:val="a9"/>
          <w:rFonts w:ascii="仿宋_GB2312" w:eastAsia="仿宋_GB2312" w:hAnsi="楷体" w:hint="eastAsia"/>
          <w:b w:val="0"/>
          <w:spacing w:val="-4"/>
          <w:sz w:val="32"/>
          <w:szCs w:val="32"/>
        </w:rPr>
        <w:t>加强绩效业务学习及培训，提高业务人员绩效管理意识，进一步加强预算绩效管理工作，优化项目支出绩效指标体系，完善预算绩效管理制度，有效推动我单位下一年度预算绩效管理工作常态化、规范化</w:t>
      </w:r>
      <w:r w:rsidR="00A54DAF" w:rsidRPr="00A54DAF">
        <w:rPr>
          <w:rFonts w:ascii="仿宋_GB2312" w:eastAsia="仿宋_GB2312" w:hint="eastAsia"/>
          <w:sz w:val="32"/>
          <w:szCs w:val="32"/>
        </w:rPr>
        <w:t>；二是</w:t>
      </w:r>
      <w:r w:rsidR="00A54DAF" w:rsidRPr="00A54DAF">
        <w:rPr>
          <w:rStyle w:val="a9"/>
          <w:rFonts w:ascii="仿宋_GB2312" w:eastAsia="仿宋_GB2312" w:hAnsi="楷体" w:hint="eastAsia"/>
          <w:b w:val="0"/>
          <w:spacing w:val="-4"/>
          <w:sz w:val="32"/>
          <w:szCs w:val="32"/>
        </w:rPr>
        <w:t>加强预算绩效目标管理工作。明确预算项目绩效目标编制要求，分类别建立科学合理、细化量化、可比可测预算绩效指</w:t>
      </w:r>
      <w:r w:rsidR="00A54DAF" w:rsidRPr="00A54DAF">
        <w:rPr>
          <w:rStyle w:val="a9"/>
          <w:rFonts w:ascii="仿宋_GB2312" w:eastAsia="仿宋_GB2312" w:hAnsi="楷体" w:hint="eastAsia"/>
          <w:b w:val="0"/>
          <w:spacing w:val="-4"/>
          <w:sz w:val="32"/>
          <w:szCs w:val="32"/>
        </w:rPr>
        <w:lastRenderedPageBreak/>
        <w:t>标体系，突出结果导向，重点考核实绩</w:t>
      </w:r>
      <w:r w:rsidRPr="00A54DAF">
        <w:rPr>
          <w:rFonts w:ascii="仿宋_GB2312" w:eastAsia="仿宋_GB2312" w:hint="eastAsia"/>
          <w:sz w:val="32"/>
          <w:szCs w:val="32"/>
        </w:rPr>
        <w:t>。具体项目自评情况附绩效自评表及自评报告。</w:t>
      </w:r>
    </w:p>
    <w:p w14:paraId="5400C49A" w14:textId="77777777" w:rsidR="00A54DAF" w:rsidRPr="00A54DAF" w:rsidRDefault="00A54DAF" w:rsidP="00A54DAF">
      <w:pPr>
        <w:jc w:val="center"/>
        <w:rPr>
          <w:rFonts w:ascii="宋体" w:hAnsi="宋体" w:cs="宋体"/>
          <w:b/>
          <w:bCs/>
          <w:kern w:val="0"/>
          <w:sz w:val="28"/>
          <w:szCs w:val="28"/>
        </w:rPr>
      </w:pPr>
      <w:bookmarkStart w:id="30" w:name="_Hlk174962300"/>
    </w:p>
    <w:p w14:paraId="16457899" w14:textId="6D0E2DD2" w:rsidR="00A54DAF" w:rsidRPr="00A54DAF" w:rsidRDefault="00A54DAF" w:rsidP="00A54DAF">
      <w:pPr>
        <w:jc w:val="center"/>
        <w:rPr>
          <w:rFonts w:ascii="宋体" w:hAnsi="宋体" w:cs="宋体" w:hint="eastAsia"/>
          <w:b/>
          <w:bCs/>
          <w:kern w:val="0"/>
          <w:sz w:val="28"/>
          <w:szCs w:val="28"/>
        </w:rPr>
      </w:pPr>
      <w:r w:rsidRPr="00A54DAF">
        <w:rPr>
          <w:rFonts w:ascii="宋体" w:hAnsi="宋体" w:cs="宋体" w:hint="eastAsia"/>
          <w:b/>
          <w:bCs/>
          <w:kern w:val="0"/>
          <w:sz w:val="28"/>
          <w:szCs w:val="28"/>
        </w:rPr>
        <w:t>部门（单位）整体支出绩效目标自评表</w:t>
      </w:r>
    </w:p>
    <w:p w14:paraId="02305490"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54DAF" w:rsidRPr="00A54DAF" w14:paraId="660F25A9" w14:textId="77777777" w:rsidTr="002F10B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28B6A9"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BF43A88"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284" w:type="dxa"/>
            <w:tcBorders>
              <w:top w:val="nil"/>
              <w:left w:val="nil"/>
              <w:bottom w:val="nil"/>
              <w:right w:val="nil"/>
            </w:tcBorders>
            <w:shd w:val="clear" w:color="auto" w:fill="auto"/>
            <w:noWrap/>
            <w:vAlign w:val="center"/>
            <w:hideMark/>
          </w:tcPr>
          <w:p w14:paraId="03762251" w14:textId="77777777" w:rsidR="00A54DAF" w:rsidRPr="00A54DAF" w:rsidRDefault="00A54DAF" w:rsidP="002F10B1">
            <w:pPr>
              <w:widowControl/>
              <w:jc w:val="left"/>
              <w:rPr>
                <w:rFonts w:ascii="宋体" w:hAnsi="宋体" w:cs="宋体" w:hint="eastAsia"/>
                <w:b/>
                <w:bCs/>
                <w:kern w:val="0"/>
                <w:sz w:val="18"/>
                <w:szCs w:val="18"/>
              </w:rPr>
            </w:pPr>
          </w:p>
        </w:tc>
      </w:tr>
      <w:tr w:rsidR="00A54DAF" w:rsidRPr="00A54DAF" w14:paraId="216B2496" w14:textId="77777777" w:rsidTr="002F10B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4B2FC"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0F371A6"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65BA9C5"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58CDACF"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67B314C8"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C3137D6"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737FE42"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A220AEE"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70A4E50" w14:textId="77777777" w:rsidR="00A54DAF" w:rsidRPr="00A54DAF" w:rsidRDefault="00A54DAF" w:rsidP="002F10B1">
            <w:pPr>
              <w:widowControl/>
              <w:jc w:val="center"/>
              <w:rPr>
                <w:rFonts w:ascii="宋体" w:hAnsi="宋体" w:cs="宋体" w:hint="eastAsia"/>
                <w:b/>
                <w:bCs/>
                <w:kern w:val="0"/>
                <w:sz w:val="18"/>
                <w:szCs w:val="18"/>
              </w:rPr>
            </w:pPr>
          </w:p>
        </w:tc>
      </w:tr>
      <w:tr w:rsidR="00A54DAF" w:rsidRPr="00A54DAF" w14:paraId="181C62E7" w14:textId="77777777" w:rsidTr="002F10B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6759F2"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5F26F61"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0A7CD9B" w14:textId="77777777" w:rsidR="00A54DAF" w:rsidRPr="00A54DAF" w:rsidRDefault="00A54DAF" w:rsidP="002F10B1">
            <w:pPr>
              <w:jc w:val="center"/>
              <w:rPr>
                <w:rFonts w:hint="eastAsia"/>
              </w:rPr>
            </w:pPr>
            <w:r w:rsidRPr="00A54DAF">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0878654" w14:textId="77777777" w:rsidR="00A54DAF" w:rsidRPr="00A54DAF" w:rsidRDefault="00A54DAF" w:rsidP="002F10B1">
            <w:pPr>
              <w:jc w:val="center"/>
              <w:rPr>
                <w:rFonts w:hint="eastAsia"/>
              </w:rPr>
            </w:pPr>
            <w:r w:rsidRPr="00A54DAF">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A39283F" w14:textId="77777777" w:rsidR="00A54DAF" w:rsidRPr="00A54DAF" w:rsidRDefault="00A54DAF" w:rsidP="002F10B1">
            <w:pPr>
              <w:jc w:val="center"/>
              <w:rPr>
                <w:rFonts w:hint="eastAsia"/>
              </w:rPr>
            </w:pPr>
            <w:r w:rsidRPr="00A54DAF">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DC9C9AA" w14:textId="77777777" w:rsidR="00A54DAF" w:rsidRPr="00A54DAF" w:rsidRDefault="00A54DAF" w:rsidP="002F10B1">
            <w:pPr>
              <w:jc w:val="center"/>
              <w:rPr>
                <w:rFonts w:hint="eastAsia"/>
              </w:rPr>
            </w:pPr>
            <w:r w:rsidRPr="00A54DAF">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14A2AE5" w14:textId="77777777" w:rsidR="00A54DAF" w:rsidRPr="00A54DAF" w:rsidRDefault="00A54DAF" w:rsidP="002F10B1">
            <w:pPr>
              <w:jc w:val="center"/>
              <w:rPr>
                <w:rFonts w:hint="eastAsia"/>
              </w:rPr>
            </w:pPr>
            <w:r w:rsidRPr="00A54DAF">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55C4624" w14:textId="77777777" w:rsidR="00A54DAF" w:rsidRPr="00A54DAF" w:rsidRDefault="00A54DAF" w:rsidP="002F10B1">
            <w:pPr>
              <w:jc w:val="center"/>
              <w:rPr>
                <w:rFonts w:hint="eastAsia"/>
              </w:rPr>
            </w:pPr>
            <w:r w:rsidRPr="00A54DAF">
              <w:rPr>
                <w:rFonts w:ascii="宋体" w:hAnsi="宋体"/>
                <w:sz w:val="18"/>
              </w:rPr>
              <w:t>10</w:t>
            </w:r>
          </w:p>
        </w:tc>
        <w:tc>
          <w:tcPr>
            <w:tcW w:w="284" w:type="dxa"/>
            <w:tcBorders>
              <w:top w:val="nil"/>
              <w:left w:val="nil"/>
              <w:bottom w:val="nil"/>
              <w:right w:val="nil"/>
            </w:tcBorders>
            <w:shd w:val="clear" w:color="auto" w:fill="auto"/>
            <w:noWrap/>
            <w:vAlign w:val="center"/>
            <w:hideMark/>
          </w:tcPr>
          <w:p w14:paraId="1FFBC0B3" w14:textId="77777777" w:rsidR="00A54DAF" w:rsidRPr="00A54DAF" w:rsidRDefault="00A54DAF" w:rsidP="002F10B1">
            <w:pPr>
              <w:widowControl/>
              <w:jc w:val="center"/>
              <w:rPr>
                <w:rFonts w:ascii="宋体" w:hAnsi="宋体" w:cs="宋体" w:hint="eastAsia"/>
                <w:b/>
                <w:bCs/>
                <w:kern w:val="0"/>
                <w:sz w:val="18"/>
                <w:szCs w:val="18"/>
              </w:rPr>
            </w:pPr>
          </w:p>
        </w:tc>
      </w:tr>
      <w:tr w:rsidR="00A54DAF" w:rsidRPr="00A54DAF" w14:paraId="4491F3E3" w14:textId="77777777" w:rsidTr="002F10B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40B0386"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92E9B9"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01D20F7" w14:textId="77777777" w:rsidR="00A54DAF" w:rsidRPr="00A54DAF" w:rsidRDefault="00A54DAF" w:rsidP="002F10B1">
            <w:pPr>
              <w:jc w:val="center"/>
              <w:rPr>
                <w:rFonts w:hint="eastAsia"/>
              </w:rPr>
            </w:pPr>
            <w:r w:rsidRPr="00A54DAF">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8869DDE" w14:textId="77777777" w:rsidR="00A54DAF" w:rsidRPr="00A54DAF" w:rsidRDefault="00A54DAF" w:rsidP="002F10B1">
            <w:pPr>
              <w:jc w:val="center"/>
              <w:rPr>
                <w:rFonts w:hint="eastAsia"/>
              </w:rPr>
            </w:pPr>
            <w:r w:rsidRPr="00A54DAF">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F63041F" w14:textId="77777777" w:rsidR="00A54DAF" w:rsidRPr="00A54DAF" w:rsidRDefault="00A54DAF" w:rsidP="002F10B1">
            <w:pPr>
              <w:jc w:val="center"/>
              <w:rPr>
                <w:rFonts w:hint="eastAsia"/>
              </w:rPr>
            </w:pPr>
            <w:r w:rsidRPr="00A54DAF">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A1F520"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4459A9F"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D49C956"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2BDC096"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2D469BE2" w14:textId="77777777" w:rsidTr="002F10B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462A8D"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DB40F5"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A57D9C2" w14:textId="77777777" w:rsidR="00A54DAF" w:rsidRPr="00A54DAF" w:rsidRDefault="00A54DAF" w:rsidP="002F10B1">
            <w:pPr>
              <w:jc w:val="center"/>
              <w:rPr>
                <w:rFonts w:hint="eastAsia"/>
              </w:rPr>
            </w:pPr>
            <w:r w:rsidRPr="00A54DAF">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749D0C1" w14:textId="77777777" w:rsidR="00A54DAF" w:rsidRPr="00A54DAF" w:rsidRDefault="00A54DAF" w:rsidP="002F10B1">
            <w:pPr>
              <w:jc w:val="center"/>
              <w:rPr>
                <w:rFonts w:hint="eastAsia"/>
              </w:rPr>
            </w:pPr>
            <w:r w:rsidRPr="00A54DAF">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5DA3789" w14:textId="77777777" w:rsidR="00A54DAF" w:rsidRPr="00A54DAF" w:rsidRDefault="00A54DAF" w:rsidP="002F10B1">
            <w:pPr>
              <w:jc w:val="center"/>
              <w:rPr>
                <w:rFonts w:hint="eastAsia"/>
              </w:rPr>
            </w:pPr>
            <w:r w:rsidRPr="00A54DAF">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F9137D2"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1173DD8"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AC570C"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5941716"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63B8D46A" w14:textId="77777777" w:rsidTr="002F10B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D6EE5E"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88347A4"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F6040F6" w14:textId="77777777" w:rsidR="00A54DAF" w:rsidRPr="00A54DAF" w:rsidRDefault="00A54DAF" w:rsidP="002F10B1">
            <w:pPr>
              <w:jc w:val="center"/>
              <w:rPr>
                <w:rFonts w:hint="eastAsia"/>
              </w:rPr>
            </w:pPr>
            <w:r w:rsidRPr="00A54DAF">
              <w:rPr>
                <w:rFonts w:ascii="宋体" w:hAnsi="宋体"/>
                <w:sz w:val="18"/>
              </w:rPr>
              <w:t>397.23</w:t>
            </w:r>
          </w:p>
        </w:tc>
        <w:tc>
          <w:tcPr>
            <w:tcW w:w="1276" w:type="dxa"/>
            <w:tcBorders>
              <w:top w:val="nil"/>
              <w:left w:val="nil"/>
              <w:bottom w:val="single" w:sz="4" w:space="0" w:color="auto"/>
              <w:right w:val="single" w:sz="4" w:space="0" w:color="auto"/>
            </w:tcBorders>
            <w:shd w:val="clear" w:color="auto" w:fill="auto"/>
            <w:vAlign w:val="center"/>
          </w:tcPr>
          <w:p w14:paraId="4AA8E3CD" w14:textId="77777777" w:rsidR="00A54DAF" w:rsidRPr="00A54DAF" w:rsidRDefault="00A54DAF" w:rsidP="002F10B1">
            <w:pPr>
              <w:jc w:val="center"/>
              <w:rPr>
                <w:rFonts w:hint="eastAsia"/>
              </w:rPr>
            </w:pPr>
            <w:r w:rsidRPr="00A54DAF">
              <w:rPr>
                <w:rFonts w:ascii="宋体" w:hAnsi="宋体"/>
                <w:sz w:val="18"/>
              </w:rPr>
              <w:t>679.39</w:t>
            </w:r>
          </w:p>
        </w:tc>
        <w:tc>
          <w:tcPr>
            <w:tcW w:w="1701" w:type="dxa"/>
            <w:tcBorders>
              <w:top w:val="nil"/>
              <w:left w:val="nil"/>
              <w:bottom w:val="single" w:sz="4" w:space="0" w:color="auto"/>
              <w:right w:val="single" w:sz="4" w:space="0" w:color="auto"/>
            </w:tcBorders>
            <w:shd w:val="clear" w:color="auto" w:fill="auto"/>
            <w:vAlign w:val="center"/>
          </w:tcPr>
          <w:p w14:paraId="4C37FF6C" w14:textId="77777777" w:rsidR="00A54DAF" w:rsidRPr="00A54DAF" w:rsidRDefault="00A54DAF" w:rsidP="002F10B1">
            <w:pPr>
              <w:jc w:val="center"/>
              <w:rPr>
                <w:rFonts w:hint="eastAsia"/>
              </w:rPr>
            </w:pPr>
            <w:r w:rsidRPr="00A54DAF">
              <w:rPr>
                <w:rFonts w:ascii="宋体" w:hAnsi="宋体"/>
                <w:sz w:val="18"/>
              </w:rPr>
              <w:t>679.39</w:t>
            </w:r>
          </w:p>
        </w:tc>
        <w:tc>
          <w:tcPr>
            <w:tcW w:w="1134" w:type="dxa"/>
            <w:tcBorders>
              <w:top w:val="nil"/>
              <w:left w:val="nil"/>
              <w:bottom w:val="single" w:sz="4" w:space="0" w:color="auto"/>
              <w:right w:val="single" w:sz="4" w:space="0" w:color="auto"/>
            </w:tcBorders>
            <w:shd w:val="clear" w:color="auto" w:fill="auto"/>
            <w:vAlign w:val="center"/>
            <w:hideMark/>
          </w:tcPr>
          <w:p w14:paraId="1B4EA4CF"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315531F"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4228F66"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CE40C4D"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44074A1F" w14:textId="77777777" w:rsidTr="002F10B1">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B9DCAB"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953771F"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20DA26D" w14:textId="77777777" w:rsidR="00A54DAF" w:rsidRPr="00A54DAF" w:rsidRDefault="00A54DAF" w:rsidP="002F10B1">
            <w:pPr>
              <w:jc w:val="center"/>
              <w:rPr>
                <w:rFonts w:hint="eastAsia"/>
              </w:rPr>
            </w:pPr>
            <w:r w:rsidRPr="00A54DAF">
              <w:rPr>
                <w:rFonts w:ascii="宋体" w:hAnsi="宋体"/>
                <w:sz w:val="18"/>
              </w:rPr>
              <w:t>45.08</w:t>
            </w:r>
          </w:p>
        </w:tc>
        <w:tc>
          <w:tcPr>
            <w:tcW w:w="1276" w:type="dxa"/>
            <w:tcBorders>
              <w:top w:val="nil"/>
              <w:left w:val="nil"/>
              <w:bottom w:val="single" w:sz="4" w:space="0" w:color="auto"/>
              <w:right w:val="single" w:sz="4" w:space="0" w:color="auto"/>
            </w:tcBorders>
            <w:shd w:val="clear" w:color="auto" w:fill="auto"/>
            <w:vAlign w:val="center"/>
          </w:tcPr>
          <w:p w14:paraId="601CF1FC" w14:textId="77777777" w:rsidR="00A54DAF" w:rsidRPr="00A54DAF" w:rsidRDefault="00A54DAF" w:rsidP="002F10B1">
            <w:pPr>
              <w:jc w:val="center"/>
              <w:rPr>
                <w:rFonts w:hint="eastAsia"/>
              </w:rPr>
            </w:pPr>
            <w:r w:rsidRPr="00A54DAF">
              <w:rPr>
                <w:rFonts w:ascii="宋体" w:hAnsi="宋体"/>
                <w:sz w:val="18"/>
              </w:rPr>
              <w:t>39.00</w:t>
            </w:r>
          </w:p>
        </w:tc>
        <w:tc>
          <w:tcPr>
            <w:tcW w:w="1701" w:type="dxa"/>
            <w:tcBorders>
              <w:top w:val="nil"/>
              <w:left w:val="nil"/>
              <w:bottom w:val="single" w:sz="4" w:space="0" w:color="auto"/>
              <w:right w:val="single" w:sz="4" w:space="0" w:color="auto"/>
            </w:tcBorders>
            <w:shd w:val="clear" w:color="auto" w:fill="auto"/>
            <w:vAlign w:val="center"/>
          </w:tcPr>
          <w:p w14:paraId="517C27D7" w14:textId="77777777" w:rsidR="00A54DAF" w:rsidRPr="00A54DAF" w:rsidRDefault="00A54DAF" w:rsidP="002F10B1">
            <w:pPr>
              <w:jc w:val="center"/>
              <w:rPr>
                <w:rFonts w:hint="eastAsia"/>
              </w:rPr>
            </w:pPr>
            <w:r w:rsidRPr="00A54DAF">
              <w:rPr>
                <w:rFonts w:ascii="宋体" w:hAnsi="宋体"/>
                <w:sz w:val="18"/>
              </w:rPr>
              <w:t>39.00</w:t>
            </w:r>
          </w:p>
        </w:tc>
        <w:tc>
          <w:tcPr>
            <w:tcW w:w="1134" w:type="dxa"/>
            <w:tcBorders>
              <w:top w:val="nil"/>
              <w:left w:val="nil"/>
              <w:bottom w:val="single" w:sz="4" w:space="0" w:color="auto"/>
              <w:right w:val="single" w:sz="4" w:space="0" w:color="auto"/>
            </w:tcBorders>
            <w:shd w:val="clear" w:color="auto" w:fill="auto"/>
            <w:vAlign w:val="center"/>
            <w:hideMark/>
          </w:tcPr>
          <w:p w14:paraId="2311450A"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892539E"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09EBD13"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C85239"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499004FE" w14:textId="77777777" w:rsidTr="002F10B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B35303" w14:textId="77777777" w:rsidR="00A54DAF" w:rsidRPr="00A54DAF" w:rsidRDefault="00A54DAF" w:rsidP="002F10B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8848C6F"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00C38D7" w14:textId="77777777" w:rsidR="00A54DAF" w:rsidRPr="00A54DAF" w:rsidRDefault="00A54DAF" w:rsidP="002F10B1">
            <w:pPr>
              <w:jc w:val="center"/>
              <w:rPr>
                <w:rFonts w:hint="eastAsia"/>
              </w:rPr>
            </w:pPr>
            <w:r w:rsidRPr="00A54DAF">
              <w:rPr>
                <w:rFonts w:ascii="宋体" w:hAnsi="宋体"/>
                <w:sz w:val="18"/>
              </w:rPr>
              <w:t>442.31</w:t>
            </w:r>
          </w:p>
        </w:tc>
        <w:tc>
          <w:tcPr>
            <w:tcW w:w="1276" w:type="dxa"/>
            <w:tcBorders>
              <w:top w:val="nil"/>
              <w:left w:val="nil"/>
              <w:bottom w:val="single" w:sz="4" w:space="0" w:color="auto"/>
              <w:right w:val="single" w:sz="4" w:space="0" w:color="auto"/>
            </w:tcBorders>
            <w:shd w:val="clear" w:color="auto" w:fill="auto"/>
            <w:vAlign w:val="center"/>
          </w:tcPr>
          <w:p w14:paraId="4FED8AFD" w14:textId="77777777" w:rsidR="00A54DAF" w:rsidRPr="00A54DAF" w:rsidRDefault="00A54DAF" w:rsidP="002F10B1">
            <w:pPr>
              <w:jc w:val="center"/>
              <w:rPr>
                <w:rFonts w:hint="eastAsia"/>
              </w:rPr>
            </w:pPr>
            <w:r w:rsidRPr="00A54DAF">
              <w:rPr>
                <w:rFonts w:ascii="宋体" w:hAnsi="宋体"/>
                <w:sz w:val="18"/>
              </w:rPr>
              <w:t>718.39</w:t>
            </w:r>
          </w:p>
        </w:tc>
        <w:tc>
          <w:tcPr>
            <w:tcW w:w="1701" w:type="dxa"/>
            <w:tcBorders>
              <w:top w:val="nil"/>
              <w:left w:val="nil"/>
              <w:bottom w:val="single" w:sz="4" w:space="0" w:color="auto"/>
              <w:right w:val="single" w:sz="4" w:space="0" w:color="auto"/>
            </w:tcBorders>
            <w:shd w:val="clear" w:color="auto" w:fill="auto"/>
            <w:vAlign w:val="center"/>
          </w:tcPr>
          <w:p w14:paraId="66F9E18D" w14:textId="77777777" w:rsidR="00A54DAF" w:rsidRPr="00A54DAF" w:rsidRDefault="00A54DAF" w:rsidP="002F10B1">
            <w:pPr>
              <w:jc w:val="center"/>
              <w:rPr>
                <w:rFonts w:hint="eastAsia"/>
              </w:rPr>
            </w:pPr>
            <w:r w:rsidRPr="00A54DAF">
              <w:rPr>
                <w:rFonts w:ascii="宋体" w:hAnsi="宋体"/>
                <w:sz w:val="18"/>
              </w:rPr>
              <w:t>718.39</w:t>
            </w:r>
          </w:p>
        </w:tc>
        <w:tc>
          <w:tcPr>
            <w:tcW w:w="1134" w:type="dxa"/>
            <w:tcBorders>
              <w:top w:val="nil"/>
              <w:left w:val="nil"/>
              <w:bottom w:val="single" w:sz="4" w:space="0" w:color="auto"/>
              <w:right w:val="single" w:sz="4" w:space="0" w:color="auto"/>
            </w:tcBorders>
            <w:shd w:val="clear" w:color="auto" w:fill="auto"/>
            <w:vAlign w:val="center"/>
            <w:hideMark/>
          </w:tcPr>
          <w:p w14:paraId="1B4ECFAB"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98186BF"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91B2CFF" w14:textId="77777777" w:rsidR="00A54DAF" w:rsidRPr="00A54DAF" w:rsidRDefault="00A54DAF" w:rsidP="002F10B1">
            <w:pPr>
              <w:widowControl/>
              <w:jc w:val="center"/>
              <w:rPr>
                <w:rFonts w:ascii="宋体" w:hAnsi="宋体" w:cs="宋体" w:hint="eastAsia"/>
                <w:kern w:val="0"/>
                <w:sz w:val="18"/>
                <w:szCs w:val="18"/>
              </w:rPr>
            </w:pPr>
            <w:r w:rsidRPr="00A54DAF">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29A03C8"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64FC4E3E" w14:textId="77777777" w:rsidTr="002F10B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C6F59"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EE87277"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67BFD7F"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DB8C8CD" w14:textId="77777777" w:rsidR="00A54DAF" w:rsidRPr="00A54DAF" w:rsidRDefault="00A54DAF" w:rsidP="002F10B1">
            <w:pPr>
              <w:widowControl/>
              <w:jc w:val="left"/>
              <w:rPr>
                <w:rFonts w:ascii="宋体" w:hAnsi="宋体" w:cs="宋体" w:hint="eastAsia"/>
                <w:b/>
                <w:bCs/>
                <w:kern w:val="0"/>
                <w:sz w:val="18"/>
                <w:szCs w:val="18"/>
              </w:rPr>
            </w:pPr>
          </w:p>
        </w:tc>
      </w:tr>
      <w:tr w:rsidR="00A54DAF" w:rsidRPr="00A54DAF" w14:paraId="48F5ED6B" w14:textId="77777777" w:rsidTr="002F10B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527E69" w14:textId="77777777" w:rsidR="00A54DAF" w:rsidRPr="00A54DAF" w:rsidRDefault="00A54DAF" w:rsidP="002F10B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DC84C78" w14:textId="77777777" w:rsidR="00A54DAF" w:rsidRPr="00A54DAF" w:rsidRDefault="00A54DAF" w:rsidP="002F10B1">
            <w:pPr>
              <w:jc w:val="left"/>
              <w:rPr>
                <w:rFonts w:hint="eastAsia"/>
              </w:rPr>
            </w:pPr>
            <w:r w:rsidRPr="00A54DAF">
              <w:rPr>
                <w:rFonts w:ascii="宋体" w:hAnsi="宋体"/>
                <w:sz w:val="18"/>
              </w:rPr>
              <w:t>1、提高自治区一体化平台办件量，全面优化营商环境；2、积极推进政府采购项目“无纸化”交易，按照“应进必进”原则，确保行业监管部门批准项目第一时间在交易大厅进行交易；3、积极推进“只进一扇门，最多跑一次”政务服务。4、支付日常运转经费，保障办事大厅正常开展业务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082A9EFE" w14:textId="77777777" w:rsidR="00A54DAF" w:rsidRPr="00A54DAF" w:rsidRDefault="00A54DAF" w:rsidP="002F10B1">
            <w:pPr>
              <w:jc w:val="left"/>
              <w:rPr>
                <w:rFonts w:hint="eastAsia"/>
              </w:rPr>
            </w:pPr>
            <w:r w:rsidRPr="00A54DAF">
              <w:rPr>
                <w:rFonts w:ascii="宋体" w:hAnsi="宋体"/>
                <w:sz w:val="18"/>
              </w:rPr>
              <w:t>截止到2023年12月已完成自治区一体化平台办件数量500件，完成率100%，“线上全流程电子化”支付集中采购项目数量15项，完成率100%；建设工程项目进场交易数量3个，完成率100%。</w:t>
            </w:r>
          </w:p>
        </w:tc>
        <w:tc>
          <w:tcPr>
            <w:tcW w:w="284" w:type="dxa"/>
            <w:tcBorders>
              <w:top w:val="nil"/>
              <w:left w:val="nil"/>
              <w:bottom w:val="nil"/>
              <w:right w:val="nil"/>
            </w:tcBorders>
            <w:shd w:val="clear" w:color="auto" w:fill="auto"/>
            <w:noWrap/>
            <w:vAlign w:val="center"/>
            <w:hideMark/>
          </w:tcPr>
          <w:p w14:paraId="66223270" w14:textId="77777777" w:rsidR="00A54DAF" w:rsidRPr="00A54DAF" w:rsidRDefault="00A54DAF" w:rsidP="002F10B1">
            <w:pPr>
              <w:widowControl/>
              <w:jc w:val="left"/>
              <w:rPr>
                <w:rFonts w:ascii="宋体" w:hAnsi="宋体" w:cs="宋体" w:hint="eastAsia"/>
                <w:kern w:val="0"/>
                <w:sz w:val="18"/>
                <w:szCs w:val="18"/>
              </w:rPr>
            </w:pPr>
          </w:p>
        </w:tc>
      </w:tr>
      <w:tr w:rsidR="00A54DAF" w:rsidRPr="00A54DAF" w14:paraId="4D2463CC" w14:textId="77777777" w:rsidTr="002F10B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20FF1"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D4A63DE"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9E63B40"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07BECF9"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D3F0DC8"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7009F46"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DEB36AA"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39D09B9" w14:textId="77777777" w:rsidR="00A54DAF" w:rsidRPr="00A54DAF" w:rsidRDefault="00A54DAF" w:rsidP="002F10B1">
            <w:pPr>
              <w:widowControl/>
              <w:jc w:val="center"/>
              <w:rPr>
                <w:rFonts w:ascii="宋体" w:hAnsi="宋体" w:cs="宋体" w:hint="eastAsia"/>
                <w:b/>
                <w:bCs/>
                <w:kern w:val="0"/>
                <w:sz w:val="18"/>
                <w:szCs w:val="18"/>
              </w:rPr>
            </w:pPr>
            <w:r w:rsidRPr="00A54DAF">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A8AE29C" w14:textId="77777777" w:rsidR="00A54DAF" w:rsidRPr="00A54DAF" w:rsidRDefault="00A54DAF" w:rsidP="002F10B1">
            <w:pPr>
              <w:widowControl/>
              <w:jc w:val="left"/>
              <w:rPr>
                <w:rFonts w:ascii="宋体" w:hAnsi="宋体" w:cs="宋体" w:hint="eastAsia"/>
                <w:b/>
                <w:bCs/>
                <w:kern w:val="0"/>
                <w:sz w:val="18"/>
                <w:szCs w:val="18"/>
              </w:rPr>
            </w:pPr>
          </w:p>
        </w:tc>
      </w:tr>
      <w:tr w:rsidR="00A54DAF" w:rsidRPr="00A54DAF" w14:paraId="0C781AB2" w14:textId="77777777" w:rsidTr="002F10B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8155CE2" w14:textId="77777777" w:rsidR="00A54DAF" w:rsidRPr="00A54DAF" w:rsidRDefault="00A54DAF" w:rsidP="002F10B1">
            <w:pPr>
              <w:jc w:val="center"/>
              <w:rPr>
                <w:rFonts w:hint="eastAsia"/>
              </w:rPr>
            </w:pPr>
            <w:r w:rsidRPr="00A54DAF">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699006D" w14:textId="77777777" w:rsidR="00A54DAF" w:rsidRPr="00A54DAF" w:rsidRDefault="00A54DAF" w:rsidP="002F10B1">
            <w:pPr>
              <w:jc w:val="center"/>
              <w:rPr>
                <w:rFonts w:hint="eastAsia"/>
              </w:rPr>
            </w:pPr>
            <w:r w:rsidRPr="00A54DAF">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6B22386" w14:textId="77777777" w:rsidR="00A54DAF" w:rsidRPr="00A54DAF" w:rsidRDefault="00A54DAF" w:rsidP="002F10B1">
            <w:pPr>
              <w:jc w:val="center"/>
              <w:rPr>
                <w:rFonts w:hint="eastAsia"/>
              </w:rPr>
            </w:pPr>
            <w:r w:rsidRPr="00A54DAF">
              <w:rPr>
                <w:rFonts w:ascii="宋体" w:hAnsi="宋体"/>
                <w:sz w:val="18"/>
              </w:rPr>
              <w:t>自治区一体化平台办件数量</w:t>
            </w:r>
          </w:p>
        </w:tc>
        <w:tc>
          <w:tcPr>
            <w:tcW w:w="1276" w:type="dxa"/>
            <w:tcBorders>
              <w:top w:val="nil"/>
              <w:left w:val="nil"/>
              <w:bottom w:val="single" w:sz="4" w:space="0" w:color="auto"/>
              <w:right w:val="single" w:sz="4" w:space="0" w:color="auto"/>
            </w:tcBorders>
            <w:shd w:val="clear" w:color="auto" w:fill="auto"/>
            <w:noWrap/>
            <w:vAlign w:val="center"/>
          </w:tcPr>
          <w:p w14:paraId="1B09A1ED" w14:textId="77777777" w:rsidR="00A54DAF" w:rsidRPr="00A54DAF" w:rsidRDefault="00A54DAF" w:rsidP="002F10B1">
            <w:pPr>
              <w:jc w:val="center"/>
              <w:rPr>
                <w:rFonts w:hint="eastAsia"/>
              </w:rPr>
            </w:pPr>
            <w:r w:rsidRPr="00A54DAF">
              <w:rPr>
                <w:rFonts w:ascii="宋体" w:hAnsi="宋体"/>
                <w:sz w:val="18"/>
              </w:rPr>
              <w:t>&gt;=500件</w:t>
            </w:r>
          </w:p>
        </w:tc>
        <w:tc>
          <w:tcPr>
            <w:tcW w:w="1701" w:type="dxa"/>
            <w:tcBorders>
              <w:top w:val="nil"/>
              <w:left w:val="nil"/>
              <w:bottom w:val="single" w:sz="4" w:space="0" w:color="auto"/>
              <w:right w:val="single" w:sz="4" w:space="0" w:color="auto"/>
            </w:tcBorders>
            <w:shd w:val="clear" w:color="auto" w:fill="auto"/>
            <w:noWrap/>
            <w:vAlign w:val="center"/>
          </w:tcPr>
          <w:p w14:paraId="5B95B732" w14:textId="77777777" w:rsidR="00A54DAF" w:rsidRPr="00A54DAF" w:rsidRDefault="00A54DAF" w:rsidP="002F10B1">
            <w:pPr>
              <w:jc w:val="center"/>
              <w:rPr>
                <w:rFonts w:hint="eastAsia"/>
              </w:rPr>
            </w:pPr>
            <w:r w:rsidRPr="00A54DAF">
              <w:rPr>
                <w:rFonts w:ascii="宋体" w:hAnsi="宋体"/>
                <w:sz w:val="18"/>
              </w:rPr>
              <w:t>奇台县政务服务和公共资源交易中心2023年年</w:t>
            </w:r>
            <w:proofErr w:type="gramStart"/>
            <w:r w:rsidRPr="00A54DAF">
              <w:rPr>
                <w:rFonts w:ascii="宋体" w:hAnsi="宋体"/>
                <w:sz w:val="18"/>
              </w:rPr>
              <w:t>初工作</w:t>
            </w:r>
            <w:proofErr w:type="gramEnd"/>
            <w:r w:rsidRPr="00A54DAF">
              <w:rPr>
                <w:rFonts w:ascii="宋体" w:hAnsi="宋体"/>
                <w:sz w:val="18"/>
              </w:rPr>
              <w:t>计划</w:t>
            </w:r>
          </w:p>
        </w:tc>
        <w:tc>
          <w:tcPr>
            <w:tcW w:w="1134" w:type="dxa"/>
            <w:tcBorders>
              <w:top w:val="nil"/>
              <w:left w:val="nil"/>
              <w:bottom w:val="single" w:sz="4" w:space="0" w:color="auto"/>
              <w:right w:val="single" w:sz="4" w:space="0" w:color="auto"/>
            </w:tcBorders>
            <w:shd w:val="clear" w:color="auto" w:fill="auto"/>
            <w:noWrap/>
            <w:vAlign w:val="center"/>
          </w:tcPr>
          <w:p w14:paraId="19A1D88D" w14:textId="77777777" w:rsidR="00A54DAF" w:rsidRPr="00A54DAF" w:rsidRDefault="00A54DAF" w:rsidP="002F10B1">
            <w:pPr>
              <w:jc w:val="center"/>
              <w:rPr>
                <w:rFonts w:hint="eastAsia"/>
              </w:rPr>
            </w:pPr>
            <w:r w:rsidRPr="00A54DAF">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70FD5576" w14:textId="77777777" w:rsidR="00A54DAF" w:rsidRPr="00A54DAF" w:rsidRDefault="00A54DAF" w:rsidP="002F10B1">
            <w:pPr>
              <w:jc w:val="center"/>
              <w:rPr>
                <w:rFonts w:hint="eastAsia"/>
              </w:rPr>
            </w:pPr>
            <w:r w:rsidRPr="00A54DAF">
              <w:rPr>
                <w:rFonts w:ascii="宋体" w:hAnsi="宋体"/>
                <w:sz w:val="18"/>
              </w:rPr>
              <w:t>500件</w:t>
            </w:r>
          </w:p>
        </w:tc>
        <w:tc>
          <w:tcPr>
            <w:tcW w:w="720" w:type="dxa"/>
            <w:tcBorders>
              <w:top w:val="nil"/>
              <w:left w:val="nil"/>
              <w:bottom w:val="single" w:sz="4" w:space="0" w:color="auto"/>
              <w:right w:val="single" w:sz="4" w:space="0" w:color="auto"/>
            </w:tcBorders>
            <w:shd w:val="clear" w:color="auto" w:fill="auto"/>
            <w:noWrap/>
            <w:vAlign w:val="center"/>
          </w:tcPr>
          <w:p w14:paraId="41C49191" w14:textId="77777777" w:rsidR="00A54DAF" w:rsidRPr="00A54DAF" w:rsidRDefault="00A54DAF" w:rsidP="002F10B1">
            <w:pPr>
              <w:jc w:val="center"/>
              <w:rPr>
                <w:rFonts w:hint="eastAsia"/>
              </w:rPr>
            </w:pPr>
            <w:r w:rsidRPr="00A54DAF">
              <w:rPr>
                <w:rFonts w:ascii="宋体" w:hAnsi="宋体"/>
                <w:sz w:val="18"/>
              </w:rPr>
              <w:t>30</w:t>
            </w:r>
          </w:p>
        </w:tc>
        <w:tc>
          <w:tcPr>
            <w:tcW w:w="284" w:type="dxa"/>
            <w:tcBorders>
              <w:top w:val="nil"/>
              <w:left w:val="nil"/>
              <w:bottom w:val="nil"/>
              <w:right w:val="nil"/>
            </w:tcBorders>
            <w:shd w:val="clear" w:color="auto" w:fill="auto"/>
            <w:noWrap/>
            <w:vAlign w:val="center"/>
            <w:hideMark/>
          </w:tcPr>
          <w:p w14:paraId="2D1151B3"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377873F6" w14:textId="77777777" w:rsidTr="002F10B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A4C9E5" w14:textId="77777777" w:rsidR="00A54DAF" w:rsidRPr="00A54DAF" w:rsidRDefault="00A54DAF" w:rsidP="002F1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AE24EFA" w14:textId="77777777" w:rsidR="00A54DAF" w:rsidRPr="00A54DAF" w:rsidRDefault="00A54DAF" w:rsidP="002F1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FC9F2B" w14:textId="77777777" w:rsidR="00A54DAF" w:rsidRPr="00A54DAF" w:rsidRDefault="00A54DAF" w:rsidP="002F10B1">
            <w:pPr>
              <w:jc w:val="center"/>
              <w:rPr>
                <w:rFonts w:hint="eastAsia"/>
              </w:rPr>
            </w:pPr>
            <w:r w:rsidRPr="00A54DAF">
              <w:rPr>
                <w:rFonts w:ascii="宋体" w:hAnsi="宋体"/>
                <w:sz w:val="18"/>
              </w:rPr>
              <w:t>“线上全流程电子化”支付集中采购项目数量</w:t>
            </w:r>
          </w:p>
        </w:tc>
        <w:tc>
          <w:tcPr>
            <w:tcW w:w="1276" w:type="dxa"/>
            <w:tcBorders>
              <w:top w:val="nil"/>
              <w:left w:val="nil"/>
              <w:bottom w:val="single" w:sz="4" w:space="0" w:color="auto"/>
              <w:right w:val="single" w:sz="4" w:space="0" w:color="auto"/>
            </w:tcBorders>
            <w:shd w:val="clear" w:color="auto" w:fill="auto"/>
            <w:noWrap/>
            <w:vAlign w:val="center"/>
          </w:tcPr>
          <w:p w14:paraId="6472FFFF" w14:textId="77777777" w:rsidR="00A54DAF" w:rsidRPr="00A54DAF" w:rsidRDefault="00A54DAF" w:rsidP="002F10B1">
            <w:pPr>
              <w:jc w:val="center"/>
              <w:rPr>
                <w:rFonts w:hint="eastAsia"/>
              </w:rPr>
            </w:pPr>
            <w:r w:rsidRPr="00A54DAF">
              <w:rPr>
                <w:rFonts w:ascii="宋体" w:hAnsi="宋体"/>
                <w:sz w:val="18"/>
              </w:rPr>
              <w:t>&gt;=15项</w:t>
            </w:r>
          </w:p>
        </w:tc>
        <w:tc>
          <w:tcPr>
            <w:tcW w:w="1701" w:type="dxa"/>
            <w:tcBorders>
              <w:top w:val="nil"/>
              <w:left w:val="nil"/>
              <w:bottom w:val="single" w:sz="4" w:space="0" w:color="auto"/>
              <w:right w:val="single" w:sz="4" w:space="0" w:color="auto"/>
            </w:tcBorders>
            <w:shd w:val="clear" w:color="auto" w:fill="auto"/>
            <w:noWrap/>
            <w:vAlign w:val="center"/>
          </w:tcPr>
          <w:p w14:paraId="2AD3CF80" w14:textId="77777777" w:rsidR="00A54DAF" w:rsidRPr="00A54DAF" w:rsidRDefault="00A54DAF" w:rsidP="002F10B1">
            <w:pPr>
              <w:jc w:val="center"/>
              <w:rPr>
                <w:rFonts w:hint="eastAsia"/>
              </w:rPr>
            </w:pPr>
            <w:r w:rsidRPr="00A54DAF">
              <w:rPr>
                <w:rFonts w:ascii="宋体" w:hAnsi="宋体"/>
                <w:sz w:val="18"/>
              </w:rPr>
              <w:t>奇台县政务服务和公共资源交易中心2023年年</w:t>
            </w:r>
            <w:proofErr w:type="gramStart"/>
            <w:r w:rsidRPr="00A54DAF">
              <w:rPr>
                <w:rFonts w:ascii="宋体" w:hAnsi="宋体"/>
                <w:sz w:val="18"/>
              </w:rPr>
              <w:t>初计划</w:t>
            </w:r>
            <w:proofErr w:type="gramEnd"/>
          </w:p>
        </w:tc>
        <w:tc>
          <w:tcPr>
            <w:tcW w:w="1134" w:type="dxa"/>
            <w:tcBorders>
              <w:top w:val="nil"/>
              <w:left w:val="nil"/>
              <w:bottom w:val="single" w:sz="4" w:space="0" w:color="auto"/>
              <w:right w:val="single" w:sz="4" w:space="0" w:color="auto"/>
            </w:tcBorders>
            <w:shd w:val="clear" w:color="auto" w:fill="auto"/>
            <w:noWrap/>
            <w:vAlign w:val="center"/>
          </w:tcPr>
          <w:p w14:paraId="1ACC30A0" w14:textId="77777777" w:rsidR="00A54DAF" w:rsidRPr="00A54DAF" w:rsidRDefault="00A54DAF" w:rsidP="002F10B1">
            <w:pPr>
              <w:jc w:val="center"/>
              <w:rPr>
                <w:rFonts w:hint="eastAsia"/>
              </w:rPr>
            </w:pPr>
            <w:r w:rsidRPr="00A54DAF">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26723CC6" w14:textId="77777777" w:rsidR="00A54DAF" w:rsidRPr="00A54DAF" w:rsidRDefault="00A54DAF" w:rsidP="002F10B1">
            <w:pPr>
              <w:jc w:val="center"/>
              <w:rPr>
                <w:rFonts w:hint="eastAsia"/>
              </w:rPr>
            </w:pPr>
            <w:r w:rsidRPr="00A54DAF">
              <w:rPr>
                <w:rFonts w:ascii="宋体" w:hAnsi="宋体"/>
                <w:sz w:val="18"/>
              </w:rPr>
              <w:t>15项</w:t>
            </w:r>
          </w:p>
        </w:tc>
        <w:tc>
          <w:tcPr>
            <w:tcW w:w="720" w:type="dxa"/>
            <w:tcBorders>
              <w:top w:val="nil"/>
              <w:left w:val="nil"/>
              <w:bottom w:val="single" w:sz="4" w:space="0" w:color="auto"/>
              <w:right w:val="single" w:sz="4" w:space="0" w:color="auto"/>
            </w:tcBorders>
            <w:shd w:val="clear" w:color="auto" w:fill="auto"/>
            <w:noWrap/>
            <w:vAlign w:val="center"/>
          </w:tcPr>
          <w:p w14:paraId="079238D2" w14:textId="77777777" w:rsidR="00A54DAF" w:rsidRPr="00A54DAF" w:rsidRDefault="00A54DAF" w:rsidP="002F10B1">
            <w:pPr>
              <w:jc w:val="center"/>
              <w:rPr>
                <w:rFonts w:hint="eastAsia"/>
              </w:rPr>
            </w:pPr>
            <w:r w:rsidRPr="00A54DAF">
              <w:rPr>
                <w:rFonts w:ascii="宋体" w:hAnsi="宋体"/>
                <w:sz w:val="18"/>
              </w:rPr>
              <w:t>30</w:t>
            </w:r>
          </w:p>
        </w:tc>
        <w:tc>
          <w:tcPr>
            <w:tcW w:w="284" w:type="dxa"/>
            <w:tcBorders>
              <w:top w:val="nil"/>
              <w:left w:val="nil"/>
              <w:bottom w:val="nil"/>
              <w:right w:val="nil"/>
            </w:tcBorders>
            <w:shd w:val="clear" w:color="auto" w:fill="auto"/>
            <w:noWrap/>
            <w:vAlign w:val="center"/>
          </w:tcPr>
          <w:p w14:paraId="0F9A8F4F" w14:textId="77777777" w:rsidR="00A54DAF" w:rsidRPr="00A54DAF" w:rsidRDefault="00A54DAF" w:rsidP="002F10B1">
            <w:pPr>
              <w:widowControl/>
              <w:jc w:val="center"/>
              <w:rPr>
                <w:rFonts w:ascii="宋体" w:hAnsi="宋体" w:cs="宋体" w:hint="eastAsia"/>
                <w:kern w:val="0"/>
                <w:sz w:val="18"/>
                <w:szCs w:val="18"/>
              </w:rPr>
            </w:pPr>
          </w:p>
        </w:tc>
      </w:tr>
      <w:tr w:rsidR="00A54DAF" w:rsidRPr="00A54DAF" w14:paraId="2A8535F2" w14:textId="77777777" w:rsidTr="002F10B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30568EE" w14:textId="77777777" w:rsidR="00A54DAF" w:rsidRPr="00A54DAF" w:rsidRDefault="00A54DAF" w:rsidP="002F10B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1972DA8" w14:textId="77777777" w:rsidR="00A54DAF" w:rsidRPr="00A54DAF" w:rsidRDefault="00A54DAF" w:rsidP="002F10B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FBF4C8A" w14:textId="77777777" w:rsidR="00A54DAF" w:rsidRPr="00A54DAF" w:rsidRDefault="00A54DAF" w:rsidP="002F10B1">
            <w:pPr>
              <w:jc w:val="center"/>
              <w:rPr>
                <w:rFonts w:hint="eastAsia"/>
              </w:rPr>
            </w:pPr>
            <w:r w:rsidRPr="00A54DAF">
              <w:rPr>
                <w:rFonts w:ascii="宋体" w:hAnsi="宋体"/>
                <w:sz w:val="18"/>
              </w:rPr>
              <w:t>建设工程项目进场交易数量</w:t>
            </w:r>
          </w:p>
        </w:tc>
        <w:tc>
          <w:tcPr>
            <w:tcW w:w="1276" w:type="dxa"/>
            <w:tcBorders>
              <w:top w:val="nil"/>
              <w:left w:val="nil"/>
              <w:bottom w:val="single" w:sz="4" w:space="0" w:color="auto"/>
              <w:right w:val="single" w:sz="4" w:space="0" w:color="auto"/>
            </w:tcBorders>
            <w:shd w:val="clear" w:color="auto" w:fill="auto"/>
            <w:noWrap/>
            <w:vAlign w:val="center"/>
          </w:tcPr>
          <w:p w14:paraId="28E8210D" w14:textId="77777777" w:rsidR="00A54DAF" w:rsidRPr="00A54DAF" w:rsidRDefault="00A54DAF" w:rsidP="002F10B1">
            <w:pPr>
              <w:jc w:val="center"/>
              <w:rPr>
                <w:rFonts w:hint="eastAsia"/>
              </w:rPr>
            </w:pPr>
            <w:r w:rsidRPr="00A54DAF">
              <w:rPr>
                <w:rFonts w:ascii="宋体" w:hAnsi="宋体"/>
                <w:sz w:val="18"/>
              </w:rPr>
              <w:t>&gt;=3个</w:t>
            </w:r>
          </w:p>
        </w:tc>
        <w:tc>
          <w:tcPr>
            <w:tcW w:w="1701" w:type="dxa"/>
            <w:tcBorders>
              <w:top w:val="nil"/>
              <w:left w:val="nil"/>
              <w:bottom w:val="single" w:sz="4" w:space="0" w:color="auto"/>
              <w:right w:val="single" w:sz="4" w:space="0" w:color="auto"/>
            </w:tcBorders>
            <w:shd w:val="clear" w:color="auto" w:fill="auto"/>
            <w:noWrap/>
            <w:vAlign w:val="center"/>
          </w:tcPr>
          <w:p w14:paraId="6C48BE2C" w14:textId="77777777" w:rsidR="00A54DAF" w:rsidRPr="00A54DAF" w:rsidRDefault="00A54DAF" w:rsidP="002F10B1">
            <w:pPr>
              <w:jc w:val="center"/>
              <w:rPr>
                <w:rFonts w:hint="eastAsia"/>
              </w:rPr>
            </w:pPr>
            <w:r w:rsidRPr="00A54DAF">
              <w:rPr>
                <w:rFonts w:ascii="宋体" w:hAnsi="宋体"/>
                <w:sz w:val="18"/>
              </w:rPr>
              <w:t>奇台县政务服务和公共资源交易中心2023年年</w:t>
            </w:r>
            <w:proofErr w:type="gramStart"/>
            <w:r w:rsidRPr="00A54DAF">
              <w:rPr>
                <w:rFonts w:ascii="宋体" w:hAnsi="宋体"/>
                <w:sz w:val="18"/>
              </w:rPr>
              <w:t>初工作</w:t>
            </w:r>
            <w:proofErr w:type="gramEnd"/>
            <w:r w:rsidRPr="00A54DAF">
              <w:rPr>
                <w:rFonts w:ascii="宋体" w:hAnsi="宋体"/>
                <w:sz w:val="18"/>
              </w:rPr>
              <w:t>计划</w:t>
            </w:r>
          </w:p>
        </w:tc>
        <w:tc>
          <w:tcPr>
            <w:tcW w:w="1134" w:type="dxa"/>
            <w:tcBorders>
              <w:top w:val="nil"/>
              <w:left w:val="nil"/>
              <w:bottom w:val="single" w:sz="4" w:space="0" w:color="auto"/>
              <w:right w:val="single" w:sz="4" w:space="0" w:color="auto"/>
            </w:tcBorders>
            <w:shd w:val="clear" w:color="auto" w:fill="auto"/>
            <w:noWrap/>
            <w:vAlign w:val="center"/>
          </w:tcPr>
          <w:p w14:paraId="3DB47EA4" w14:textId="77777777" w:rsidR="00A54DAF" w:rsidRPr="00A54DAF" w:rsidRDefault="00A54DAF" w:rsidP="002F10B1">
            <w:pPr>
              <w:jc w:val="center"/>
              <w:rPr>
                <w:rFonts w:hint="eastAsia"/>
              </w:rPr>
            </w:pPr>
            <w:r w:rsidRPr="00A54DAF">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506B3FB4" w14:textId="77777777" w:rsidR="00A54DAF" w:rsidRPr="00A54DAF" w:rsidRDefault="00A54DAF" w:rsidP="002F10B1">
            <w:pPr>
              <w:jc w:val="center"/>
              <w:rPr>
                <w:rFonts w:hint="eastAsia"/>
              </w:rPr>
            </w:pPr>
            <w:r w:rsidRPr="00A54DAF">
              <w:rPr>
                <w:rFonts w:ascii="宋体" w:hAnsi="宋体"/>
                <w:sz w:val="18"/>
              </w:rPr>
              <w:t>3个</w:t>
            </w:r>
          </w:p>
        </w:tc>
        <w:tc>
          <w:tcPr>
            <w:tcW w:w="720" w:type="dxa"/>
            <w:tcBorders>
              <w:top w:val="nil"/>
              <w:left w:val="nil"/>
              <w:bottom w:val="single" w:sz="4" w:space="0" w:color="auto"/>
              <w:right w:val="single" w:sz="4" w:space="0" w:color="auto"/>
            </w:tcBorders>
            <w:shd w:val="clear" w:color="auto" w:fill="auto"/>
            <w:noWrap/>
            <w:vAlign w:val="center"/>
          </w:tcPr>
          <w:p w14:paraId="3D77CC55" w14:textId="77777777" w:rsidR="00A54DAF" w:rsidRPr="00A54DAF" w:rsidRDefault="00A54DAF" w:rsidP="002F10B1">
            <w:pPr>
              <w:jc w:val="center"/>
              <w:rPr>
                <w:rFonts w:hint="eastAsia"/>
              </w:rPr>
            </w:pPr>
            <w:r w:rsidRPr="00A54DAF">
              <w:rPr>
                <w:rFonts w:ascii="宋体" w:hAnsi="宋体"/>
                <w:sz w:val="18"/>
              </w:rPr>
              <w:t>30</w:t>
            </w:r>
          </w:p>
        </w:tc>
        <w:tc>
          <w:tcPr>
            <w:tcW w:w="284" w:type="dxa"/>
            <w:tcBorders>
              <w:top w:val="nil"/>
              <w:left w:val="nil"/>
              <w:bottom w:val="nil"/>
              <w:right w:val="nil"/>
            </w:tcBorders>
            <w:shd w:val="clear" w:color="auto" w:fill="auto"/>
            <w:noWrap/>
            <w:vAlign w:val="center"/>
          </w:tcPr>
          <w:p w14:paraId="37E6C0F5" w14:textId="77777777" w:rsidR="00A54DAF" w:rsidRPr="00A54DAF" w:rsidRDefault="00A54DAF" w:rsidP="002F10B1">
            <w:pPr>
              <w:widowControl/>
              <w:jc w:val="center"/>
              <w:rPr>
                <w:rFonts w:ascii="宋体" w:hAnsi="宋体" w:cs="宋体" w:hint="eastAsia"/>
                <w:kern w:val="0"/>
                <w:sz w:val="18"/>
                <w:szCs w:val="18"/>
              </w:rPr>
            </w:pPr>
          </w:p>
        </w:tc>
      </w:tr>
    </w:tbl>
    <w:p w14:paraId="23F3D1F6" w14:textId="77777777" w:rsidR="00A54DAF" w:rsidRPr="00A54DAF" w:rsidRDefault="00A54DAF" w:rsidP="00A54DAF">
      <w:pPr>
        <w:jc w:val="center"/>
        <w:rPr>
          <w:rFonts w:ascii="宋体" w:hAnsi="宋体" w:cs="宋体"/>
          <w:b/>
          <w:bCs/>
          <w:kern w:val="0"/>
          <w:sz w:val="28"/>
          <w:szCs w:val="28"/>
        </w:rPr>
      </w:pPr>
    </w:p>
    <w:p w14:paraId="53734E91" w14:textId="570CDFD5" w:rsidR="00A54DAF" w:rsidRPr="00A54DAF" w:rsidRDefault="00A54DAF" w:rsidP="00A54DAF">
      <w:pPr>
        <w:jc w:val="center"/>
        <w:rPr>
          <w:rFonts w:ascii="宋体" w:hAnsi="宋体" w:cs="宋体" w:hint="eastAsia"/>
          <w:b/>
          <w:bCs/>
          <w:kern w:val="0"/>
          <w:sz w:val="28"/>
          <w:szCs w:val="28"/>
        </w:rPr>
      </w:pPr>
      <w:r w:rsidRPr="00A54DAF">
        <w:rPr>
          <w:rFonts w:ascii="宋体" w:hAnsi="宋体" w:cs="宋体" w:hint="eastAsia"/>
          <w:b/>
          <w:bCs/>
          <w:kern w:val="0"/>
          <w:sz w:val="28"/>
          <w:szCs w:val="28"/>
        </w:rPr>
        <w:t>项目支出绩效自评表</w:t>
      </w:r>
    </w:p>
    <w:p w14:paraId="0999FFB9"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4DAF" w:rsidRPr="00A54DAF" w14:paraId="658E998F"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F4170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243192" w14:textId="77777777" w:rsidR="00A54DAF" w:rsidRPr="00A54DAF" w:rsidRDefault="00A54DAF" w:rsidP="002F10B1">
            <w:pPr>
              <w:jc w:val="center"/>
              <w:rPr>
                <w:rFonts w:hint="eastAsia"/>
              </w:rPr>
            </w:pPr>
            <w:r w:rsidRPr="00A54DAF">
              <w:rPr>
                <w:rFonts w:ascii="宋体" w:hAnsi="宋体"/>
                <w:sz w:val="18"/>
              </w:rPr>
              <w:t>2023年12月信访化解资金</w:t>
            </w:r>
          </w:p>
        </w:tc>
      </w:tr>
      <w:tr w:rsidR="00A54DAF" w:rsidRPr="00A54DAF" w14:paraId="4EED8198"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A5F5F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BD9D79A"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5" w:type="dxa"/>
            <w:gridSpan w:val="2"/>
            <w:tcBorders>
              <w:top w:val="nil"/>
              <w:left w:val="nil"/>
              <w:bottom w:val="single" w:sz="4" w:space="0" w:color="auto"/>
              <w:right w:val="single" w:sz="4" w:space="0" w:color="000000"/>
            </w:tcBorders>
            <w:shd w:val="clear" w:color="auto" w:fill="auto"/>
            <w:vAlign w:val="center"/>
          </w:tcPr>
          <w:p w14:paraId="2F3104B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68F9FAE"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7FB0CC57"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1849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97EBDE"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C40962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4CCAB8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ADD730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C9369C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E4CD52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499E9F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55670581"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9C273B"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99E59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08AB11" w14:textId="77777777" w:rsidR="00A54DAF" w:rsidRPr="00A54DAF" w:rsidRDefault="00A54DAF" w:rsidP="002F10B1">
            <w:pPr>
              <w:jc w:val="center"/>
              <w:rPr>
                <w:rFonts w:hint="eastAsia"/>
              </w:rPr>
            </w:pPr>
            <w:r w:rsidRPr="00A54DAF">
              <w:rPr>
                <w:rFonts w:ascii="宋体" w:hAnsi="宋体"/>
                <w:sz w:val="18"/>
              </w:rPr>
              <w:t>28.50</w:t>
            </w:r>
          </w:p>
        </w:tc>
        <w:tc>
          <w:tcPr>
            <w:tcW w:w="1125" w:type="dxa"/>
            <w:tcBorders>
              <w:top w:val="nil"/>
              <w:left w:val="nil"/>
              <w:bottom w:val="single" w:sz="4" w:space="0" w:color="auto"/>
              <w:right w:val="single" w:sz="4" w:space="0" w:color="auto"/>
            </w:tcBorders>
            <w:shd w:val="clear" w:color="auto" w:fill="auto"/>
            <w:noWrap/>
            <w:vAlign w:val="center"/>
          </w:tcPr>
          <w:p w14:paraId="7B977846" w14:textId="77777777" w:rsidR="00A54DAF" w:rsidRPr="00A54DAF" w:rsidRDefault="00A54DAF" w:rsidP="002F10B1">
            <w:pPr>
              <w:jc w:val="center"/>
              <w:rPr>
                <w:rFonts w:hint="eastAsia"/>
              </w:rPr>
            </w:pPr>
            <w:r w:rsidRPr="00A54DAF">
              <w:rPr>
                <w:rFonts w:ascii="宋体" w:hAnsi="宋体"/>
                <w:sz w:val="18"/>
              </w:rPr>
              <w:t>28.50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EE121B" w14:textId="77777777" w:rsidR="00A54DAF" w:rsidRPr="00A54DAF" w:rsidRDefault="00A54DAF" w:rsidP="002F10B1">
            <w:pPr>
              <w:jc w:val="center"/>
              <w:rPr>
                <w:rFonts w:hint="eastAsia"/>
              </w:rPr>
            </w:pPr>
            <w:r w:rsidRPr="00A54DAF">
              <w:rPr>
                <w:rFonts w:ascii="宋体" w:hAnsi="宋体"/>
                <w:sz w:val="18"/>
              </w:rPr>
              <w:t>28.50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4399F9A" w14:textId="77777777" w:rsidR="00A54DAF" w:rsidRPr="00A54DAF" w:rsidRDefault="00A54DAF" w:rsidP="002F10B1">
            <w:pPr>
              <w:jc w:val="center"/>
              <w:rPr>
                <w:rFonts w:hint="eastAsia"/>
              </w:rPr>
            </w:pPr>
            <w:r w:rsidRPr="00A54DAF">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1ACB248" w14:textId="77777777" w:rsidR="00A54DAF" w:rsidRPr="00A54DAF" w:rsidRDefault="00A54DAF" w:rsidP="002F10B1">
            <w:pPr>
              <w:jc w:val="center"/>
              <w:rPr>
                <w:rFonts w:hint="eastAsia"/>
              </w:rPr>
            </w:pPr>
            <w:r w:rsidRPr="00A54DAF">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9405E1C"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41A8D5E7"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4AFB94"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A2552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AA754A" w14:textId="77777777" w:rsidR="00A54DAF" w:rsidRPr="00A54DAF" w:rsidRDefault="00A54DAF" w:rsidP="002F10B1">
            <w:pPr>
              <w:jc w:val="center"/>
              <w:rPr>
                <w:rFonts w:hint="eastAsia"/>
              </w:rPr>
            </w:pPr>
            <w:r w:rsidRPr="00A54DAF">
              <w:rPr>
                <w:rFonts w:ascii="宋体" w:hAnsi="宋体"/>
                <w:sz w:val="18"/>
              </w:rPr>
              <w:t>28.50</w:t>
            </w:r>
          </w:p>
        </w:tc>
        <w:tc>
          <w:tcPr>
            <w:tcW w:w="1125" w:type="dxa"/>
            <w:tcBorders>
              <w:top w:val="nil"/>
              <w:left w:val="nil"/>
              <w:bottom w:val="single" w:sz="4" w:space="0" w:color="auto"/>
              <w:right w:val="single" w:sz="4" w:space="0" w:color="auto"/>
            </w:tcBorders>
            <w:shd w:val="clear" w:color="auto" w:fill="auto"/>
            <w:noWrap/>
            <w:vAlign w:val="center"/>
          </w:tcPr>
          <w:p w14:paraId="07627ED7" w14:textId="77777777" w:rsidR="00A54DAF" w:rsidRPr="00A54DAF" w:rsidRDefault="00A54DAF" w:rsidP="002F10B1">
            <w:pPr>
              <w:jc w:val="center"/>
              <w:rPr>
                <w:rFonts w:hint="eastAsia"/>
              </w:rPr>
            </w:pPr>
            <w:r w:rsidRPr="00A54DAF">
              <w:rPr>
                <w:rFonts w:ascii="宋体" w:hAnsi="宋体"/>
                <w:sz w:val="18"/>
              </w:rPr>
              <w:t>28.50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A8A13F" w14:textId="77777777" w:rsidR="00A54DAF" w:rsidRPr="00A54DAF" w:rsidRDefault="00A54DAF" w:rsidP="002F10B1">
            <w:pPr>
              <w:jc w:val="center"/>
              <w:rPr>
                <w:rFonts w:hint="eastAsia"/>
              </w:rPr>
            </w:pPr>
            <w:r w:rsidRPr="00A54DAF">
              <w:rPr>
                <w:rFonts w:ascii="宋体" w:hAnsi="宋体"/>
                <w:sz w:val="18"/>
              </w:rPr>
              <w:t>28.50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83ECEFF"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C97CFB3"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07CF4F"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2EDFC047"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22CE59"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52CE2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BA7865" w14:textId="77777777" w:rsidR="00A54DAF" w:rsidRPr="00A54DAF" w:rsidRDefault="00A54DAF" w:rsidP="002F10B1">
            <w:pPr>
              <w:jc w:val="center"/>
              <w:rPr>
                <w:rFonts w:hint="eastAsia"/>
              </w:rPr>
            </w:pPr>
            <w:r w:rsidRPr="00A54DAF">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EA97B35" w14:textId="77777777" w:rsidR="00A54DAF" w:rsidRPr="00A54DAF" w:rsidRDefault="00A54DAF" w:rsidP="002F10B1">
            <w:pPr>
              <w:jc w:val="center"/>
              <w:rPr>
                <w:rFonts w:hint="eastAsia"/>
              </w:rPr>
            </w:pPr>
            <w:r w:rsidRPr="00A54DAF">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6E862CA" w14:textId="77777777" w:rsidR="00A54DAF" w:rsidRPr="00A54DAF" w:rsidRDefault="00A54DAF" w:rsidP="002F10B1">
            <w:pPr>
              <w:jc w:val="center"/>
              <w:rPr>
                <w:rFonts w:hint="eastAsia"/>
              </w:rPr>
            </w:pPr>
            <w:r w:rsidRPr="00A54DAF">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C22C49C"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CDD7DB8"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82CEF29"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1F8D2835"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E0291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A95A4F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9E6350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439324C4"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54C4ADB" w14:textId="77777777" w:rsidR="00A54DAF" w:rsidRPr="00A54DAF" w:rsidRDefault="00A54DAF" w:rsidP="002F10B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AE05F9D" w14:textId="77777777" w:rsidR="00A54DAF" w:rsidRPr="00A54DAF" w:rsidRDefault="00A54DAF" w:rsidP="002F10B1">
            <w:pPr>
              <w:jc w:val="left"/>
              <w:rPr>
                <w:rFonts w:hint="eastAsia"/>
              </w:rPr>
            </w:pPr>
            <w:r w:rsidRPr="00A54DAF">
              <w:rPr>
                <w:rFonts w:ascii="宋体" w:hAnsi="宋体"/>
                <w:sz w:val="18"/>
              </w:rPr>
              <w:t>本项目完成支付金额28.5万元，支付债务笔数1笔，债务资金支付完成率98%，债务还款准确率100%，债务资金支付及时率100%，债务资金支付率100%，有效保障单位良好信用，支付对象满意率100%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CC102BE" w14:textId="77777777" w:rsidR="00A54DAF" w:rsidRPr="00A54DAF" w:rsidRDefault="00A54DAF" w:rsidP="002F10B1">
            <w:pPr>
              <w:jc w:val="left"/>
              <w:rPr>
                <w:rFonts w:hint="eastAsia"/>
              </w:rPr>
            </w:pPr>
            <w:r w:rsidRPr="00A54DAF">
              <w:rPr>
                <w:rFonts w:ascii="宋体" w:hAnsi="宋体"/>
                <w:sz w:val="18"/>
              </w:rPr>
              <w:t>截止2023年12月31日，预算资金28.5万元，执行率为100%，已完成支付金额28.5万元，支付债务笔数1笔，债务资金支付完成率100%，债务还款准确率100%，债务资金支付及时率100%，债务资金支付率100%，有效保障单位良好信用，支付对象满意率90%</w:t>
            </w:r>
          </w:p>
        </w:tc>
      </w:tr>
      <w:tr w:rsidR="00A54DAF" w:rsidRPr="00A54DAF" w14:paraId="0955CE43"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F642D9"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6F824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8E4E88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B978F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6630B6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0BA311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F8F74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3F93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BEFA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3E9210C1"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BD685BB"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FD522EA"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A92587"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118090" w14:textId="77777777" w:rsidR="00A54DAF" w:rsidRPr="00A54DAF" w:rsidRDefault="00A54DAF" w:rsidP="002F10B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C7DE9F4" w14:textId="77777777" w:rsidR="00A54DAF" w:rsidRPr="00A54DAF" w:rsidRDefault="00A54DAF" w:rsidP="002F10B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5852715" w14:textId="77777777" w:rsidR="00A54DAF" w:rsidRPr="00A54DAF" w:rsidRDefault="00A54DAF" w:rsidP="002F10B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392AC4" w14:textId="77777777" w:rsidR="00A54DAF" w:rsidRPr="00A54DAF" w:rsidRDefault="00A54DAF" w:rsidP="002F10B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C2A8EC0" w14:textId="77777777" w:rsidR="00A54DAF" w:rsidRPr="00A54DAF" w:rsidRDefault="00A54DAF" w:rsidP="002F10B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7B324A8"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67660D78"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99A026" w14:textId="77777777" w:rsidR="00A54DAF" w:rsidRPr="00A54DAF" w:rsidRDefault="00A54DAF" w:rsidP="002F10B1">
            <w:pPr>
              <w:jc w:val="center"/>
              <w:rPr>
                <w:rFonts w:hint="eastAsia"/>
              </w:rPr>
            </w:pPr>
            <w:r w:rsidRPr="00A54DAF">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4A171BA" w14:textId="77777777" w:rsidR="00A54DAF" w:rsidRPr="00A54DAF" w:rsidRDefault="00A54DAF" w:rsidP="002F10B1">
            <w:pPr>
              <w:jc w:val="center"/>
              <w:rPr>
                <w:rFonts w:hint="eastAsia"/>
              </w:rPr>
            </w:pPr>
            <w:r w:rsidRPr="00A54DAF">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094AE96"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FA64F1" w14:textId="77777777" w:rsidR="00A54DAF" w:rsidRPr="00A54DAF" w:rsidRDefault="00A54DAF" w:rsidP="002F10B1">
            <w:pPr>
              <w:jc w:val="center"/>
              <w:rPr>
                <w:rFonts w:hint="eastAsia"/>
              </w:rPr>
            </w:pPr>
            <w:r w:rsidRPr="00A54DAF">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4AFF5116" w14:textId="77777777" w:rsidR="00A54DAF" w:rsidRPr="00A54DAF" w:rsidRDefault="00A54DAF" w:rsidP="002F10B1">
            <w:pPr>
              <w:jc w:val="center"/>
              <w:rPr>
                <w:rFonts w:hint="eastAsia"/>
              </w:rPr>
            </w:pPr>
            <w:r w:rsidRPr="00A54DAF">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3FD6832C" w14:textId="77777777" w:rsidR="00A54DAF" w:rsidRPr="00A54DAF" w:rsidRDefault="00A54DAF" w:rsidP="002F10B1">
            <w:pPr>
              <w:jc w:val="center"/>
              <w:rPr>
                <w:rFonts w:hint="eastAsia"/>
              </w:rPr>
            </w:pPr>
            <w:r w:rsidRPr="00A54DAF">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730215"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23A3F8"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560763" w14:textId="77777777" w:rsidR="00A54DAF" w:rsidRPr="00A54DAF" w:rsidRDefault="00A54DAF" w:rsidP="002F10B1">
            <w:pPr>
              <w:jc w:val="center"/>
              <w:rPr>
                <w:rFonts w:hint="eastAsia"/>
              </w:rPr>
            </w:pPr>
          </w:p>
        </w:tc>
      </w:tr>
      <w:tr w:rsidR="00A54DAF" w:rsidRPr="00A54DAF" w14:paraId="57599A9D"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1FB0C0"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CC8EC4"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8DC6F4"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1638A3" w14:textId="77777777" w:rsidR="00A54DAF" w:rsidRPr="00A54DAF" w:rsidRDefault="00A54DAF" w:rsidP="002F10B1">
            <w:pPr>
              <w:jc w:val="center"/>
              <w:rPr>
                <w:rFonts w:hint="eastAsia"/>
              </w:rPr>
            </w:pPr>
            <w:r w:rsidRPr="00A54DAF">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56878F51"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99208EB"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6CE7D3"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067C4C"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DB1FA4" w14:textId="77777777" w:rsidR="00A54DAF" w:rsidRPr="00A54DAF" w:rsidRDefault="00A54DAF" w:rsidP="002F10B1">
            <w:pPr>
              <w:jc w:val="center"/>
              <w:rPr>
                <w:rFonts w:hint="eastAsia"/>
              </w:rPr>
            </w:pPr>
          </w:p>
        </w:tc>
      </w:tr>
      <w:tr w:rsidR="00A54DAF" w:rsidRPr="00A54DAF" w14:paraId="7B20CB1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8D502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49B1B3"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331AAF"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9392C0" w14:textId="77777777" w:rsidR="00A54DAF" w:rsidRPr="00A54DAF" w:rsidRDefault="00A54DAF" w:rsidP="002F10B1">
            <w:pPr>
              <w:jc w:val="center"/>
              <w:rPr>
                <w:rFonts w:hint="eastAsia"/>
              </w:rPr>
            </w:pPr>
            <w:r w:rsidRPr="00A54DAF">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6071AE28"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4332FA4"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B76AC3"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879FEB"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0ED57C" w14:textId="77777777" w:rsidR="00A54DAF" w:rsidRPr="00A54DAF" w:rsidRDefault="00A54DAF" w:rsidP="002F10B1">
            <w:pPr>
              <w:jc w:val="center"/>
              <w:rPr>
                <w:rFonts w:hint="eastAsia"/>
              </w:rPr>
            </w:pPr>
          </w:p>
        </w:tc>
      </w:tr>
      <w:tr w:rsidR="00A54DAF" w:rsidRPr="00A54DAF" w14:paraId="1A18932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1C116A"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D4E441"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4555CD"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F95830" w14:textId="77777777" w:rsidR="00A54DAF" w:rsidRPr="00A54DAF" w:rsidRDefault="00A54DAF" w:rsidP="002F10B1">
            <w:pPr>
              <w:jc w:val="center"/>
              <w:rPr>
                <w:rFonts w:hint="eastAsia"/>
              </w:rPr>
            </w:pPr>
            <w:r w:rsidRPr="00A54DAF">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4FB9048D"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7F06A45"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2992C3"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F0176F"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BFD9EF" w14:textId="77777777" w:rsidR="00A54DAF" w:rsidRPr="00A54DAF" w:rsidRDefault="00A54DAF" w:rsidP="002F10B1">
            <w:pPr>
              <w:jc w:val="center"/>
              <w:rPr>
                <w:rFonts w:hint="eastAsia"/>
              </w:rPr>
            </w:pPr>
          </w:p>
        </w:tc>
      </w:tr>
      <w:tr w:rsidR="00A54DAF" w:rsidRPr="00A54DAF" w14:paraId="66872540"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D1CCC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AAD6EB"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703FEA5"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4CAA6D" w14:textId="77777777" w:rsidR="00A54DAF" w:rsidRPr="00A54DAF" w:rsidRDefault="00A54DAF" w:rsidP="002F10B1">
            <w:pPr>
              <w:jc w:val="center"/>
              <w:rPr>
                <w:rFonts w:hint="eastAsia"/>
              </w:rPr>
            </w:pPr>
            <w:r w:rsidRPr="00A54DAF">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7B32F10F"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56C801"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43BC6F" w14:textId="77777777" w:rsidR="00A54DAF" w:rsidRPr="00A54DAF" w:rsidRDefault="00A54DAF" w:rsidP="002F10B1">
            <w:pPr>
              <w:jc w:val="center"/>
              <w:rPr>
                <w:rFonts w:hint="eastAsia"/>
              </w:rPr>
            </w:pPr>
            <w:r w:rsidRPr="00A54DAF">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A0C1B8" w14:textId="77777777" w:rsidR="00A54DAF" w:rsidRPr="00A54DAF" w:rsidRDefault="00A54DAF" w:rsidP="002F10B1">
            <w:pPr>
              <w:jc w:val="center"/>
              <w:rPr>
                <w:rFonts w:hint="eastAsia"/>
              </w:rPr>
            </w:pPr>
            <w:r w:rsidRPr="00A54DAF">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34900D" w14:textId="77777777" w:rsidR="00A54DAF" w:rsidRPr="00A54DAF" w:rsidRDefault="00A54DAF" w:rsidP="002F10B1">
            <w:pPr>
              <w:jc w:val="center"/>
              <w:rPr>
                <w:rFonts w:hint="eastAsia"/>
              </w:rPr>
            </w:pPr>
          </w:p>
        </w:tc>
      </w:tr>
      <w:tr w:rsidR="00A54DAF" w:rsidRPr="00A54DAF" w14:paraId="52EF069C"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AD02FB"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584541"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E65A1EF"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22711" w14:textId="77777777" w:rsidR="00A54DAF" w:rsidRPr="00A54DAF" w:rsidRDefault="00A54DAF" w:rsidP="002F10B1">
            <w:pPr>
              <w:jc w:val="center"/>
              <w:rPr>
                <w:rFonts w:hint="eastAsia"/>
              </w:rPr>
            </w:pPr>
            <w:r w:rsidRPr="00A54DAF">
              <w:rPr>
                <w:rFonts w:ascii="宋体" w:hAnsi="宋体"/>
                <w:sz w:val="18"/>
              </w:rPr>
              <w:t>保障单位良好的信用</w:t>
            </w:r>
          </w:p>
        </w:tc>
        <w:tc>
          <w:tcPr>
            <w:tcW w:w="1125" w:type="dxa"/>
            <w:tcBorders>
              <w:top w:val="nil"/>
              <w:left w:val="nil"/>
              <w:bottom w:val="single" w:sz="4" w:space="0" w:color="auto"/>
              <w:right w:val="single" w:sz="4" w:space="0" w:color="auto"/>
            </w:tcBorders>
            <w:shd w:val="clear" w:color="auto" w:fill="auto"/>
            <w:vAlign w:val="center"/>
          </w:tcPr>
          <w:p w14:paraId="49A17777" w14:textId="77777777" w:rsidR="00A54DAF" w:rsidRPr="00A54DAF" w:rsidRDefault="00A54DAF" w:rsidP="002F10B1">
            <w:pPr>
              <w:jc w:val="center"/>
              <w:rPr>
                <w:rFonts w:hint="eastAsia"/>
              </w:rPr>
            </w:pPr>
            <w:r w:rsidRPr="00A54DAF">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270E439" w14:textId="77777777" w:rsidR="00A54DAF" w:rsidRPr="00A54DAF" w:rsidRDefault="00A54DAF" w:rsidP="002F10B1">
            <w:pPr>
              <w:jc w:val="center"/>
              <w:rPr>
                <w:rFonts w:hint="eastAsia"/>
              </w:rPr>
            </w:pPr>
            <w:r w:rsidRPr="00A54DAF">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F0504C" w14:textId="77777777" w:rsidR="00A54DAF" w:rsidRPr="00A54DAF" w:rsidRDefault="00A54DAF" w:rsidP="002F10B1">
            <w:pPr>
              <w:jc w:val="center"/>
              <w:rPr>
                <w:rFonts w:hint="eastAsia"/>
              </w:rPr>
            </w:pPr>
            <w:r w:rsidRPr="00A54DAF">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455B89" w14:textId="77777777" w:rsidR="00A54DAF" w:rsidRPr="00A54DAF" w:rsidRDefault="00A54DAF" w:rsidP="002F10B1">
            <w:pPr>
              <w:jc w:val="center"/>
              <w:rPr>
                <w:rFonts w:hint="eastAsia"/>
              </w:rPr>
            </w:pPr>
            <w:r w:rsidRPr="00A54DAF">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D56E22" w14:textId="77777777" w:rsidR="00A54DAF" w:rsidRPr="00A54DAF" w:rsidRDefault="00A54DAF" w:rsidP="002F10B1">
            <w:pPr>
              <w:jc w:val="center"/>
              <w:rPr>
                <w:rFonts w:hint="eastAsia"/>
              </w:rPr>
            </w:pPr>
          </w:p>
        </w:tc>
      </w:tr>
      <w:tr w:rsidR="00A54DAF" w:rsidRPr="00A54DAF" w14:paraId="6B3684B7"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DD7D0B"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12D7D3"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EEA8C5"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D75B8" w14:textId="77777777" w:rsidR="00A54DAF" w:rsidRPr="00A54DAF" w:rsidRDefault="00A54DAF" w:rsidP="002F10B1">
            <w:pPr>
              <w:jc w:val="center"/>
              <w:rPr>
                <w:rFonts w:hint="eastAsia"/>
              </w:rPr>
            </w:pPr>
            <w:r w:rsidRPr="00A54DAF">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3229D9E7" w14:textId="77777777" w:rsidR="00A54DAF" w:rsidRPr="00A54DAF" w:rsidRDefault="00A54DAF" w:rsidP="002F10B1">
            <w:pPr>
              <w:jc w:val="center"/>
              <w:rPr>
                <w:rFonts w:hint="eastAsia"/>
              </w:rPr>
            </w:pPr>
            <w:r w:rsidRPr="00A54DAF">
              <w:rPr>
                <w:rFonts w:ascii="宋体" w:hAnsi="宋体"/>
                <w:sz w:val="18"/>
              </w:rPr>
              <w:t>=90%</w:t>
            </w:r>
          </w:p>
        </w:tc>
        <w:tc>
          <w:tcPr>
            <w:tcW w:w="1229" w:type="dxa"/>
            <w:tcBorders>
              <w:top w:val="nil"/>
              <w:left w:val="nil"/>
              <w:bottom w:val="single" w:sz="4" w:space="0" w:color="auto"/>
              <w:right w:val="single" w:sz="4" w:space="0" w:color="auto"/>
            </w:tcBorders>
            <w:shd w:val="clear" w:color="auto" w:fill="auto"/>
            <w:vAlign w:val="center"/>
          </w:tcPr>
          <w:p w14:paraId="0A994664" w14:textId="77777777" w:rsidR="00A54DAF" w:rsidRPr="00A54DAF" w:rsidRDefault="00A54DAF" w:rsidP="002F10B1">
            <w:pPr>
              <w:jc w:val="center"/>
              <w:rPr>
                <w:rFonts w:hint="eastAsia"/>
              </w:rPr>
            </w:pPr>
            <w:r w:rsidRPr="00A54DAF">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2E2B24"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39E27D"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B2AA28" w14:textId="77777777" w:rsidR="00A54DAF" w:rsidRPr="00A54DAF" w:rsidRDefault="00A54DAF" w:rsidP="002F10B1">
            <w:pPr>
              <w:jc w:val="center"/>
              <w:rPr>
                <w:rFonts w:hint="eastAsia"/>
              </w:rPr>
            </w:pPr>
          </w:p>
        </w:tc>
      </w:tr>
      <w:tr w:rsidR="00A54DAF" w:rsidRPr="00A54DAF" w14:paraId="0BB36B33"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58E4590" w14:textId="77777777" w:rsidR="00A54DAF" w:rsidRPr="00A54DAF" w:rsidRDefault="00A54DAF" w:rsidP="002F10B1">
            <w:pPr>
              <w:jc w:val="center"/>
              <w:rPr>
                <w:rFonts w:hint="eastAsia"/>
              </w:rPr>
            </w:pPr>
            <w:r w:rsidRPr="00A54DAF">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E0F5A23" w14:textId="77777777" w:rsidR="00A54DAF" w:rsidRPr="00A54DAF" w:rsidRDefault="00A54DAF" w:rsidP="002F10B1">
            <w:pPr>
              <w:jc w:val="center"/>
              <w:rPr>
                <w:rFonts w:hint="eastAsia"/>
              </w:rPr>
            </w:pPr>
            <w:r w:rsidRPr="00A54DAF">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E01CCBB" w14:textId="77777777" w:rsidR="00A54DAF" w:rsidRPr="00A54DAF" w:rsidRDefault="00A54DAF" w:rsidP="002F10B1">
            <w:pPr>
              <w:jc w:val="center"/>
              <w:rPr>
                <w:rFonts w:hint="eastAsia"/>
              </w:rPr>
            </w:pPr>
            <w:r w:rsidRPr="00A54DAF">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17D781" w14:textId="77777777" w:rsidR="00A54DAF" w:rsidRPr="00A54DAF" w:rsidRDefault="00A54DAF" w:rsidP="002F10B1">
            <w:pPr>
              <w:jc w:val="center"/>
              <w:rPr>
                <w:rFonts w:hint="eastAsia"/>
              </w:rPr>
            </w:pPr>
          </w:p>
        </w:tc>
      </w:tr>
      <w:bookmarkEnd w:id="30"/>
    </w:tbl>
    <w:p w14:paraId="3F136AB0" w14:textId="77777777" w:rsidR="00A54DAF" w:rsidRPr="00A54DAF" w:rsidRDefault="00A54DAF" w:rsidP="00A54DAF">
      <w:pPr>
        <w:jc w:val="center"/>
        <w:rPr>
          <w:rFonts w:ascii="宋体" w:hAnsi="宋体" w:cs="宋体"/>
          <w:b/>
          <w:bCs/>
          <w:kern w:val="0"/>
          <w:sz w:val="28"/>
          <w:szCs w:val="28"/>
        </w:rPr>
      </w:pPr>
    </w:p>
    <w:p w14:paraId="7D243666" w14:textId="5096AA63"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28"/>
          <w:szCs w:val="28"/>
        </w:rPr>
        <w:lastRenderedPageBreak/>
        <w:t>项目支出绩效自评表</w:t>
      </w:r>
    </w:p>
    <w:p w14:paraId="7147F411"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4DAF" w:rsidRPr="00A54DAF" w14:paraId="7D2F9649"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6B2AA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A5154D0" w14:textId="77777777" w:rsidR="00A54DAF" w:rsidRPr="00A54DAF" w:rsidRDefault="00A54DAF" w:rsidP="002F10B1">
            <w:pPr>
              <w:jc w:val="center"/>
              <w:rPr>
                <w:rFonts w:hint="eastAsia"/>
              </w:rPr>
            </w:pPr>
            <w:r w:rsidRPr="00A54DAF">
              <w:rPr>
                <w:rFonts w:ascii="宋体" w:hAnsi="宋体"/>
                <w:sz w:val="18"/>
              </w:rPr>
              <w:t>2023年中小企业化债及信访矛盾化解资金（第四批）</w:t>
            </w:r>
          </w:p>
        </w:tc>
      </w:tr>
      <w:tr w:rsidR="00A54DAF" w:rsidRPr="00A54DAF" w14:paraId="619561AC"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56FD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6C09F16"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6" w:type="dxa"/>
            <w:gridSpan w:val="2"/>
            <w:tcBorders>
              <w:top w:val="nil"/>
              <w:left w:val="nil"/>
              <w:bottom w:val="single" w:sz="4" w:space="0" w:color="auto"/>
              <w:right w:val="single" w:sz="4" w:space="0" w:color="000000"/>
            </w:tcBorders>
            <w:shd w:val="clear" w:color="auto" w:fill="auto"/>
            <w:vAlign w:val="center"/>
          </w:tcPr>
          <w:p w14:paraId="36A4053B"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D697409"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576C5F49"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0EC9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11F070"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741FBB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9634FA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1F3E39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46F89A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600851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CFD95E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32828A80"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905F57"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A6750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E57C05" w14:textId="77777777" w:rsidR="00A54DAF" w:rsidRPr="00A54DAF" w:rsidRDefault="00A54DAF" w:rsidP="002F10B1">
            <w:pPr>
              <w:jc w:val="center"/>
              <w:rPr>
                <w:rFonts w:hint="eastAsia"/>
              </w:rPr>
            </w:pPr>
            <w:r w:rsidRPr="00A54DAF">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7ED38ECC" w14:textId="77777777" w:rsidR="00A54DAF" w:rsidRPr="00A54DAF" w:rsidRDefault="00A54DAF" w:rsidP="002F10B1">
            <w:pPr>
              <w:jc w:val="center"/>
              <w:rPr>
                <w:rFonts w:hint="eastAsia"/>
              </w:rPr>
            </w:pPr>
            <w:r w:rsidRPr="00A54DAF">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1A3727" w14:textId="77777777" w:rsidR="00A54DAF" w:rsidRPr="00A54DAF" w:rsidRDefault="00A54DAF" w:rsidP="002F10B1">
            <w:pPr>
              <w:jc w:val="center"/>
              <w:rPr>
                <w:rFonts w:hint="eastAsia"/>
              </w:rPr>
            </w:pPr>
            <w:r w:rsidRPr="00A54DAF">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9C288BE" w14:textId="77777777" w:rsidR="00A54DAF" w:rsidRPr="00A54DAF" w:rsidRDefault="00A54DAF" w:rsidP="002F10B1">
            <w:pPr>
              <w:jc w:val="center"/>
              <w:rPr>
                <w:rFonts w:hint="eastAsia"/>
              </w:rPr>
            </w:pPr>
            <w:r w:rsidRPr="00A54DAF">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704B5FE" w14:textId="77777777" w:rsidR="00A54DAF" w:rsidRPr="00A54DAF" w:rsidRDefault="00A54DAF" w:rsidP="002F10B1">
            <w:pPr>
              <w:jc w:val="center"/>
              <w:rPr>
                <w:rFonts w:hint="eastAsia"/>
              </w:rPr>
            </w:pPr>
            <w:r w:rsidRPr="00A54DAF">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AC6AA5C"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18C5668B"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082CBC"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A9192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3642AF" w14:textId="77777777" w:rsidR="00A54DAF" w:rsidRPr="00A54DAF" w:rsidRDefault="00A54DAF" w:rsidP="002F10B1">
            <w:pPr>
              <w:jc w:val="center"/>
              <w:rPr>
                <w:rFonts w:hint="eastAsia"/>
              </w:rPr>
            </w:pPr>
            <w:r w:rsidRPr="00A54DAF">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43A90DCA" w14:textId="77777777" w:rsidR="00A54DAF" w:rsidRPr="00A54DAF" w:rsidRDefault="00A54DAF" w:rsidP="002F10B1">
            <w:pPr>
              <w:jc w:val="center"/>
              <w:rPr>
                <w:rFonts w:hint="eastAsia"/>
              </w:rPr>
            </w:pPr>
            <w:r w:rsidRPr="00A54DAF">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782CC88" w14:textId="77777777" w:rsidR="00A54DAF" w:rsidRPr="00A54DAF" w:rsidRDefault="00A54DAF" w:rsidP="002F10B1">
            <w:pPr>
              <w:jc w:val="center"/>
              <w:rPr>
                <w:rFonts w:hint="eastAsia"/>
              </w:rPr>
            </w:pPr>
            <w:r w:rsidRPr="00A54DAF">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FED688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1D0DFAF"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5221D28"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7FE544CF"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FBA242"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8CADE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F8F873" w14:textId="77777777" w:rsidR="00A54DAF" w:rsidRPr="00A54DAF" w:rsidRDefault="00A54DAF" w:rsidP="002F10B1">
            <w:pPr>
              <w:jc w:val="center"/>
              <w:rPr>
                <w:rFonts w:hint="eastAsia"/>
              </w:rPr>
            </w:pPr>
            <w:r w:rsidRPr="00A54DAF">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06012B7" w14:textId="77777777" w:rsidR="00A54DAF" w:rsidRPr="00A54DAF" w:rsidRDefault="00A54DAF" w:rsidP="002F10B1">
            <w:pPr>
              <w:jc w:val="center"/>
              <w:rPr>
                <w:rFonts w:hint="eastAsia"/>
              </w:rPr>
            </w:pPr>
            <w:r w:rsidRPr="00A54DAF">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0BAE680" w14:textId="77777777" w:rsidR="00A54DAF" w:rsidRPr="00A54DAF" w:rsidRDefault="00A54DAF" w:rsidP="002F10B1">
            <w:pPr>
              <w:jc w:val="center"/>
              <w:rPr>
                <w:rFonts w:hint="eastAsia"/>
              </w:rPr>
            </w:pPr>
            <w:r w:rsidRPr="00A54DAF">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29852E"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CE716E4"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866194B"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59D28085"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8DAF1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B81C80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CE2F4B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693AC490"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B995424" w14:textId="77777777" w:rsidR="00A54DAF" w:rsidRPr="00A54DAF" w:rsidRDefault="00A54DAF" w:rsidP="002F10B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43DE383" w14:textId="77777777" w:rsidR="00A54DAF" w:rsidRPr="00A54DAF" w:rsidRDefault="00A54DAF" w:rsidP="002F10B1">
            <w:pPr>
              <w:jc w:val="left"/>
              <w:rPr>
                <w:rFonts w:hint="eastAsia"/>
              </w:rPr>
            </w:pPr>
            <w:r w:rsidRPr="00A54DAF">
              <w:rPr>
                <w:rFonts w:ascii="宋体" w:hAnsi="宋体"/>
                <w:sz w:val="18"/>
              </w:rPr>
              <w:t>本项目完成支付金额40万元，支付债务笔数=1笔，债务资金支付完成率98%，债务还款准确率100%，债务资金支付及时率100%，债务资金支付率100%，有效保障单位良好信用，支付对象满意率100%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54DEAF0" w14:textId="77777777" w:rsidR="00A54DAF" w:rsidRPr="00A54DAF" w:rsidRDefault="00A54DAF" w:rsidP="002F10B1">
            <w:pPr>
              <w:jc w:val="left"/>
              <w:rPr>
                <w:rFonts w:hint="eastAsia"/>
              </w:rPr>
            </w:pPr>
            <w:r w:rsidRPr="00A54DAF">
              <w:rPr>
                <w:rFonts w:ascii="宋体" w:hAnsi="宋体"/>
                <w:sz w:val="18"/>
              </w:rPr>
              <w:t>本项目2023年预算金额40万元，截止2023年12月31日，已完成支付金额40万元，执行率100%.债务支付笔数：1；债务资金支付完成率%：100；债务还款准确率：100；债务资金按期支付率：100；债务资金支付率：100；支付对象满意度：90%；保障单位良好信用：有效保障。</w:t>
            </w:r>
          </w:p>
        </w:tc>
      </w:tr>
      <w:tr w:rsidR="00A54DAF" w:rsidRPr="00A54DAF" w14:paraId="1B856386"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93BE2E"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F3937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F6D5B9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600A3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C74058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A05761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9147D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7D24D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FB5F5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2616CDBA"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747DA21"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A8804A5"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F2713EB"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340060" w14:textId="77777777" w:rsidR="00A54DAF" w:rsidRPr="00A54DAF" w:rsidRDefault="00A54DAF" w:rsidP="002F10B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AFF5331" w14:textId="77777777" w:rsidR="00A54DAF" w:rsidRPr="00A54DAF" w:rsidRDefault="00A54DAF" w:rsidP="002F10B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027636F"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21E4AA0" w14:textId="77777777" w:rsidR="00A54DAF" w:rsidRPr="00A54DAF" w:rsidRDefault="00A54DAF" w:rsidP="002F1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F21C9E4" w14:textId="77777777" w:rsidR="00A54DAF" w:rsidRPr="00A54DAF" w:rsidRDefault="00A54DAF" w:rsidP="002F1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E4B3400"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1BD21EF2"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DF176F" w14:textId="77777777" w:rsidR="00A54DAF" w:rsidRPr="00A54DAF" w:rsidRDefault="00A54DAF" w:rsidP="002F10B1">
            <w:pPr>
              <w:jc w:val="center"/>
              <w:rPr>
                <w:rFonts w:hint="eastAsia"/>
              </w:rPr>
            </w:pPr>
            <w:r w:rsidRPr="00A54DAF">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92E660" w14:textId="77777777" w:rsidR="00A54DAF" w:rsidRPr="00A54DAF" w:rsidRDefault="00A54DAF" w:rsidP="002F10B1">
            <w:pPr>
              <w:jc w:val="center"/>
              <w:rPr>
                <w:rFonts w:hint="eastAsia"/>
              </w:rPr>
            </w:pPr>
            <w:r w:rsidRPr="00A54DAF">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9CBDAE"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2576A8" w14:textId="77777777" w:rsidR="00A54DAF" w:rsidRPr="00A54DAF" w:rsidRDefault="00A54DAF" w:rsidP="002F10B1">
            <w:pPr>
              <w:jc w:val="center"/>
              <w:rPr>
                <w:rFonts w:hint="eastAsia"/>
              </w:rPr>
            </w:pPr>
            <w:r w:rsidRPr="00A54DAF">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6E45D894" w14:textId="77777777" w:rsidR="00A54DAF" w:rsidRPr="00A54DAF" w:rsidRDefault="00A54DAF" w:rsidP="002F10B1">
            <w:pPr>
              <w:jc w:val="center"/>
              <w:rPr>
                <w:rFonts w:hint="eastAsia"/>
              </w:rPr>
            </w:pPr>
            <w:r w:rsidRPr="00A54DAF">
              <w:rPr>
                <w:rFonts w:ascii="宋体" w:hAnsi="宋体"/>
                <w:sz w:val="18"/>
              </w:rPr>
              <w:t>=1笔</w:t>
            </w:r>
          </w:p>
        </w:tc>
        <w:tc>
          <w:tcPr>
            <w:tcW w:w="1088" w:type="dxa"/>
            <w:tcBorders>
              <w:top w:val="nil"/>
              <w:left w:val="nil"/>
              <w:bottom w:val="single" w:sz="4" w:space="0" w:color="auto"/>
              <w:right w:val="single" w:sz="4" w:space="0" w:color="auto"/>
            </w:tcBorders>
            <w:shd w:val="clear" w:color="auto" w:fill="auto"/>
            <w:vAlign w:val="center"/>
          </w:tcPr>
          <w:p w14:paraId="0892A5E6" w14:textId="77777777" w:rsidR="00A54DAF" w:rsidRPr="00A54DAF" w:rsidRDefault="00A54DAF" w:rsidP="002F10B1">
            <w:pPr>
              <w:jc w:val="center"/>
              <w:rPr>
                <w:rFonts w:hint="eastAsia"/>
              </w:rPr>
            </w:pPr>
            <w:r w:rsidRPr="00A54DAF">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F30D0B"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484A72"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5CBD2C" w14:textId="77777777" w:rsidR="00A54DAF" w:rsidRPr="00A54DAF" w:rsidRDefault="00A54DAF" w:rsidP="002F10B1">
            <w:pPr>
              <w:jc w:val="center"/>
              <w:rPr>
                <w:rFonts w:hint="eastAsia"/>
              </w:rPr>
            </w:pPr>
          </w:p>
        </w:tc>
      </w:tr>
      <w:tr w:rsidR="00A54DAF" w:rsidRPr="00A54DAF" w14:paraId="6396B3B7"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F9FB3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272388"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8AD4E0"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155F41" w14:textId="77777777" w:rsidR="00A54DAF" w:rsidRPr="00A54DAF" w:rsidRDefault="00A54DAF" w:rsidP="002F10B1">
            <w:pPr>
              <w:jc w:val="center"/>
              <w:rPr>
                <w:rFonts w:hint="eastAsia"/>
              </w:rPr>
            </w:pPr>
            <w:r w:rsidRPr="00A54DAF">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46F41E33"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E375F59"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51A47C"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200A01"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2CA3D9" w14:textId="77777777" w:rsidR="00A54DAF" w:rsidRPr="00A54DAF" w:rsidRDefault="00A54DAF" w:rsidP="002F10B1">
            <w:pPr>
              <w:jc w:val="center"/>
              <w:rPr>
                <w:rFonts w:hint="eastAsia"/>
              </w:rPr>
            </w:pPr>
          </w:p>
        </w:tc>
      </w:tr>
      <w:tr w:rsidR="00A54DAF" w:rsidRPr="00A54DAF" w14:paraId="5D6E2DF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79654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2FEB13"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5A2946"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EE0F2A" w14:textId="77777777" w:rsidR="00A54DAF" w:rsidRPr="00A54DAF" w:rsidRDefault="00A54DAF" w:rsidP="002F10B1">
            <w:pPr>
              <w:jc w:val="center"/>
              <w:rPr>
                <w:rFonts w:hint="eastAsia"/>
              </w:rPr>
            </w:pPr>
            <w:r w:rsidRPr="00A54DAF">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74C88297"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46CDDF"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54B6F4"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FBB1C4"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DF8140" w14:textId="77777777" w:rsidR="00A54DAF" w:rsidRPr="00A54DAF" w:rsidRDefault="00A54DAF" w:rsidP="002F10B1">
            <w:pPr>
              <w:jc w:val="center"/>
              <w:rPr>
                <w:rFonts w:hint="eastAsia"/>
              </w:rPr>
            </w:pPr>
          </w:p>
        </w:tc>
      </w:tr>
      <w:tr w:rsidR="00A54DAF" w:rsidRPr="00A54DAF" w14:paraId="00A2BF62"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E57182"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4064D7"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695310"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A4672E" w14:textId="77777777" w:rsidR="00A54DAF" w:rsidRPr="00A54DAF" w:rsidRDefault="00A54DAF" w:rsidP="002F10B1">
            <w:pPr>
              <w:jc w:val="center"/>
              <w:rPr>
                <w:rFonts w:hint="eastAsia"/>
              </w:rPr>
            </w:pPr>
            <w:r w:rsidRPr="00A54DAF">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7517056E"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38563C"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50E647"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9F319F"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3F761B" w14:textId="77777777" w:rsidR="00A54DAF" w:rsidRPr="00A54DAF" w:rsidRDefault="00A54DAF" w:rsidP="002F10B1">
            <w:pPr>
              <w:jc w:val="center"/>
              <w:rPr>
                <w:rFonts w:hint="eastAsia"/>
              </w:rPr>
            </w:pPr>
          </w:p>
        </w:tc>
      </w:tr>
      <w:tr w:rsidR="00A54DAF" w:rsidRPr="00A54DAF" w14:paraId="35D41389"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94B058"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3E2472"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008EDD3"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988B47" w14:textId="77777777" w:rsidR="00A54DAF" w:rsidRPr="00A54DAF" w:rsidRDefault="00A54DAF" w:rsidP="002F10B1">
            <w:pPr>
              <w:jc w:val="center"/>
              <w:rPr>
                <w:rFonts w:hint="eastAsia"/>
              </w:rPr>
            </w:pPr>
            <w:r w:rsidRPr="00A54DAF">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5423CB2E"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C3679E0"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EE8DB2"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BEC14D"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0A866F" w14:textId="77777777" w:rsidR="00A54DAF" w:rsidRPr="00A54DAF" w:rsidRDefault="00A54DAF" w:rsidP="002F10B1">
            <w:pPr>
              <w:jc w:val="center"/>
              <w:rPr>
                <w:rFonts w:hint="eastAsia"/>
              </w:rPr>
            </w:pPr>
          </w:p>
        </w:tc>
      </w:tr>
      <w:tr w:rsidR="00A54DAF" w:rsidRPr="00A54DAF" w14:paraId="6A39979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FE45F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CFBEDE"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DA412F"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38FB3" w14:textId="77777777" w:rsidR="00A54DAF" w:rsidRPr="00A54DAF" w:rsidRDefault="00A54DAF" w:rsidP="002F10B1">
            <w:pPr>
              <w:jc w:val="center"/>
              <w:rPr>
                <w:rFonts w:hint="eastAsia"/>
              </w:rPr>
            </w:pPr>
            <w:r w:rsidRPr="00A54DAF">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6BACA7F5" w14:textId="77777777" w:rsidR="00A54DAF" w:rsidRPr="00A54DAF" w:rsidRDefault="00A54DAF" w:rsidP="002F10B1">
            <w:pPr>
              <w:jc w:val="center"/>
              <w:rPr>
                <w:rFonts w:hint="eastAsia"/>
              </w:rPr>
            </w:pPr>
            <w:r w:rsidRPr="00A54DAF">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9B44B5A" w14:textId="77777777" w:rsidR="00A54DAF" w:rsidRPr="00A54DAF" w:rsidRDefault="00A54DAF" w:rsidP="002F10B1">
            <w:pPr>
              <w:jc w:val="center"/>
              <w:rPr>
                <w:rFonts w:hint="eastAsia"/>
              </w:rPr>
            </w:pPr>
            <w:r w:rsidRPr="00A54DAF">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BBA484"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A36093"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BCD4B9" w14:textId="77777777" w:rsidR="00A54DAF" w:rsidRPr="00A54DAF" w:rsidRDefault="00A54DAF" w:rsidP="002F10B1">
            <w:pPr>
              <w:jc w:val="center"/>
              <w:rPr>
                <w:rFonts w:hint="eastAsia"/>
              </w:rPr>
            </w:pPr>
          </w:p>
        </w:tc>
      </w:tr>
      <w:tr w:rsidR="00A54DAF" w:rsidRPr="00A54DAF" w14:paraId="6E2A11E0"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789820"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70E688"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D48C042"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045714" w14:textId="77777777" w:rsidR="00A54DAF" w:rsidRPr="00A54DAF" w:rsidRDefault="00A54DAF" w:rsidP="002F10B1">
            <w:pPr>
              <w:jc w:val="center"/>
              <w:rPr>
                <w:rFonts w:hint="eastAsia"/>
              </w:rPr>
            </w:pPr>
            <w:r w:rsidRPr="00A54DAF">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308D6F76" w14:textId="77777777" w:rsidR="00A54DAF" w:rsidRPr="00A54DAF" w:rsidRDefault="00A54DAF" w:rsidP="002F10B1">
            <w:pPr>
              <w:jc w:val="center"/>
              <w:rPr>
                <w:rFonts w:hint="eastAsia"/>
              </w:rPr>
            </w:pPr>
            <w:r w:rsidRPr="00A54DAF">
              <w:rPr>
                <w:rFonts w:ascii="宋体" w:hAnsi="宋体"/>
                <w:sz w:val="18"/>
              </w:rPr>
              <w:t>=90%</w:t>
            </w:r>
          </w:p>
        </w:tc>
        <w:tc>
          <w:tcPr>
            <w:tcW w:w="1088" w:type="dxa"/>
            <w:tcBorders>
              <w:top w:val="nil"/>
              <w:left w:val="nil"/>
              <w:bottom w:val="single" w:sz="4" w:space="0" w:color="auto"/>
              <w:right w:val="single" w:sz="4" w:space="0" w:color="auto"/>
            </w:tcBorders>
            <w:shd w:val="clear" w:color="auto" w:fill="auto"/>
            <w:vAlign w:val="center"/>
          </w:tcPr>
          <w:p w14:paraId="3CF9C980" w14:textId="77777777" w:rsidR="00A54DAF" w:rsidRPr="00A54DAF" w:rsidRDefault="00A54DAF" w:rsidP="002F10B1">
            <w:pPr>
              <w:jc w:val="center"/>
              <w:rPr>
                <w:rFonts w:hint="eastAsia"/>
              </w:rPr>
            </w:pPr>
            <w:r w:rsidRPr="00A54DAF">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B3FFDA"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B2B8E"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72CCDD" w14:textId="77777777" w:rsidR="00A54DAF" w:rsidRPr="00A54DAF" w:rsidRDefault="00A54DAF" w:rsidP="002F10B1">
            <w:pPr>
              <w:jc w:val="center"/>
              <w:rPr>
                <w:rFonts w:hint="eastAsia"/>
              </w:rPr>
            </w:pPr>
          </w:p>
        </w:tc>
      </w:tr>
      <w:tr w:rsidR="00A54DAF" w:rsidRPr="00A54DAF" w14:paraId="12DC3F71"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FCA52D" w14:textId="77777777" w:rsidR="00A54DAF" w:rsidRPr="00A54DAF" w:rsidRDefault="00A54DAF" w:rsidP="002F10B1">
            <w:pPr>
              <w:jc w:val="center"/>
              <w:rPr>
                <w:rFonts w:hint="eastAsia"/>
              </w:rPr>
            </w:pPr>
            <w:r w:rsidRPr="00A54DAF">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599148" w14:textId="77777777" w:rsidR="00A54DAF" w:rsidRPr="00A54DAF" w:rsidRDefault="00A54DAF" w:rsidP="002F10B1">
            <w:pPr>
              <w:jc w:val="center"/>
              <w:rPr>
                <w:rFonts w:hint="eastAsia"/>
              </w:rPr>
            </w:pPr>
            <w:r w:rsidRPr="00A54DAF">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0273A25" w14:textId="77777777" w:rsidR="00A54DAF" w:rsidRPr="00A54DAF" w:rsidRDefault="00A54DAF" w:rsidP="002F10B1">
            <w:pPr>
              <w:jc w:val="center"/>
              <w:rPr>
                <w:rFonts w:hint="eastAsia"/>
              </w:rPr>
            </w:pPr>
            <w:r w:rsidRPr="00A54DAF">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EE5FC1" w14:textId="77777777" w:rsidR="00A54DAF" w:rsidRPr="00A54DAF" w:rsidRDefault="00A54DAF" w:rsidP="002F10B1">
            <w:pPr>
              <w:jc w:val="center"/>
              <w:rPr>
                <w:rFonts w:hint="eastAsia"/>
              </w:rPr>
            </w:pPr>
          </w:p>
        </w:tc>
      </w:tr>
    </w:tbl>
    <w:p w14:paraId="67B64A13" w14:textId="77777777" w:rsidR="00A54DAF" w:rsidRPr="00A54DAF" w:rsidRDefault="00A54DAF" w:rsidP="00A54DAF">
      <w:pPr>
        <w:jc w:val="left"/>
        <w:rPr>
          <w:rFonts w:ascii="宋体" w:hAnsi="宋体" w:cs="宋体"/>
          <w:b/>
          <w:bCs/>
          <w:kern w:val="0"/>
          <w:sz w:val="28"/>
          <w:szCs w:val="28"/>
        </w:rPr>
      </w:pPr>
    </w:p>
    <w:p w14:paraId="7F86521C" w14:textId="77777777" w:rsidR="00A54DAF" w:rsidRPr="00A54DAF" w:rsidRDefault="00A54DAF" w:rsidP="00A54DAF">
      <w:pPr>
        <w:jc w:val="left"/>
        <w:rPr>
          <w:rFonts w:ascii="宋体" w:hAnsi="宋体" w:cs="宋体"/>
          <w:b/>
          <w:bCs/>
          <w:kern w:val="0"/>
          <w:sz w:val="28"/>
          <w:szCs w:val="28"/>
        </w:rPr>
      </w:pPr>
    </w:p>
    <w:p w14:paraId="267A7ABD" w14:textId="5744A54D" w:rsidR="00A54DAF" w:rsidRPr="00A54DAF" w:rsidRDefault="00A54DAF" w:rsidP="00A54DAF">
      <w:pPr>
        <w:jc w:val="center"/>
        <w:rPr>
          <w:rFonts w:ascii="宋体" w:hAnsi="宋体" w:cs="宋体" w:hint="eastAsia"/>
          <w:b/>
          <w:bCs/>
          <w:kern w:val="0"/>
          <w:sz w:val="28"/>
          <w:szCs w:val="28"/>
        </w:rPr>
      </w:pPr>
      <w:r w:rsidRPr="00A54DAF">
        <w:rPr>
          <w:rFonts w:ascii="宋体" w:hAnsi="宋体" w:cs="宋体" w:hint="eastAsia"/>
          <w:b/>
          <w:bCs/>
          <w:kern w:val="0"/>
          <w:sz w:val="28"/>
          <w:szCs w:val="28"/>
        </w:rPr>
        <w:lastRenderedPageBreak/>
        <w:t>项目支出绩效自评表</w:t>
      </w:r>
    </w:p>
    <w:p w14:paraId="43C37056"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4DAF" w:rsidRPr="00A54DAF" w14:paraId="37FB7DC7"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B97E9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63B320A" w14:textId="77777777" w:rsidR="00A54DAF" w:rsidRPr="00A54DAF" w:rsidRDefault="00A54DAF" w:rsidP="002F10B1">
            <w:pPr>
              <w:jc w:val="center"/>
              <w:rPr>
                <w:rFonts w:hint="eastAsia"/>
              </w:rPr>
            </w:pPr>
            <w:r w:rsidRPr="00A54DAF">
              <w:rPr>
                <w:rFonts w:ascii="宋体" w:hAnsi="宋体"/>
                <w:sz w:val="18"/>
              </w:rPr>
              <w:t>2023年政务大厅保安保洁工资及2023年水电物业等运转经费</w:t>
            </w:r>
          </w:p>
        </w:tc>
      </w:tr>
      <w:tr w:rsidR="00A54DAF" w:rsidRPr="00A54DAF" w14:paraId="7CA3AB35"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15147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1BEAC30"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5" w:type="dxa"/>
            <w:gridSpan w:val="2"/>
            <w:tcBorders>
              <w:top w:val="nil"/>
              <w:left w:val="nil"/>
              <w:bottom w:val="single" w:sz="4" w:space="0" w:color="auto"/>
              <w:right w:val="single" w:sz="4" w:space="0" w:color="000000"/>
            </w:tcBorders>
            <w:shd w:val="clear" w:color="auto" w:fill="auto"/>
            <w:vAlign w:val="center"/>
          </w:tcPr>
          <w:p w14:paraId="7AE0858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2706371"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25962502"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EC033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2436137"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DF562D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9DD55C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B30896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013697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3C2C80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80E32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365B505F"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16842A"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D8FFD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DBF156" w14:textId="77777777" w:rsidR="00A54DAF" w:rsidRPr="00A54DAF" w:rsidRDefault="00A54DAF" w:rsidP="002F10B1">
            <w:pPr>
              <w:jc w:val="center"/>
              <w:rPr>
                <w:rFonts w:hint="eastAsia"/>
              </w:rPr>
            </w:pPr>
            <w:r w:rsidRPr="00A54DAF">
              <w:rPr>
                <w:rFonts w:ascii="宋体" w:hAnsi="宋体"/>
                <w:sz w:val="18"/>
              </w:rPr>
              <w:t>33.00</w:t>
            </w:r>
          </w:p>
        </w:tc>
        <w:tc>
          <w:tcPr>
            <w:tcW w:w="1125" w:type="dxa"/>
            <w:tcBorders>
              <w:top w:val="nil"/>
              <w:left w:val="nil"/>
              <w:bottom w:val="single" w:sz="4" w:space="0" w:color="auto"/>
              <w:right w:val="single" w:sz="4" w:space="0" w:color="auto"/>
            </w:tcBorders>
            <w:shd w:val="clear" w:color="auto" w:fill="auto"/>
            <w:noWrap/>
            <w:vAlign w:val="center"/>
          </w:tcPr>
          <w:p w14:paraId="59C65159" w14:textId="77777777" w:rsidR="00A54DAF" w:rsidRPr="00A54DAF" w:rsidRDefault="00A54DAF" w:rsidP="002F10B1">
            <w:pPr>
              <w:jc w:val="center"/>
              <w:rPr>
                <w:rFonts w:hint="eastAsia"/>
              </w:rPr>
            </w:pPr>
            <w:r w:rsidRPr="00A54DAF">
              <w:rPr>
                <w:rFonts w:ascii="宋体" w:hAnsi="宋体"/>
                <w:sz w:val="18"/>
              </w:rPr>
              <w:t>33.00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82BACC2" w14:textId="77777777" w:rsidR="00A54DAF" w:rsidRPr="00A54DAF" w:rsidRDefault="00A54DAF" w:rsidP="002F10B1">
            <w:pPr>
              <w:jc w:val="center"/>
              <w:rPr>
                <w:rFonts w:hint="eastAsia"/>
              </w:rPr>
            </w:pPr>
            <w:r w:rsidRPr="00A54DAF">
              <w:rPr>
                <w:rFonts w:ascii="宋体" w:hAnsi="宋体"/>
                <w:sz w:val="18"/>
              </w:rPr>
              <w:t>33.00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8F57C2" w14:textId="77777777" w:rsidR="00A54DAF" w:rsidRPr="00A54DAF" w:rsidRDefault="00A54DAF" w:rsidP="002F10B1">
            <w:pPr>
              <w:jc w:val="center"/>
              <w:rPr>
                <w:rFonts w:hint="eastAsia"/>
              </w:rPr>
            </w:pPr>
            <w:r w:rsidRPr="00A54DAF">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2679AE" w14:textId="77777777" w:rsidR="00A54DAF" w:rsidRPr="00A54DAF" w:rsidRDefault="00A54DAF" w:rsidP="002F10B1">
            <w:pPr>
              <w:jc w:val="center"/>
              <w:rPr>
                <w:rFonts w:hint="eastAsia"/>
              </w:rPr>
            </w:pPr>
            <w:r w:rsidRPr="00A54DAF">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B16D7A2"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63CBEB1C"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827235A"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84218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078FEA" w14:textId="77777777" w:rsidR="00A54DAF" w:rsidRPr="00A54DAF" w:rsidRDefault="00A54DAF" w:rsidP="002F10B1">
            <w:pPr>
              <w:jc w:val="center"/>
              <w:rPr>
                <w:rFonts w:hint="eastAsia"/>
              </w:rPr>
            </w:pPr>
            <w:r w:rsidRPr="00A54DAF">
              <w:rPr>
                <w:rFonts w:ascii="宋体" w:hAnsi="宋体"/>
                <w:sz w:val="18"/>
              </w:rPr>
              <w:t>33.00</w:t>
            </w:r>
          </w:p>
        </w:tc>
        <w:tc>
          <w:tcPr>
            <w:tcW w:w="1125" w:type="dxa"/>
            <w:tcBorders>
              <w:top w:val="nil"/>
              <w:left w:val="nil"/>
              <w:bottom w:val="single" w:sz="4" w:space="0" w:color="auto"/>
              <w:right w:val="single" w:sz="4" w:space="0" w:color="auto"/>
            </w:tcBorders>
            <w:shd w:val="clear" w:color="auto" w:fill="auto"/>
            <w:noWrap/>
            <w:vAlign w:val="center"/>
          </w:tcPr>
          <w:p w14:paraId="4528C33F" w14:textId="77777777" w:rsidR="00A54DAF" w:rsidRPr="00A54DAF" w:rsidRDefault="00A54DAF" w:rsidP="002F10B1">
            <w:pPr>
              <w:jc w:val="center"/>
              <w:rPr>
                <w:rFonts w:hint="eastAsia"/>
              </w:rPr>
            </w:pPr>
            <w:r w:rsidRPr="00A54DAF">
              <w:rPr>
                <w:rFonts w:ascii="宋体" w:hAnsi="宋体"/>
                <w:sz w:val="18"/>
              </w:rPr>
              <w:t>33.00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D72D6A" w14:textId="77777777" w:rsidR="00A54DAF" w:rsidRPr="00A54DAF" w:rsidRDefault="00A54DAF" w:rsidP="002F10B1">
            <w:pPr>
              <w:jc w:val="center"/>
              <w:rPr>
                <w:rFonts w:hint="eastAsia"/>
              </w:rPr>
            </w:pPr>
            <w:r w:rsidRPr="00A54DAF">
              <w:rPr>
                <w:rFonts w:ascii="宋体" w:hAnsi="宋体"/>
                <w:sz w:val="18"/>
              </w:rPr>
              <w:t>33.00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4F61A12"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052E0DC"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8913D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6E9CDF94"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078B9B"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838B8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8BB7AC" w14:textId="77777777" w:rsidR="00A54DAF" w:rsidRPr="00A54DAF" w:rsidRDefault="00A54DAF" w:rsidP="002F10B1">
            <w:pPr>
              <w:jc w:val="center"/>
              <w:rPr>
                <w:rFonts w:hint="eastAsia"/>
              </w:rPr>
            </w:pPr>
            <w:r w:rsidRPr="00A54DAF">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911F2DD" w14:textId="77777777" w:rsidR="00A54DAF" w:rsidRPr="00A54DAF" w:rsidRDefault="00A54DAF" w:rsidP="002F10B1">
            <w:pPr>
              <w:jc w:val="center"/>
              <w:rPr>
                <w:rFonts w:hint="eastAsia"/>
              </w:rPr>
            </w:pPr>
            <w:r w:rsidRPr="00A54DAF">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9ED6AA" w14:textId="77777777" w:rsidR="00A54DAF" w:rsidRPr="00A54DAF" w:rsidRDefault="00A54DAF" w:rsidP="002F10B1">
            <w:pPr>
              <w:jc w:val="center"/>
              <w:rPr>
                <w:rFonts w:hint="eastAsia"/>
              </w:rPr>
            </w:pPr>
            <w:r w:rsidRPr="00A54DAF">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89DEB15"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D506EBB"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1B4C2AA"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700773F2"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3A193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6E634E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888B7F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1A931970"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8F80199" w14:textId="77777777" w:rsidR="00A54DAF" w:rsidRPr="00A54DAF" w:rsidRDefault="00A54DAF" w:rsidP="002F10B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D624000" w14:textId="77777777" w:rsidR="00A54DAF" w:rsidRPr="00A54DAF" w:rsidRDefault="00A54DAF" w:rsidP="002F10B1">
            <w:pPr>
              <w:jc w:val="left"/>
              <w:rPr>
                <w:rFonts w:hint="eastAsia"/>
              </w:rPr>
            </w:pPr>
            <w:r w:rsidRPr="00A54DAF">
              <w:rPr>
                <w:rFonts w:ascii="宋体" w:hAnsi="宋体"/>
                <w:sz w:val="18"/>
              </w:rPr>
              <w:t>为保障政</w:t>
            </w:r>
            <w:proofErr w:type="gramStart"/>
            <w:r w:rsidRPr="00A54DAF">
              <w:rPr>
                <w:rFonts w:ascii="宋体" w:hAnsi="宋体"/>
                <w:sz w:val="18"/>
              </w:rPr>
              <w:t>资中心</w:t>
            </w:r>
            <w:proofErr w:type="gramEnd"/>
            <w:r w:rsidRPr="00A54DAF">
              <w:rPr>
                <w:rFonts w:ascii="宋体" w:hAnsi="宋体"/>
                <w:sz w:val="18"/>
              </w:rPr>
              <w:t>大厅正常运转，4名保安对大厅日常安全进行保障、2名</w:t>
            </w:r>
            <w:proofErr w:type="gramStart"/>
            <w:r w:rsidRPr="00A54DAF">
              <w:rPr>
                <w:rFonts w:ascii="宋体" w:hAnsi="宋体"/>
                <w:sz w:val="18"/>
              </w:rPr>
              <w:t>保洁对</w:t>
            </w:r>
            <w:proofErr w:type="gramEnd"/>
            <w:r w:rsidRPr="00A54DAF">
              <w:rPr>
                <w:rFonts w:ascii="宋体" w:hAnsi="宋体"/>
                <w:sz w:val="18"/>
              </w:rPr>
              <w:t>大厅卫生进行卫生清扫，支付2023年保安、保洁工资18万元。保安月工资3200元/人，保洁月工资</w:t>
            </w:r>
            <w:proofErr w:type="gramStart"/>
            <w:r w:rsidRPr="00A54DAF">
              <w:rPr>
                <w:rFonts w:ascii="宋体" w:hAnsi="宋体"/>
                <w:sz w:val="18"/>
              </w:rPr>
              <w:t>4500</w:t>
            </w:r>
            <w:proofErr w:type="gramEnd"/>
            <w:r w:rsidRPr="00A54DAF">
              <w:rPr>
                <w:rFonts w:ascii="宋体" w:hAnsi="宋体"/>
                <w:sz w:val="18"/>
              </w:rPr>
              <w:t>月/人，确保保安保洁工资按时发放，保安开展安全排查次数12次，保洁每日清扫次数2次，安全隐患排查率100%.保障正常水电物业经费及时到位。</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D3DE551" w14:textId="77777777" w:rsidR="00A54DAF" w:rsidRPr="00A54DAF" w:rsidRDefault="00A54DAF" w:rsidP="002F10B1">
            <w:pPr>
              <w:jc w:val="left"/>
              <w:rPr>
                <w:rFonts w:hint="eastAsia"/>
              </w:rPr>
            </w:pPr>
            <w:r w:rsidRPr="00A54DAF">
              <w:rPr>
                <w:rFonts w:ascii="宋体" w:hAnsi="宋体"/>
                <w:sz w:val="18"/>
              </w:rPr>
              <w:t>截止2023年12月31日，我中心按时支付政务大厅保安保洁工资及2023年水电物业等运转经费共计33万元（其中：保安、保洁工资18万元，水、电、物业等费用15万元），4名保安开展安全排查次数12次，安全隐患排查率100%.2名</w:t>
            </w:r>
            <w:proofErr w:type="gramStart"/>
            <w:r w:rsidRPr="00A54DAF">
              <w:rPr>
                <w:rFonts w:ascii="宋体" w:hAnsi="宋体"/>
                <w:sz w:val="18"/>
              </w:rPr>
              <w:t>保洁对</w:t>
            </w:r>
            <w:proofErr w:type="gramEnd"/>
            <w:r w:rsidRPr="00A54DAF">
              <w:rPr>
                <w:rFonts w:ascii="宋体" w:hAnsi="宋体"/>
                <w:sz w:val="18"/>
              </w:rPr>
              <w:t>大厅已、二楼每日清扫次数3次，保障政</w:t>
            </w:r>
            <w:proofErr w:type="gramStart"/>
            <w:r w:rsidRPr="00A54DAF">
              <w:rPr>
                <w:rFonts w:ascii="宋体" w:hAnsi="宋体"/>
                <w:sz w:val="18"/>
              </w:rPr>
              <w:t>资中心</w:t>
            </w:r>
            <w:proofErr w:type="gramEnd"/>
            <w:r w:rsidRPr="00A54DAF">
              <w:rPr>
                <w:rFonts w:ascii="宋体" w:hAnsi="宋体"/>
                <w:sz w:val="18"/>
              </w:rPr>
              <w:t>大厅正常运转。</w:t>
            </w:r>
          </w:p>
        </w:tc>
      </w:tr>
      <w:tr w:rsidR="00A54DAF" w:rsidRPr="00A54DAF" w14:paraId="70B58932"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439C55"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D116A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45F2A9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F08FC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4C8D1B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721F5B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CCCC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8602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7CC59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073B923E"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5D44D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27BC4F"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76FFD6F"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E5A8A41" w14:textId="77777777" w:rsidR="00A54DAF" w:rsidRPr="00A54DAF" w:rsidRDefault="00A54DAF" w:rsidP="002F10B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276ADEB" w14:textId="77777777" w:rsidR="00A54DAF" w:rsidRPr="00A54DAF" w:rsidRDefault="00A54DAF" w:rsidP="002F10B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DFABCBB" w14:textId="77777777" w:rsidR="00A54DAF" w:rsidRPr="00A54DAF" w:rsidRDefault="00A54DAF" w:rsidP="002F10B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72719CB" w14:textId="77777777" w:rsidR="00A54DAF" w:rsidRPr="00A54DAF" w:rsidRDefault="00A54DAF" w:rsidP="002F10B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21552A4" w14:textId="77777777" w:rsidR="00A54DAF" w:rsidRPr="00A54DAF" w:rsidRDefault="00A54DAF" w:rsidP="002F10B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7104BE0"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5829EE4D"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65FB0A" w14:textId="77777777" w:rsidR="00A54DAF" w:rsidRPr="00A54DAF" w:rsidRDefault="00A54DAF" w:rsidP="002F10B1">
            <w:pPr>
              <w:jc w:val="center"/>
              <w:rPr>
                <w:rFonts w:hint="eastAsia"/>
              </w:rPr>
            </w:pPr>
            <w:r w:rsidRPr="00A54DAF">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A5C700B" w14:textId="77777777" w:rsidR="00A54DAF" w:rsidRPr="00A54DAF" w:rsidRDefault="00A54DAF" w:rsidP="002F10B1">
            <w:pPr>
              <w:jc w:val="center"/>
              <w:rPr>
                <w:rFonts w:hint="eastAsia"/>
              </w:rPr>
            </w:pPr>
            <w:r w:rsidRPr="00A54DAF">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74345CA"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93085" w14:textId="77777777" w:rsidR="00A54DAF" w:rsidRPr="00A54DAF" w:rsidRDefault="00A54DAF" w:rsidP="002F10B1">
            <w:pPr>
              <w:jc w:val="center"/>
              <w:rPr>
                <w:rFonts w:hint="eastAsia"/>
              </w:rPr>
            </w:pPr>
            <w:r w:rsidRPr="00A54DAF">
              <w:rPr>
                <w:rFonts w:ascii="宋体" w:hAnsi="宋体"/>
                <w:sz w:val="18"/>
              </w:rPr>
              <w:t>保安保洁人数</w:t>
            </w:r>
          </w:p>
        </w:tc>
        <w:tc>
          <w:tcPr>
            <w:tcW w:w="1125" w:type="dxa"/>
            <w:tcBorders>
              <w:top w:val="nil"/>
              <w:left w:val="nil"/>
              <w:bottom w:val="single" w:sz="4" w:space="0" w:color="auto"/>
              <w:right w:val="single" w:sz="4" w:space="0" w:color="auto"/>
            </w:tcBorders>
            <w:shd w:val="clear" w:color="auto" w:fill="auto"/>
            <w:vAlign w:val="center"/>
          </w:tcPr>
          <w:p w14:paraId="09274BDE" w14:textId="77777777" w:rsidR="00A54DAF" w:rsidRPr="00A54DAF" w:rsidRDefault="00A54DAF" w:rsidP="002F10B1">
            <w:pPr>
              <w:jc w:val="center"/>
              <w:rPr>
                <w:rFonts w:hint="eastAsia"/>
              </w:rPr>
            </w:pPr>
            <w:r w:rsidRPr="00A54DAF">
              <w:rPr>
                <w:rFonts w:ascii="宋体" w:hAnsi="宋体"/>
                <w:sz w:val="18"/>
              </w:rPr>
              <w:t>=6人</w:t>
            </w:r>
          </w:p>
        </w:tc>
        <w:tc>
          <w:tcPr>
            <w:tcW w:w="1229" w:type="dxa"/>
            <w:tcBorders>
              <w:top w:val="nil"/>
              <w:left w:val="nil"/>
              <w:bottom w:val="single" w:sz="4" w:space="0" w:color="auto"/>
              <w:right w:val="single" w:sz="4" w:space="0" w:color="auto"/>
            </w:tcBorders>
            <w:shd w:val="clear" w:color="auto" w:fill="auto"/>
            <w:vAlign w:val="center"/>
          </w:tcPr>
          <w:p w14:paraId="43962631" w14:textId="77777777" w:rsidR="00A54DAF" w:rsidRPr="00A54DAF" w:rsidRDefault="00A54DAF" w:rsidP="002F10B1">
            <w:pPr>
              <w:jc w:val="center"/>
              <w:rPr>
                <w:rFonts w:hint="eastAsia"/>
              </w:rPr>
            </w:pPr>
            <w:r w:rsidRPr="00A54DAF">
              <w:rPr>
                <w:rFonts w:ascii="宋体" w:hAnsi="宋体"/>
                <w:sz w:val="18"/>
              </w:rPr>
              <w:t>=6人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43F586"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2EF9B6"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2E817B" w14:textId="77777777" w:rsidR="00A54DAF" w:rsidRPr="00A54DAF" w:rsidRDefault="00A54DAF" w:rsidP="002F10B1">
            <w:pPr>
              <w:jc w:val="center"/>
              <w:rPr>
                <w:rFonts w:hint="eastAsia"/>
              </w:rPr>
            </w:pPr>
          </w:p>
        </w:tc>
      </w:tr>
      <w:tr w:rsidR="00A54DAF" w:rsidRPr="00A54DAF" w14:paraId="44E87AA4"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A7D6AA"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E317AA"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0FC1C8"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89D425" w14:textId="77777777" w:rsidR="00A54DAF" w:rsidRPr="00A54DAF" w:rsidRDefault="00A54DAF" w:rsidP="002F10B1">
            <w:pPr>
              <w:jc w:val="center"/>
              <w:rPr>
                <w:rFonts w:hint="eastAsia"/>
              </w:rPr>
            </w:pPr>
            <w:r w:rsidRPr="00A54DAF">
              <w:rPr>
                <w:rFonts w:ascii="宋体" w:hAnsi="宋体"/>
                <w:sz w:val="18"/>
              </w:rPr>
              <w:t>保安开展安全排查次数</w:t>
            </w:r>
          </w:p>
        </w:tc>
        <w:tc>
          <w:tcPr>
            <w:tcW w:w="1125" w:type="dxa"/>
            <w:tcBorders>
              <w:top w:val="nil"/>
              <w:left w:val="nil"/>
              <w:bottom w:val="single" w:sz="4" w:space="0" w:color="auto"/>
              <w:right w:val="single" w:sz="4" w:space="0" w:color="auto"/>
            </w:tcBorders>
            <w:shd w:val="clear" w:color="auto" w:fill="auto"/>
            <w:vAlign w:val="center"/>
          </w:tcPr>
          <w:p w14:paraId="089C7C04" w14:textId="77777777" w:rsidR="00A54DAF" w:rsidRPr="00A54DAF" w:rsidRDefault="00A54DAF" w:rsidP="002F10B1">
            <w:pPr>
              <w:jc w:val="center"/>
              <w:rPr>
                <w:rFonts w:hint="eastAsia"/>
              </w:rPr>
            </w:pPr>
            <w:r w:rsidRPr="00A54DAF">
              <w:rPr>
                <w:rFonts w:ascii="宋体" w:hAnsi="宋体"/>
                <w:sz w:val="18"/>
              </w:rPr>
              <w:t>&gt;=12次</w:t>
            </w:r>
          </w:p>
        </w:tc>
        <w:tc>
          <w:tcPr>
            <w:tcW w:w="1229" w:type="dxa"/>
            <w:tcBorders>
              <w:top w:val="nil"/>
              <w:left w:val="nil"/>
              <w:bottom w:val="single" w:sz="4" w:space="0" w:color="auto"/>
              <w:right w:val="single" w:sz="4" w:space="0" w:color="auto"/>
            </w:tcBorders>
            <w:shd w:val="clear" w:color="auto" w:fill="auto"/>
            <w:vAlign w:val="center"/>
          </w:tcPr>
          <w:p w14:paraId="764E6092" w14:textId="77777777" w:rsidR="00A54DAF" w:rsidRPr="00A54DAF" w:rsidRDefault="00A54DAF" w:rsidP="002F10B1">
            <w:pPr>
              <w:jc w:val="center"/>
              <w:rPr>
                <w:rFonts w:hint="eastAsia"/>
              </w:rPr>
            </w:pPr>
            <w:r w:rsidRPr="00A54DAF">
              <w:rPr>
                <w:rFonts w:ascii="宋体" w:hAnsi="宋体"/>
                <w:sz w:val="18"/>
              </w:rPr>
              <w:t>=12次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DBA6F1"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A04698"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C0DCEF" w14:textId="77777777" w:rsidR="00A54DAF" w:rsidRPr="00A54DAF" w:rsidRDefault="00A54DAF" w:rsidP="002F10B1">
            <w:pPr>
              <w:jc w:val="center"/>
              <w:rPr>
                <w:rFonts w:hint="eastAsia"/>
              </w:rPr>
            </w:pPr>
          </w:p>
        </w:tc>
      </w:tr>
      <w:tr w:rsidR="00A54DAF" w:rsidRPr="00A54DAF" w14:paraId="57ADB4BF"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B5C54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5EE35A"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44DF5E"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39F3A9" w14:textId="77777777" w:rsidR="00A54DAF" w:rsidRPr="00A54DAF" w:rsidRDefault="00A54DAF" w:rsidP="002F10B1">
            <w:pPr>
              <w:jc w:val="center"/>
              <w:rPr>
                <w:rFonts w:hint="eastAsia"/>
              </w:rPr>
            </w:pPr>
            <w:r w:rsidRPr="00A54DAF">
              <w:rPr>
                <w:rFonts w:ascii="宋体" w:hAnsi="宋体"/>
                <w:sz w:val="18"/>
              </w:rPr>
              <w:t>保洁每日清扫次数</w:t>
            </w:r>
          </w:p>
        </w:tc>
        <w:tc>
          <w:tcPr>
            <w:tcW w:w="1125" w:type="dxa"/>
            <w:tcBorders>
              <w:top w:val="nil"/>
              <w:left w:val="nil"/>
              <w:bottom w:val="single" w:sz="4" w:space="0" w:color="auto"/>
              <w:right w:val="single" w:sz="4" w:space="0" w:color="auto"/>
            </w:tcBorders>
            <w:shd w:val="clear" w:color="auto" w:fill="auto"/>
            <w:vAlign w:val="center"/>
          </w:tcPr>
          <w:p w14:paraId="7B45846A" w14:textId="77777777" w:rsidR="00A54DAF" w:rsidRPr="00A54DAF" w:rsidRDefault="00A54DAF" w:rsidP="002F10B1">
            <w:pPr>
              <w:jc w:val="center"/>
              <w:rPr>
                <w:rFonts w:hint="eastAsia"/>
              </w:rPr>
            </w:pPr>
            <w:r w:rsidRPr="00A54DAF">
              <w:rPr>
                <w:rFonts w:ascii="宋体" w:hAnsi="宋体"/>
                <w:sz w:val="18"/>
              </w:rPr>
              <w:t>&gt;=3次</w:t>
            </w:r>
          </w:p>
        </w:tc>
        <w:tc>
          <w:tcPr>
            <w:tcW w:w="1229" w:type="dxa"/>
            <w:tcBorders>
              <w:top w:val="nil"/>
              <w:left w:val="nil"/>
              <w:bottom w:val="single" w:sz="4" w:space="0" w:color="auto"/>
              <w:right w:val="single" w:sz="4" w:space="0" w:color="auto"/>
            </w:tcBorders>
            <w:shd w:val="clear" w:color="auto" w:fill="auto"/>
            <w:vAlign w:val="center"/>
          </w:tcPr>
          <w:p w14:paraId="34F5D789" w14:textId="77777777" w:rsidR="00A54DAF" w:rsidRPr="00A54DAF" w:rsidRDefault="00A54DAF" w:rsidP="002F10B1">
            <w:pPr>
              <w:jc w:val="center"/>
              <w:rPr>
                <w:rFonts w:hint="eastAsia"/>
              </w:rPr>
            </w:pPr>
            <w:r w:rsidRPr="00A54DAF">
              <w:rPr>
                <w:rFonts w:ascii="宋体" w:hAnsi="宋体"/>
                <w:sz w:val="18"/>
              </w:rPr>
              <w:t>=3次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5A7484"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34CC4F"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8EE32A" w14:textId="77777777" w:rsidR="00A54DAF" w:rsidRPr="00A54DAF" w:rsidRDefault="00A54DAF" w:rsidP="002F10B1">
            <w:pPr>
              <w:jc w:val="center"/>
              <w:rPr>
                <w:rFonts w:hint="eastAsia"/>
              </w:rPr>
            </w:pPr>
          </w:p>
        </w:tc>
      </w:tr>
      <w:tr w:rsidR="00A54DAF" w:rsidRPr="00A54DAF" w14:paraId="70071A42"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FBF235"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87A789"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32E2CD"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339681" w14:textId="77777777" w:rsidR="00A54DAF" w:rsidRPr="00A54DAF" w:rsidRDefault="00A54DAF" w:rsidP="002F10B1">
            <w:pPr>
              <w:jc w:val="center"/>
              <w:rPr>
                <w:rFonts w:hint="eastAsia"/>
              </w:rPr>
            </w:pPr>
            <w:r w:rsidRPr="00A54DAF">
              <w:rPr>
                <w:rFonts w:ascii="宋体" w:hAnsi="宋体"/>
                <w:sz w:val="18"/>
              </w:rPr>
              <w:t>保安安全隐患排查率</w:t>
            </w:r>
          </w:p>
        </w:tc>
        <w:tc>
          <w:tcPr>
            <w:tcW w:w="1125" w:type="dxa"/>
            <w:tcBorders>
              <w:top w:val="nil"/>
              <w:left w:val="nil"/>
              <w:bottom w:val="single" w:sz="4" w:space="0" w:color="auto"/>
              <w:right w:val="single" w:sz="4" w:space="0" w:color="auto"/>
            </w:tcBorders>
            <w:shd w:val="clear" w:color="auto" w:fill="auto"/>
            <w:vAlign w:val="center"/>
          </w:tcPr>
          <w:p w14:paraId="0521D05F"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D438993"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01CE08"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49C5AD"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313D3E" w14:textId="77777777" w:rsidR="00A54DAF" w:rsidRPr="00A54DAF" w:rsidRDefault="00A54DAF" w:rsidP="002F10B1">
            <w:pPr>
              <w:jc w:val="center"/>
              <w:rPr>
                <w:rFonts w:hint="eastAsia"/>
              </w:rPr>
            </w:pPr>
          </w:p>
        </w:tc>
      </w:tr>
      <w:tr w:rsidR="00A54DAF" w:rsidRPr="00A54DAF" w14:paraId="3CEC3DB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8752A8"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7ADA75"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1BBC22"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0D211E" w14:textId="77777777" w:rsidR="00A54DAF" w:rsidRPr="00A54DAF" w:rsidRDefault="00A54DAF" w:rsidP="002F10B1">
            <w:pPr>
              <w:jc w:val="center"/>
              <w:rPr>
                <w:rFonts w:hint="eastAsia"/>
              </w:rPr>
            </w:pPr>
            <w:r w:rsidRPr="00A54DAF">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42BC61A7"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FFB10EB"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C4EB9F"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903450"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33BD26" w14:textId="77777777" w:rsidR="00A54DAF" w:rsidRPr="00A54DAF" w:rsidRDefault="00A54DAF" w:rsidP="002F10B1">
            <w:pPr>
              <w:jc w:val="center"/>
              <w:rPr>
                <w:rFonts w:hint="eastAsia"/>
              </w:rPr>
            </w:pPr>
          </w:p>
        </w:tc>
      </w:tr>
      <w:tr w:rsidR="00A54DAF" w:rsidRPr="00A54DAF" w14:paraId="4BBA934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083FF7"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8AC032"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FC135C"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F780D" w14:textId="77777777" w:rsidR="00A54DAF" w:rsidRPr="00A54DAF" w:rsidRDefault="00A54DAF" w:rsidP="002F10B1">
            <w:pPr>
              <w:jc w:val="center"/>
              <w:rPr>
                <w:rFonts w:hint="eastAsia"/>
              </w:rPr>
            </w:pPr>
            <w:r w:rsidRPr="00A54DAF">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202D7D71" w14:textId="77777777" w:rsidR="00A54DAF" w:rsidRPr="00A54DAF" w:rsidRDefault="00A54DAF" w:rsidP="002F10B1">
            <w:pPr>
              <w:jc w:val="center"/>
              <w:rPr>
                <w:rFonts w:hint="eastAsia"/>
              </w:rPr>
            </w:pPr>
            <w:r w:rsidRPr="00A54DAF">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0C320F0D"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7825A2"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48B5BB"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70A6C5" w14:textId="77777777" w:rsidR="00A54DAF" w:rsidRPr="00A54DAF" w:rsidRDefault="00A54DAF" w:rsidP="002F10B1">
            <w:pPr>
              <w:jc w:val="center"/>
              <w:rPr>
                <w:rFonts w:hint="eastAsia"/>
              </w:rPr>
            </w:pPr>
          </w:p>
        </w:tc>
      </w:tr>
      <w:tr w:rsidR="00A54DAF" w:rsidRPr="00A54DAF" w14:paraId="0C5A512A"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B00D9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061FB1"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FA87DD"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B1CD4" w14:textId="77777777" w:rsidR="00A54DAF" w:rsidRPr="00A54DAF" w:rsidRDefault="00A54DAF" w:rsidP="002F10B1">
            <w:pPr>
              <w:jc w:val="center"/>
              <w:rPr>
                <w:rFonts w:hint="eastAsia"/>
              </w:rPr>
            </w:pPr>
            <w:r w:rsidRPr="00A54DAF">
              <w:rPr>
                <w:rFonts w:ascii="宋体" w:hAnsi="宋体"/>
                <w:sz w:val="18"/>
              </w:rPr>
              <w:t>安全隐患排查及时率</w:t>
            </w:r>
          </w:p>
        </w:tc>
        <w:tc>
          <w:tcPr>
            <w:tcW w:w="1125" w:type="dxa"/>
            <w:tcBorders>
              <w:top w:val="nil"/>
              <w:left w:val="nil"/>
              <w:bottom w:val="single" w:sz="4" w:space="0" w:color="auto"/>
              <w:right w:val="single" w:sz="4" w:space="0" w:color="auto"/>
            </w:tcBorders>
            <w:shd w:val="clear" w:color="auto" w:fill="auto"/>
            <w:vAlign w:val="center"/>
          </w:tcPr>
          <w:p w14:paraId="21CDA817"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9B6413C"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FF1948F" w14:textId="77777777" w:rsidR="00A54DAF" w:rsidRPr="00A54DAF" w:rsidRDefault="00A54DAF" w:rsidP="002F10B1">
            <w:pPr>
              <w:jc w:val="center"/>
              <w:rPr>
                <w:rFonts w:hint="eastAsia"/>
              </w:rPr>
            </w:pPr>
            <w:r w:rsidRPr="00A54DAF">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DCEBCB" w14:textId="77777777" w:rsidR="00A54DAF" w:rsidRPr="00A54DAF" w:rsidRDefault="00A54DAF" w:rsidP="002F10B1">
            <w:pPr>
              <w:jc w:val="center"/>
              <w:rPr>
                <w:rFonts w:hint="eastAsia"/>
              </w:rPr>
            </w:pPr>
            <w:r w:rsidRPr="00A54DAF">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4EAD47" w14:textId="77777777" w:rsidR="00A54DAF" w:rsidRPr="00A54DAF" w:rsidRDefault="00A54DAF" w:rsidP="002F10B1">
            <w:pPr>
              <w:jc w:val="center"/>
              <w:rPr>
                <w:rFonts w:hint="eastAsia"/>
              </w:rPr>
            </w:pPr>
          </w:p>
        </w:tc>
      </w:tr>
      <w:tr w:rsidR="00A54DAF" w:rsidRPr="00A54DAF" w14:paraId="2F54DE0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E87FF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581FA0E"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6629DF7"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2CD06" w14:textId="77777777" w:rsidR="00A54DAF" w:rsidRPr="00A54DAF" w:rsidRDefault="00A54DAF" w:rsidP="002F10B1">
            <w:pPr>
              <w:jc w:val="center"/>
              <w:rPr>
                <w:rFonts w:hint="eastAsia"/>
              </w:rPr>
            </w:pPr>
            <w:r w:rsidRPr="00A54DAF">
              <w:rPr>
                <w:rFonts w:ascii="宋体" w:hAnsi="宋体"/>
                <w:sz w:val="18"/>
              </w:rPr>
              <w:t>保安保洁工资</w:t>
            </w:r>
          </w:p>
        </w:tc>
        <w:tc>
          <w:tcPr>
            <w:tcW w:w="1125" w:type="dxa"/>
            <w:tcBorders>
              <w:top w:val="nil"/>
              <w:left w:val="nil"/>
              <w:bottom w:val="single" w:sz="4" w:space="0" w:color="auto"/>
              <w:right w:val="single" w:sz="4" w:space="0" w:color="auto"/>
            </w:tcBorders>
            <w:shd w:val="clear" w:color="auto" w:fill="auto"/>
            <w:vAlign w:val="center"/>
          </w:tcPr>
          <w:p w14:paraId="03900CD1" w14:textId="77777777" w:rsidR="00A54DAF" w:rsidRPr="00A54DAF" w:rsidRDefault="00A54DAF" w:rsidP="002F10B1">
            <w:pPr>
              <w:jc w:val="center"/>
              <w:rPr>
                <w:rFonts w:hint="eastAsia"/>
              </w:rPr>
            </w:pPr>
            <w:r w:rsidRPr="00A54DAF">
              <w:rPr>
                <w:rFonts w:ascii="宋体" w:hAnsi="宋体"/>
                <w:sz w:val="18"/>
              </w:rPr>
              <w:t>&lt;=18万元</w:t>
            </w:r>
          </w:p>
        </w:tc>
        <w:tc>
          <w:tcPr>
            <w:tcW w:w="1229" w:type="dxa"/>
            <w:tcBorders>
              <w:top w:val="nil"/>
              <w:left w:val="nil"/>
              <w:bottom w:val="single" w:sz="4" w:space="0" w:color="auto"/>
              <w:right w:val="single" w:sz="4" w:space="0" w:color="auto"/>
            </w:tcBorders>
            <w:shd w:val="clear" w:color="auto" w:fill="auto"/>
            <w:vAlign w:val="center"/>
          </w:tcPr>
          <w:p w14:paraId="484852CB" w14:textId="77777777" w:rsidR="00A54DAF" w:rsidRPr="00A54DAF" w:rsidRDefault="00A54DAF" w:rsidP="002F10B1">
            <w:pPr>
              <w:jc w:val="center"/>
              <w:rPr>
                <w:rFonts w:hint="eastAsia"/>
              </w:rPr>
            </w:pPr>
            <w:r w:rsidRPr="00A54DAF">
              <w:rPr>
                <w:rFonts w:ascii="宋体" w:hAnsi="宋体"/>
                <w:sz w:val="18"/>
              </w:rPr>
              <w:t>=18万元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9D05AF"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EFC64B"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96FC2C" w14:textId="77777777" w:rsidR="00A54DAF" w:rsidRPr="00A54DAF" w:rsidRDefault="00A54DAF" w:rsidP="002F10B1">
            <w:pPr>
              <w:jc w:val="center"/>
              <w:rPr>
                <w:rFonts w:hint="eastAsia"/>
              </w:rPr>
            </w:pPr>
          </w:p>
        </w:tc>
      </w:tr>
      <w:tr w:rsidR="00A54DAF" w:rsidRPr="00A54DAF" w14:paraId="126310F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D79028"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C23CE7"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A732BF"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52B881" w14:textId="77777777" w:rsidR="00A54DAF" w:rsidRPr="00A54DAF" w:rsidRDefault="00A54DAF" w:rsidP="002F10B1">
            <w:pPr>
              <w:jc w:val="center"/>
              <w:rPr>
                <w:rFonts w:hint="eastAsia"/>
              </w:rPr>
            </w:pPr>
            <w:r w:rsidRPr="00A54DAF">
              <w:rPr>
                <w:rFonts w:ascii="宋体" w:hAnsi="宋体"/>
                <w:sz w:val="18"/>
              </w:rPr>
              <w:t>水电物业运转经费</w:t>
            </w:r>
          </w:p>
        </w:tc>
        <w:tc>
          <w:tcPr>
            <w:tcW w:w="1125" w:type="dxa"/>
            <w:tcBorders>
              <w:top w:val="nil"/>
              <w:left w:val="nil"/>
              <w:bottom w:val="single" w:sz="4" w:space="0" w:color="auto"/>
              <w:right w:val="single" w:sz="4" w:space="0" w:color="auto"/>
            </w:tcBorders>
            <w:shd w:val="clear" w:color="auto" w:fill="auto"/>
            <w:vAlign w:val="center"/>
          </w:tcPr>
          <w:p w14:paraId="487D1503" w14:textId="77777777" w:rsidR="00A54DAF" w:rsidRPr="00A54DAF" w:rsidRDefault="00A54DAF" w:rsidP="002F10B1">
            <w:pPr>
              <w:jc w:val="center"/>
              <w:rPr>
                <w:rFonts w:hint="eastAsia"/>
              </w:rPr>
            </w:pPr>
            <w:r w:rsidRPr="00A54DAF">
              <w:rPr>
                <w:rFonts w:ascii="宋体" w:hAnsi="宋体"/>
                <w:sz w:val="18"/>
              </w:rPr>
              <w:t>&lt;=15万元</w:t>
            </w:r>
          </w:p>
        </w:tc>
        <w:tc>
          <w:tcPr>
            <w:tcW w:w="1229" w:type="dxa"/>
            <w:tcBorders>
              <w:top w:val="nil"/>
              <w:left w:val="nil"/>
              <w:bottom w:val="single" w:sz="4" w:space="0" w:color="auto"/>
              <w:right w:val="single" w:sz="4" w:space="0" w:color="auto"/>
            </w:tcBorders>
            <w:shd w:val="clear" w:color="auto" w:fill="auto"/>
            <w:vAlign w:val="center"/>
          </w:tcPr>
          <w:p w14:paraId="019C005E" w14:textId="77777777" w:rsidR="00A54DAF" w:rsidRPr="00A54DAF" w:rsidRDefault="00A54DAF" w:rsidP="002F10B1">
            <w:pPr>
              <w:jc w:val="center"/>
              <w:rPr>
                <w:rFonts w:hint="eastAsia"/>
              </w:rPr>
            </w:pPr>
            <w:r w:rsidRPr="00A54DAF">
              <w:rPr>
                <w:rFonts w:ascii="宋体" w:hAnsi="宋体"/>
                <w:sz w:val="18"/>
              </w:rPr>
              <w:t>=15万元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C6B551"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26D3D8"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99EE98" w14:textId="77777777" w:rsidR="00A54DAF" w:rsidRPr="00A54DAF" w:rsidRDefault="00A54DAF" w:rsidP="002F10B1">
            <w:pPr>
              <w:jc w:val="center"/>
              <w:rPr>
                <w:rFonts w:hint="eastAsia"/>
              </w:rPr>
            </w:pPr>
          </w:p>
        </w:tc>
      </w:tr>
      <w:tr w:rsidR="00A54DAF" w:rsidRPr="00A54DAF" w14:paraId="671A3D6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8F9698"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913983"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580678"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FD060E" w14:textId="77777777" w:rsidR="00A54DAF" w:rsidRPr="00A54DAF" w:rsidRDefault="00A54DAF" w:rsidP="002F10B1">
            <w:pPr>
              <w:jc w:val="center"/>
              <w:rPr>
                <w:rFonts w:hint="eastAsia"/>
              </w:rPr>
            </w:pPr>
            <w:r w:rsidRPr="00A54DAF">
              <w:rPr>
                <w:rFonts w:ascii="宋体" w:hAnsi="宋体"/>
                <w:sz w:val="18"/>
              </w:rPr>
              <w:t>保障工作正常运转</w:t>
            </w:r>
          </w:p>
        </w:tc>
        <w:tc>
          <w:tcPr>
            <w:tcW w:w="1125" w:type="dxa"/>
            <w:tcBorders>
              <w:top w:val="nil"/>
              <w:left w:val="nil"/>
              <w:bottom w:val="single" w:sz="4" w:space="0" w:color="auto"/>
              <w:right w:val="single" w:sz="4" w:space="0" w:color="auto"/>
            </w:tcBorders>
            <w:shd w:val="clear" w:color="auto" w:fill="auto"/>
            <w:vAlign w:val="center"/>
          </w:tcPr>
          <w:p w14:paraId="3ADE2678" w14:textId="77777777" w:rsidR="00A54DAF" w:rsidRPr="00A54DAF" w:rsidRDefault="00A54DAF" w:rsidP="002F10B1">
            <w:pPr>
              <w:jc w:val="center"/>
              <w:rPr>
                <w:rFonts w:hint="eastAsia"/>
              </w:rPr>
            </w:pPr>
            <w:r w:rsidRPr="00A54DAF">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776AC32" w14:textId="77777777" w:rsidR="00A54DAF" w:rsidRPr="00A54DAF" w:rsidRDefault="00A54DAF" w:rsidP="002F10B1">
            <w:pPr>
              <w:jc w:val="center"/>
              <w:rPr>
                <w:rFonts w:hint="eastAsia"/>
              </w:rPr>
            </w:pPr>
            <w:r w:rsidRPr="00A54DAF">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B8FBDE" w14:textId="77777777" w:rsidR="00A54DAF" w:rsidRPr="00A54DAF" w:rsidRDefault="00A54DAF" w:rsidP="002F10B1">
            <w:pPr>
              <w:jc w:val="center"/>
              <w:rPr>
                <w:rFonts w:hint="eastAsia"/>
              </w:rPr>
            </w:pPr>
            <w:r w:rsidRPr="00A54DAF">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A3374F" w14:textId="77777777" w:rsidR="00A54DAF" w:rsidRPr="00A54DAF" w:rsidRDefault="00A54DAF" w:rsidP="002F10B1">
            <w:pPr>
              <w:jc w:val="center"/>
              <w:rPr>
                <w:rFonts w:hint="eastAsia"/>
              </w:rPr>
            </w:pPr>
            <w:r w:rsidRPr="00A54DAF">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8DAC5D" w14:textId="77777777" w:rsidR="00A54DAF" w:rsidRPr="00A54DAF" w:rsidRDefault="00A54DAF" w:rsidP="002F10B1">
            <w:pPr>
              <w:jc w:val="center"/>
              <w:rPr>
                <w:rFonts w:hint="eastAsia"/>
              </w:rPr>
            </w:pPr>
          </w:p>
        </w:tc>
      </w:tr>
      <w:tr w:rsidR="00A54DAF" w:rsidRPr="00A54DAF" w14:paraId="408027B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B1AB05"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FAD786"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2B217F"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B0DB9C" w14:textId="77777777" w:rsidR="00A54DAF" w:rsidRPr="00A54DAF" w:rsidRDefault="00A54DAF" w:rsidP="002F10B1">
            <w:pPr>
              <w:jc w:val="center"/>
              <w:rPr>
                <w:rFonts w:hint="eastAsia"/>
              </w:rPr>
            </w:pPr>
            <w:r w:rsidRPr="00A54DAF">
              <w:rPr>
                <w:rFonts w:ascii="宋体" w:hAnsi="宋体"/>
                <w:sz w:val="18"/>
              </w:rPr>
              <w:t>服务人员满意度</w:t>
            </w:r>
          </w:p>
        </w:tc>
        <w:tc>
          <w:tcPr>
            <w:tcW w:w="1125" w:type="dxa"/>
            <w:tcBorders>
              <w:top w:val="nil"/>
              <w:left w:val="nil"/>
              <w:bottom w:val="single" w:sz="4" w:space="0" w:color="auto"/>
              <w:right w:val="single" w:sz="4" w:space="0" w:color="auto"/>
            </w:tcBorders>
            <w:shd w:val="clear" w:color="auto" w:fill="auto"/>
            <w:vAlign w:val="center"/>
          </w:tcPr>
          <w:p w14:paraId="60E5944F" w14:textId="77777777" w:rsidR="00A54DAF" w:rsidRPr="00A54DAF" w:rsidRDefault="00A54DAF" w:rsidP="002F10B1">
            <w:pPr>
              <w:jc w:val="center"/>
              <w:rPr>
                <w:rFonts w:hint="eastAsia"/>
              </w:rPr>
            </w:pPr>
            <w:r w:rsidRPr="00A54DAF">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2779415" w14:textId="77777777" w:rsidR="00A54DAF" w:rsidRPr="00A54DAF" w:rsidRDefault="00A54DAF" w:rsidP="002F10B1">
            <w:pPr>
              <w:jc w:val="center"/>
              <w:rPr>
                <w:rFonts w:hint="eastAsia"/>
              </w:rPr>
            </w:pPr>
            <w:r w:rsidRPr="00A54DAF">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78CD5C"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6B1332"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CC37AA" w14:textId="77777777" w:rsidR="00A54DAF" w:rsidRPr="00A54DAF" w:rsidRDefault="00A54DAF" w:rsidP="002F10B1">
            <w:pPr>
              <w:jc w:val="center"/>
              <w:rPr>
                <w:rFonts w:hint="eastAsia"/>
              </w:rPr>
            </w:pPr>
          </w:p>
        </w:tc>
      </w:tr>
      <w:tr w:rsidR="00A54DAF" w:rsidRPr="00A54DAF" w14:paraId="4B897035"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F803861" w14:textId="77777777" w:rsidR="00A54DAF" w:rsidRPr="00A54DAF" w:rsidRDefault="00A54DAF" w:rsidP="002F10B1">
            <w:pPr>
              <w:jc w:val="center"/>
              <w:rPr>
                <w:rFonts w:hint="eastAsia"/>
              </w:rPr>
            </w:pPr>
            <w:r w:rsidRPr="00A54DAF">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4FF8AC0" w14:textId="77777777" w:rsidR="00A54DAF" w:rsidRPr="00A54DAF" w:rsidRDefault="00A54DAF" w:rsidP="002F10B1">
            <w:pPr>
              <w:jc w:val="center"/>
              <w:rPr>
                <w:rFonts w:hint="eastAsia"/>
              </w:rPr>
            </w:pPr>
            <w:r w:rsidRPr="00A54DAF">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A7AB35B" w14:textId="77777777" w:rsidR="00A54DAF" w:rsidRPr="00A54DAF" w:rsidRDefault="00A54DAF" w:rsidP="002F10B1">
            <w:pPr>
              <w:jc w:val="center"/>
              <w:rPr>
                <w:rFonts w:hint="eastAsia"/>
              </w:rPr>
            </w:pPr>
            <w:r w:rsidRPr="00A54DAF">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3F6819" w14:textId="77777777" w:rsidR="00A54DAF" w:rsidRPr="00A54DAF" w:rsidRDefault="00A54DAF" w:rsidP="002F10B1">
            <w:pPr>
              <w:jc w:val="center"/>
              <w:rPr>
                <w:rFonts w:hint="eastAsia"/>
              </w:rPr>
            </w:pPr>
          </w:p>
        </w:tc>
      </w:tr>
    </w:tbl>
    <w:p w14:paraId="76C9DC1A" w14:textId="77777777" w:rsidR="00A54DAF" w:rsidRPr="00A54DAF" w:rsidRDefault="00A54DAF" w:rsidP="00A54DAF">
      <w:pPr>
        <w:jc w:val="center"/>
        <w:rPr>
          <w:rFonts w:ascii="宋体" w:hAnsi="宋体" w:cs="宋体"/>
          <w:b/>
          <w:bCs/>
          <w:kern w:val="0"/>
          <w:sz w:val="28"/>
          <w:szCs w:val="28"/>
        </w:rPr>
      </w:pPr>
    </w:p>
    <w:p w14:paraId="72A27519" w14:textId="7833D045"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28"/>
          <w:szCs w:val="28"/>
        </w:rPr>
        <w:t>项目支出绩效自评表</w:t>
      </w:r>
    </w:p>
    <w:p w14:paraId="5D7323BC"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4DAF" w:rsidRPr="00A54DAF" w14:paraId="0FCAFB8E"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2ED39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0791298" w14:textId="77777777" w:rsidR="00A54DAF" w:rsidRPr="00A54DAF" w:rsidRDefault="00A54DAF" w:rsidP="002F10B1">
            <w:pPr>
              <w:jc w:val="center"/>
              <w:rPr>
                <w:rFonts w:hint="eastAsia"/>
              </w:rPr>
            </w:pPr>
            <w:r w:rsidRPr="00A54DAF">
              <w:rPr>
                <w:rFonts w:ascii="宋体" w:hAnsi="宋体"/>
                <w:sz w:val="18"/>
              </w:rPr>
              <w:t>奇台县便民便企服务中心一体化民生服务平台项目</w:t>
            </w:r>
          </w:p>
        </w:tc>
      </w:tr>
      <w:tr w:rsidR="00A54DAF" w:rsidRPr="00A54DAF" w14:paraId="64488D19"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21421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BF22FF9"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6" w:type="dxa"/>
            <w:gridSpan w:val="2"/>
            <w:tcBorders>
              <w:top w:val="nil"/>
              <w:left w:val="nil"/>
              <w:bottom w:val="single" w:sz="4" w:space="0" w:color="auto"/>
              <w:right w:val="single" w:sz="4" w:space="0" w:color="000000"/>
            </w:tcBorders>
            <w:shd w:val="clear" w:color="auto" w:fill="auto"/>
            <w:vAlign w:val="center"/>
          </w:tcPr>
          <w:p w14:paraId="65272A6A"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A92FEDF"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109B8763"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59DAF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32ECC1"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4B1A7F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E849DB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0A4700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F6A3C2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9931AF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B7EF57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4F099798"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A59A70"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227A6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BD9DDA" w14:textId="77777777" w:rsidR="00A54DAF" w:rsidRPr="00A54DAF" w:rsidRDefault="00A54DAF" w:rsidP="002F10B1">
            <w:pPr>
              <w:jc w:val="center"/>
              <w:rPr>
                <w:rFonts w:hint="eastAsia"/>
              </w:rPr>
            </w:pPr>
            <w:r w:rsidRPr="00A54DAF">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7F5D7A06" w14:textId="77777777" w:rsidR="00A54DAF" w:rsidRPr="00A54DAF" w:rsidRDefault="00A54DAF" w:rsidP="002F10B1">
            <w:pPr>
              <w:jc w:val="center"/>
              <w:rPr>
                <w:rFonts w:hint="eastAsia"/>
              </w:rPr>
            </w:pPr>
            <w:r w:rsidRPr="00A54DAF">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01F4379" w14:textId="77777777" w:rsidR="00A54DAF" w:rsidRPr="00A54DAF" w:rsidRDefault="00A54DAF" w:rsidP="002F10B1">
            <w:pPr>
              <w:jc w:val="center"/>
              <w:rPr>
                <w:rFonts w:hint="eastAsia"/>
              </w:rPr>
            </w:pPr>
            <w:r w:rsidRPr="00A54DAF">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6C4636" w14:textId="77777777" w:rsidR="00A54DAF" w:rsidRPr="00A54DAF" w:rsidRDefault="00A54DAF" w:rsidP="002F10B1">
            <w:pPr>
              <w:jc w:val="center"/>
              <w:rPr>
                <w:rFonts w:hint="eastAsia"/>
              </w:rPr>
            </w:pPr>
            <w:r w:rsidRPr="00A54DAF">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6CE4381" w14:textId="77777777" w:rsidR="00A54DAF" w:rsidRPr="00A54DAF" w:rsidRDefault="00A54DAF" w:rsidP="002F10B1">
            <w:pPr>
              <w:jc w:val="center"/>
              <w:rPr>
                <w:rFonts w:hint="eastAsia"/>
              </w:rPr>
            </w:pPr>
            <w:r w:rsidRPr="00A54DAF">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200AD6A"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68CE0F65"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098520"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44ED7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57146D" w14:textId="77777777" w:rsidR="00A54DAF" w:rsidRPr="00A54DAF" w:rsidRDefault="00A54DAF" w:rsidP="002F10B1">
            <w:pPr>
              <w:jc w:val="center"/>
              <w:rPr>
                <w:rFonts w:hint="eastAsia"/>
              </w:rPr>
            </w:pPr>
            <w:r w:rsidRPr="00A54DAF">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78B7486D" w14:textId="77777777" w:rsidR="00A54DAF" w:rsidRPr="00A54DAF" w:rsidRDefault="00A54DAF" w:rsidP="002F10B1">
            <w:pPr>
              <w:jc w:val="center"/>
              <w:rPr>
                <w:rFonts w:hint="eastAsia"/>
              </w:rPr>
            </w:pPr>
            <w:r w:rsidRPr="00A54DAF">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626B98" w14:textId="77777777" w:rsidR="00A54DAF" w:rsidRPr="00A54DAF" w:rsidRDefault="00A54DAF" w:rsidP="002F10B1">
            <w:pPr>
              <w:jc w:val="center"/>
              <w:rPr>
                <w:rFonts w:hint="eastAsia"/>
              </w:rPr>
            </w:pPr>
            <w:r w:rsidRPr="00A54DAF">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CC67293"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4262867"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6E8B755"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628C78C8"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317586"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767BB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759DE9" w14:textId="77777777" w:rsidR="00A54DAF" w:rsidRPr="00A54DAF" w:rsidRDefault="00A54DAF" w:rsidP="002F10B1">
            <w:pPr>
              <w:jc w:val="center"/>
              <w:rPr>
                <w:rFonts w:hint="eastAsia"/>
              </w:rPr>
            </w:pPr>
            <w:r w:rsidRPr="00A54DAF">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F37B97B" w14:textId="77777777" w:rsidR="00A54DAF" w:rsidRPr="00A54DAF" w:rsidRDefault="00A54DAF" w:rsidP="002F10B1">
            <w:pPr>
              <w:jc w:val="center"/>
              <w:rPr>
                <w:rFonts w:hint="eastAsia"/>
              </w:rPr>
            </w:pPr>
            <w:r w:rsidRPr="00A54DAF">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7D36240" w14:textId="77777777" w:rsidR="00A54DAF" w:rsidRPr="00A54DAF" w:rsidRDefault="00A54DAF" w:rsidP="002F10B1">
            <w:pPr>
              <w:jc w:val="center"/>
              <w:rPr>
                <w:rFonts w:hint="eastAsia"/>
              </w:rPr>
            </w:pPr>
            <w:r w:rsidRPr="00A54DAF">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36CFE6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76978E2"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44F5569"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3575074A"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02701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293F21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0BBF36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1717C40F"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5A5720E" w14:textId="77777777" w:rsidR="00A54DAF" w:rsidRPr="00A54DAF" w:rsidRDefault="00A54DAF" w:rsidP="002F10B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7156A91" w14:textId="77777777" w:rsidR="00A54DAF" w:rsidRPr="00A54DAF" w:rsidRDefault="00A54DAF" w:rsidP="002F10B1">
            <w:pPr>
              <w:jc w:val="left"/>
              <w:rPr>
                <w:rFonts w:hint="eastAsia"/>
              </w:rPr>
            </w:pPr>
            <w:r w:rsidRPr="00A54DAF">
              <w:rPr>
                <w:rFonts w:ascii="宋体" w:hAnsi="宋体"/>
                <w:sz w:val="18"/>
              </w:rPr>
              <w:t>为提高自治区一体化平台办件，全面优化营商环境。积极推进“只进一扇门，最多跑一次”政务服务。项目资金来源为县财政资金，完成一体化平台项目数1个，一体化平台政府采购率100%，一体化平台质保期3年，一体化平台采购完成率100%，一体化平台验收合格率100%，资金拨付及时率100%，项目预算控制率100%，办事人员工作效率有效提高，群众满意度（%）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BA5EA3C" w14:textId="77777777" w:rsidR="00A54DAF" w:rsidRPr="00A54DAF" w:rsidRDefault="00A54DAF" w:rsidP="002F10B1">
            <w:pPr>
              <w:jc w:val="left"/>
              <w:rPr>
                <w:rFonts w:hint="eastAsia"/>
              </w:rPr>
            </w:pPr>
            <w:r w:rsidRPr="00A54DAF">
              <w:rPr>
                <w:rFonts w:ascii="宋体" w:hAnsi="宋体"/>
                <w:sz w:val="18"/>
              </w:rPr>
              <w:t>为提高自治区一体化平台办件，全面优化营商环境。2023年预算资金40万元，已支付资金40万元，执行率为100%。截止2023年12月，已经完成购买一体化平台个数：1；购置完成及时率：100%；政府采购率：100%；项目预算控制率：100%；群众满意度（%）：90%；提高办事人员工作效率有效提高；购置验收合格率：100%.</w:t>
            </w:r>
          </w:p>
        </w:tc>
      </w:tr>
      <w:tr w:rsidR="00A54DAF" w:rsidRPr="00A54DAF" w14:paraId="2A46D4AA"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5C93923"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3A1A45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B2A996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4B478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F02DFD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C528CD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F18AA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179F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8FF8C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7B738013"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A593B58"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46AB02"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E1B584C"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173D05" w14:textId="77777777" w:rsidR="00A54DAF" w:rsidRPr="00A54DAF" w:rsidRDefault="00A54DAF" w:rsidP="002F10B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88CA163" w14:textId="77777777" w:rsidR="00A54DAF" w:rsidRPr="00A54DAF" w:rsidRDefault="00A54DAF" w:rsidP="002F10B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6183221"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947C353" w14:textId="77777777" w:rsidR="00A54DAF" w:rsidRPr="00A54DAF" w:rsidRDefault="00A54DAF" w:rsidP="002F1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11D2EDB" w14:textId="77777777" w:rsidR="00A54DAF" w:rsidRPr="00A54DAF" w:rsidRDefault="00A54DAF" w:rsidP="002F1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79B4A05"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079DC1A8"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05518A" w14:textId="77777777" w:rsidR="00A54DAF" w:rsidRPr="00A54DAF" w:rsidRDefault="00A54DAF" w:rsidP="002F10B1">
            <w:pPr>
              <w:jc w:val="center"/>
              <w:rPr>
                <w:rFonts w:hint="eastAsia"/>
              </w:rPr>
            </w:pPr>
            <w:r w:rsidRPr="00A54DAF">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C15DFB0" w14:textId="77777777" w:rsidR="00A54DAF" w:rsidRPr="00A54DAF" w:rsidRDefault="00A54DAF" w:rsidP="002F10B1">
            <w:pPr>
              <w:jc w:val="center"/>
              <w:rPr>
                <w:rFonts w:hint="eastAsia"/>
              </w:rPr>
            </w:pPr>
            <w:r w:rsidRPr="00A54DAF">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E336ADB"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974094" w14:textId="77777777" w:rsidR="00A54DAF" w:rsidRPr="00A54DAF" w:rsidRDefault="00A54DAF" w:rsidP="002F10B1">
            <w:pPr>
              <w:jc w:val="center"/>
              <w:rPr>
                <w:rFonts w:hint="eastAsia"/>
              </w:rPr>
            </w:pPr>
            <w:r w:rsidRPr="00A54DAF">
              <w:rPr>
                <w:rFonts w:ascii="宋体" w:hAnsi="宋体"/>
                <w:sz w:val="18"/>
              </w:rPr>
              <w:t>购买一体化平台个数</w:t>
            </w:r>
          </w:p>
        </w:tc>
        <w:tc>
          <w:tcPr>
            <w:tcW w:w="1266" w:type="dxa"/>
            <w:tcBorders>
              <w:top w:val="nil"/>
              <w:left w:val="nil"/>
              <w:bottom w:val="single" w:sz="4" w:space="0" w:color="auto"/>
              <w:right w:val="single" w:sz="4" w:space="0" w:color="auto"/>
            </w:tcBorders>
            <w:shd w:val="clear" w:color="auto" w:fill="auto"/>
            <w:vAlign w:val="center"/>
          </w:tcPr>
          <w:p w14:paraId="569552B1" w14:textId="77777777" w:rsidR="00A54DAF" w:rsidRPr="00A54DAF" w:rsidRDefault="00A54DAF" w:rsidP="002F10B1">
            <w:pPr>
              <w:jc w:val="center"/>
              <w:rPr>
                <w:rFonts w:hint="eastAsia"/>
              </w:rPr>
            </w:pPr>
            <w:r w:rsidRPr="00A54DAF">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399243D7" w14:textId="77777777" w:rsidR="00A54DAF" w:rsidRPr="00A54DAF" w:rsidRDefault="00A54DAF" w:rsidP="002F10B1">
            <w:pPr>
              <w:jc w:val="center"/>
              <w:rPr>
                <w:rFonts w:hint="eastAsia"/>
              </w:rPr>
            </w:pPr>
            <w:r w:rsidRPr="00A54DAF">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416C64"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817A3"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DFA3D9" w14:textId="77777777" w:rsidR="00A54DAF" w:rsidRPr="00A54DAF" w:rsidRDefault="00A54DAF" w:rsidP="002F10B1">
            <w:pPr>
              <w:jc w:val="center"/>
              <w:rPr>
                <w:rFonts w:hint="eastAsia"/>
              </w:rPr>
            </w:pPr>
          </w:p>
        </w:tc>
      </w:tr>
      <w:tr w:rsidR="00A54DAF" w:rsidRPr="00A54DAF" w14:paraId="0DECA205"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1B0D64"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DD9A7C"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7C42C3"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A2A21" w14:textId="77777777" w:rsidR="00A54DAF" w:rsidRPr="00A54DAF" w:rsidRDefault="00A54DAF" w:rsidP="002F10B1">
            <w:pPr>
              <w:jc w:val="center"/>
              <w:rPr>
                <w:rFonts w:hint="eastAsia"/>
              </w:rPr>
            </w:pPr>
            <w:r w:rsidRPr="00A54DAF">
              <w:rPr>
                <w:rFonts w:ascii="宋体" w:hAnsi="宋体"/>
                <w:sz w:val="18"/>
              </w:rPr>
              <w:t>政府采购率</w:t>
            </w:r>
          </w:p>
        </w:tc>
        <w:tc>
          <w:tcPr>
            <w:tcW w:w="1266" w:type="dxa"/>
            <w:tcBorders>
              <w:top w:val="nil"/>
              <w:left w:val="nil"/>
              <w:bottom w:val="single" w:sz="4" w:space="0" w:color="auto"/>
              <w:right w:val="single" w:sz="4" w:space="0" w:color="auto"/>
            </w:tcBorders>
            <w:shd w:val="clear" w:color="auto" w:fill="auto"/>
            <w:vAlign w:val="center"/>
          </w:tcPr>
          <w:p w14:paraId="1ACEEE0F"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8F8686"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288AB0"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5D4AC4"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0A3052" w14:textId="77777777" w:rsidR="00A54DAF" w:rsidRPr="00A54DAF" w:rsidRDefault="00A54DAF" w:rsidP="002F10B1">
            <w:pPr>
              <w:jc w:val="center"/>
              <w:rPr>
                <w:rFonts w:hint="eastAsia"/>
              </w:rPr>
            </w:pPr>
          </w:p>
        </w:tc>
      </w:tr>
      <w:tr w:rsidR="00A54DAF" w:rsidRPr="00A54DAF" w14:paraId="5B1B83F0"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104054"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80BE4A"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110CAE"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2022FE" w14:textId="77777777" w:rsidR="00A54DAF" w:rsidRPr="00A54DAF" w:rsidRDefault="00A54DAF" w:rsidP="002F10B1">
            <w:pPr>
              <w:jc w:val="center"/>
              <w:rPr>
                <w:rFonts w:hint="eastAsia"/>
              </w:rPr>
            </w:pPr>
            <w:r w:rsidRPr="00A54DAF">
              <w:rPr>
                <w:rFonts w:ascii="宋体" w:hAnsi="宋体"/>
                <w:sz w:val="18"/>
              </w:rPr>
              <w:t>购置验收合格率</w:t>
            </w:r>
          </w:p>
        </w:tc>
        <w:tc>
          <w:tcPr>
            <w:tcW w:w="1266" w:type="dxa"/>
            <w:tcBorders>
              <w:top w:val="nil"/>
              <w:left w:val="nil"/>
              <w:bottom w:val="single" w:sz="4" w:space="0" w:color="auto"/>
              <w:right w:val="single" w:sz="4" w:space="0" w:color="auto"/>
            </w:tcBorders>
            <w:shd w:val="clear" w:color="auto" w:fill="auto"/>
            <w:vAlign w:val="center"/>
          </w:tcPr>
          <w:p w14:paraId="02EB0B19"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E1560A1"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28C0D8"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7B182B"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5B215A" w14:textId="77777777" w:rsidR="00A54DAF" w:rsidRPr="00A54DAF" w:rsidRDefault="00A54DAF" w:rsidP="002F10B1">
            <w:pPr>
              <w:jc w:val="center"/>
              <w:rPr>
                <w:rFonts w:hint="eastAsia"/>
              </w:rPr>
            </w:pPr>
          </w:p>
        </w:tc>
      </w:tr>
      <w:tr w:rsidR="00A54DAF" w:rsidRPr="00A54DAF" w14:paraId="53B68548"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A16CF9"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DE5DAE"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BCB226"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0B691E" w14:textId="77777777" w:rsidR="00A54DAF" w:rsidRPr="00A54DAF" w:rsidRDefault="00A54DAF" w:rsidP="002F10B1">
            <w:pPr>
              <w:jc w:val="center"/>
              <w:rPr>
                <w:rFonts w:hint="eastAsia"/>
              </w:rPr>
            </w:pPr>
            <w:r w:rsidRPr="00A54DAF">
              <w:rPr>
                <w:rFonts w:ascii="宋体" w:hAnsi="宋体"/>
                <w:sz w:val="18"/>
              </w:rPr>
              <w:t>购置完成及时率</w:t>
            </w:r>
          </w:p>
        </w:tc>
        <w:tc>
          <w:tcPr>
            <w:tcW w:w="1266" w:type="dxa"/>
            <w:tcBorders>
              <w:top w:val="nil"/>
              <w:left w:val="nil"/>
              <w:bottom w:val="single" w:sz="4" w:space="0" w:color="auto"/>
              <w:right w:val="single" w:sz="4" w:space="0" w:color="auto"/>
            </w:tcBorders>
            <w:shd w:val="clear" w:color="auto" w:fill="auto"/>
            <w:vAlign w:val="center"/>
          </w:tcPr>
          <w:p w14:paraId="0FCC93EB"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653670D"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A53EE8"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6B1450"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F70639" w14:textId="77777777" w:rsidR="00A54DAF" w:rsidRPr="00A54DAF" w:rsidRDefault="00A54DAF" w:rsidP="002F10B1">
            <w:pPr>
              <w:jc w:val="center"/>
              <w:rPr>
                <w:rFonts w:hint="eastAsia"/>
              </w:rPr>
            </w:pPr>
          </w:p>
        </w:tc>
      </w:tr>
      <w:tr w:rsidR="00A54DAF" w:rsidRPr="00A54DAF" w14:paraId="7C3FC02B"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240D6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23C226"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DC0472"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A35EB0" w14:textId="77777777" w:rsidR="00A54DAF" w:rsidRPr="00A54DAF" w:rsidRDefault="00A54DAF" w:rsidP="002F10B1">
            <w:pPr>
              <w:jc w:val="center"/>
              <w:rPr>
                <w:rFonts w:hint="eastAsia"/>
              </w:rPr>
            </w:pPr>
            <w:r w:rsidRPr="00A54DAF">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9742E2D" w14:textId="77777777" w:rsidR="00A54DAF" w:rsidRPr="00A54DAF" w:rsidRDefault="00A54DAF" w:rsidP="002F10B1">
            <w:pPr>
              <w:jc w:val="center"/>
              <w:rPr>
                <w:rFonts w:hint="eastAsia"/>
              </w:rPr>
            </w:pPr>
            <w:r w:rsidRPr="00A54DAF">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491C3C94"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4CD780"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F42C42"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52A2E4" w14:textId="77777777" w:rsidR="00A54DAF" w:rsidRPr="00A54DAF" w:rsidRDefault="00A54DAF" w:rsidP="002F10B1">
            <w:pPr>
              <w:jc w:val="center"/>
              <w:rPr>
                <w:rFonts w:hint="eastAsia"/>
              </w:rPr>
            </w:pPr>
          </w:p>
        </w:tc>
      </w:tr>
      <w:tr w:rsidR="00A54DAF" w:rsidRPr="00A54DAF" w14:paraId="6221011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BC2C6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0146B6"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028A48"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7FE803" w14:textId="77777777" w:rsidR="00A54DAF" w:rsidRPr="00A54DAF" w:rsidRDefault="00A54DAF" w:rsidP="002F10B1">
            <w:pPr>
              <w:jc w:val="center"/>
              <w:rPr>
                <w:rFonts w:hint="eastAsia"/>
              </w:rPr>
            </w:pPr>
            <w:r w:rsidRPr="00A54DAF">
              <w:rPr>
                <w:rFonts w:ascii="宋体" w:hAnsi="宋体"/>
                <w:sz w:val="18"/>
              </w:rPr>
              <w:t>提高办事人员工作效率</w:t>
            </w:r>
          </w:p>
        </w:tc>
        <w:tc>
          <w:tcPr>
            <w:tcW w:w="1266" w:type="dxa"/>
            <w:tcBorders>
              <w:top w:val="nil"/>
              <w:left w:val="nil"/>
              <w:bottom w:val="single" w:sz="4" w:space="0" w:color="auto"/>
              <w:right w:val="single" w:sz="4" w:space="0" w:color="auto"/>
            </w:tcBorders>
            <w:shd w:val="clear" w:color="auto" w:fill="auto"/>
            <w:vAlign w:val="center"/>
          </w:tcPr>
          <w:p w14:paraId="77F49EAB" w14:textId="77777777" w:rsidR="00A54DAF" w:rsidRPr="00A54DAF" w:rsidRDefault="00A54DAF" w:rsidP="002F10B1">
            <w:pPr>
              <w:jc w:val="center"/>
              <w:rPr>
                <w:rFonts w:hint="eastAsia"/>
              </w:rPr>
            </w:pPr>
            <w:r w:rsidRPr="00A54DAF">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7E77EF51" w14:textId="77777777" w:rsidR="00A54DAF" w:rsidRPr="00A54DAF" w:rsidRDefault="00A54DAF" w:rsidP="002F10B1">
            <w:pPr>
              <w:jc w:val="center"/>
              <w:rPr>
                <w:rFonts w:hint="eastAsia"/>
              </w:rPr>
            </w:pPr>
            <w:r w:rsidRPr="00A54DAF">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24F787"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38CEAF"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5DE4D8" w14:textId="77777777" w:rsidR="00A54DAF" w:rsidRPr="00A54DAF" w:rsidRDefault="00A54DAF" w:rsidP="002F10B1">
            <w:pPr>
              <w:jc w:val="center"/>
              <w:rPr>
                <w:rFonts w:hint="eastAsia"/>
              </w:rPr>
            </w:pPr>
          </w:p>
        </w:tc>
      </w:tr>
      <w:tr w:rsidR="00A54DAF" w:rsidRPr="00A54DAF" w14:paraId="1318703A"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32D7C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8C7E4D"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D632BA"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64F2D8" w14:textId="77777777" w:rsidR="00A54DAF" w:rsidRPr="00A54DAF" w:rsidRDefault="00A54DAF" w:rsidP="002F10B1">
            <w:pPr>
              <w:jc w:val="center"/>
              <w:rPr>
                <w:rFonts w:hint="eastAsia"/>
              </w:rPr>
            </w:pPr>
            <w:r w:rsidRPr="00A54DAF">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7BC52A3F" w14:textId="77777777" w:rsidR="00A54DAF" w:rsidRPr="00A54DAF" w:rsidRDefault="00A54DAF" w:rsidP="002F10B1">
            <w:pPr>
              <w:jc w:val="center"/>
              <w:rPr>
                <w:rFonts w:hint="eastAsia"/>
              </w:rPr>
            </w:pPr>
            <w:r w:rsidRPr="00A54DAF">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5F2B4A9" w14:textId="77777777" w:rsidR="00A54DAF" w:rsidRPr="00A54DAF" w:rsidRDefault="00A54DAF" w:rsidP="002F10B1">
            <w:pPr>
              <w:jc w:val="center"/>
              <w:rPr>
                <w:rFonts w:hint="eastAsia"/>
              </w:rPr>
            </w:pPr>
            <w:r w:rsidRPr="00A54DAF">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09A84F"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8AD4A4"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0C474F" w14:textId="77777777" w:rsidR="00A54DAF" w:rsidRPr="00A54DAF" w:rsidRDefault="00A54DAF" w:rsidP="002F10B1">
            <w:pPr>
              <w:jc w:val="center"/>
              <w:rPr>
                <w:rFonts w:hint="eastAsia"/>
              </w:rPr>
            </w:pPr>
          </w:p>
        </w:tc>
      </w:tr>
      <w:tr w:rsidR="00A54DAF" w:rsidRPr="00A54DAF" w14:paraId="533A34E4"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B962256" w14:textId="77777777" w:rsidR="00A54DAF" w:rsidRPr="00A54DAF" w:rsidRDefault="00A54DAF" w:rsidP="002F10B1">
            <w:pPr>
              <w:jc w:val="center"/>
              <w:rPr>
                <w:rFonts w:hint="eastAsia"/>
              </w:rPr>
            </w:pPr>
            <w:r w:rsidRPr="00A54DAF">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9AFF8BC" w14:textId="77777777" w:rsidR="00A54DAF" w:rsidRPr="00A54DAF" w:rsidRDefault="00A54DAF" w:rsidP="002F10B1">
            <w:pPr>
              <w:jc w:val="center"/>
              <w:rPr>
                <w:rFonts w:hint="eastAsia"/>
              </w:rPr>
            </w:pPr>
            <w:r w:rsidRPr="00A54DAF">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EE626AE" w14:textId="77777777" w:rsidR="00A54DAF" w:rsidRPr="00A54DAF" w:rsidRDefault="00A54DAF" w:rsidP="002F10B1">
            <w:pPr>
              <w:jc w:val="center"/>
              <w:rPr>
                <w:rFonts w:hint="eastAsia"/>
              </w:rPr>
            </w:pPr>
            <w:r w:rsidRPr="00A54DAF">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66A7A5" w14:textId="77777777" w:rsidR="00A54DAF" w:rsidRPr="00A54DAF" w:rsidRDefault="00A54DAF" w:rsidP="002F10B1">
            <w:pPr>
              <w:jc w:val="center"/>
              <w:rPr>
                <w:rFonts w:hint="eastAsia"/>
              </w:rPr>
            </w:pPr>
          </w:p>
        </w:tc>
      </w:tr>
    </w:tbl>
    <w:p w14:paraId="2FD0AD64" w14:textId="77777777" w:rsidR="00A54DAF" w:rsidRPr="00A54DAF" w:rsidRDefault="00A54DAF" w:rsidP="00A54DAF">
      <w:pPr>
        <w:jc w:val="center"/>
        <w:rPr>
          <w:rFonts w:ascii="宋体" w:hAnsi="宋体" w:cs="宋体"/>
          <w:b/>
          <w:bCs/>
          <w:kern w:val="0"/>
          <w:sz w:val="28"/>
          <w:szCs w:val="28"/>
        </w:rPr>
      </w:pPr>
    </w:p>
    <w:p w14:paraId="7B0BE165" w14:textId="609E3128"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28"/>
          <w:szCs w:val="28"/>
        </w:rPr>
        <w:t>项目支出绩效自评表</w:t>
      </w:r>
    </w:p>
    <w:p w14:paraId="11D2E657"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4DAF" w:rsidRPr="00A54DAF" w14:paraId="3DDEDE67"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DB5AD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437DB25" w14:textId="77777777" w:rsidR="00A54DAF" w:rsidRPr="00A54DAF" w:rsidRDefault="00A54DAF" w:rsidP="002F10B1">
            <w:pPr>
              <w:jc w:val="center"/>
              <w:rPr>
                <w:rFonts w:hint="eastAsia"/>
              </w:rPr>
            </w:pPr>
            <w:r w:rsidRPr="00A54DAF">
              <w:rPr>
                <w:rFonts w:ascii="宋体" w:hAnsi="宋体"/>
                <w:sz w:val="18"/>
              </w:rPr>
              <w:t>政务大厅机房空调、照明灯等设施设备维修费</w:t>
            </w:r>
          </w:p>
        </w:tc>
      </w:tr>
      <w:tr w:rsidR="00A54DAF" w:rsidRPr="00A54DAF" w14:paraId="1C74AAFC"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06E59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5A2B954"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6" w:type="dxa"/>
            <w:gridSpan w:val="2"/>
            <w:tcBorders>
              <w:top w:val="nil"/>
              <w:left w:val="nil"/>
              <w:bottom w:val="single" w:sz="4" w:space="0" w:color="auto"/>
              <w:right w:val="single" w:sz="4" w:space="0" w:color="000000"/>
            </w:tcBorders>
            <w:shd w:val="clear" w:color="auto" w:fill="auto"/>
            <w:vAlign w:val="center"/>
          </w:tcPr>
          <w:p w14:paraId="2EACC5C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52D0DBC"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126794E2"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D0362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BB31C4"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07108B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B69210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B244E9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AE7391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386F3F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B4A09D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4134A753"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C7629E"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1F09E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CCFB0D" w14:textId="77777777" w:rsidR="00A54DAF" w:rsidRPr="00A54DAF" w:rsidRDefault="00A54DAF" w:rsidP="002F10B1">
            <w:pPr>
              <w:jc w:val="center"/>
              <w:rPr>
                <w:rFonts w:hint="eastAsia"/>
              </w:rPr>
            </w:pPr>
            <w:r w:rsidRPr="00A54DAF">
              <w:rPr>
                <w:rFonts w:ascii="宋体" w:hAnsi="宋体"/>
                <w:sz w:val="18"/>
              </w:rPr>
              <w:t>5.70</w:t>
            </w:r>
          </w:p>
        </w:tc>
        <w:tc>
          <w:tcPr>
            <w:tcW w:w="1266" w:type="dxa"/>
            <w:tcBorders>
              <w:top w:val="nil"/>
              <w:left w:val="nil"/>
              <w:bottom w:val="single" w:sz="4" w:space="0" w:color="auto"/>
              <w:right w:val="single" w:sz="4" w:space="0" w:color="auto"/>
            </w:tcBorders>
            <w:shd w:val="clear" w:color="auto" w:fill="auto"/>
            <w:noWrap/>
            <w:vAlign w:val="center"/>
          </w:tcPr>
          <w:p w14:paraId="1DC80AC6" w14:textId="77777777" w:rsidR="00A54DAF" w:rsidRPr="00A54DAF" w:rsidRDefault="00A54DAF" w:rsidP="002F10B1">
            <w:pPr>
              <w:jc w:val="center"/>
              <w:rPr>
                <w:rFonts w:hint="eastAsia"/>
              </w:rPr>
            </w:pPr>
            <w:r w:rsidRPr="00A54DAF">
              <w:rPr>
                <w:rFonts w:ascii="宋体" w:hAnsi="宋体"/>
                <w:sz w:val="18"/>
              </w:rPr>
              <w:t>5.70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521ABC" w14:textId="77777777" w:rsidR="00A54DAF" w:rsidRPr="00A54DAF" w:rsidRDefault="00A54DAF" w:rsidP="002F10B1">
            <w:pPr>
              <w:jc w:val="center"/>
              <w:rPr>
                <w:rFonts w:hint="eastAsia"/>
              </w:rPr>
            </w:pPr>
            <w:r w:rsidRPr="00A54DAF">
              <w:rPr>
                <w:rFonts w:ascii="宋体" w:hAnsi="宋体"/>
                <w:sz w:val="18"/>
              </w:rPr>
              <w:t>5.70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ED858BE" w14:textId="77777777" w:rsidR="00A54DAF" w:rsidRPr="00A54DAF" w:rsidRDefault="00A54DAF" w:rsidP="002F10B1">
            <w:pPr>
              <w:jc w:val="center"/>
              <w:rPr>
                <w:rFonts w:hint="eastAsia"/>
              </w:rPr>
            </w:pPr>
            <w:r w:rsidRPr="00A54DAF">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CD13E93" w14:textId="77777777" w:rsidR="00A54DAF" w:rsidRPr="00A54DAF" w:rsidRDefault="00A54DAF" w:rsidP="002F10B1">
            <w:pPr>
              <w:jc w:val="center"/>
              <w:rPr>
                <w:rFonts w:hint="eastAsia"/>
              </w:rPr>
            </w:pPr>
            <w:r w:rsidRPr="00A54DAF">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25A672A"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7B542442"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03F8AA"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675F9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CBB2F3" w14:textId="77777777" w:rsidR="00A54DAF" w:rsidRPr="00A54DAF" w:rsidRDefault="00A54DAF" w:rsidP="002F10B1">
            <w:pPr>
              <w:jc w:val="center"/>
              <w:rPr>
                <w:rFonts w:hint="eastAsia"/>
              </w:rPr>
            </w:pPr>
            <w:r w:rsidRPr="00A54DAF">
              <w:rPr>
                <w:rFonts w:ascii="宋体" w:hAnsi="宋体"/>
                <w:sz w:val="18"/>
              </w:rPr>
              <w:t>5.70</w:t>
            </w:r>
          </w:p>
        </w:tc>
        <w:tc>
          <w:tcPr>
            <w:tcW w:w="1266" w:type="dxa"/>
            <w:tcBorders>
              <w:top w:val="nil"/>
              <w:left w:val="nil"/>
              <w:bottom w:val="single" w:sz="4" w:space="0" w:color="auto"/>
              <w:right w:val="single" w:sz="4" w:space="0" w:color="auto"/>
            </w:tcBorders>
            <w:shd w:val="clear" w:color="auto" w:fill="auto"/>
            <w:noWrap/>
            <w:vAlign w:val="center"/>
          </w:tcPr>
          <w:p w14:paraId="709CCE7E" w14:textId="77777777" w:rsidR="00A54DAF" w:rsidRPr="00A54DAF" w:rsidRDefault="00A54DAF" w:rsidP="002F10B1">
            <w:pPr>
              <w:jc w:val="center"/>
              <w:rPr>
                <w:rFonts w:hint="eastAsia"/>
              </w:rPr>
            </w:pPr>
            <w:r w:rsidRPr="00A54DAF">
              <w:rPr>
                <w:rFonts w:ascii="宋体" w:hAnsi="宋体"/>
                <w:sz w:val="18"/>
              </w:rPr>
              <w:t>5.70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AABD25" w14:textId="77777777" w:rsidR="00A54DAF" w:rsidRPr="00A54DAF" w:rsidRDefault="00A54DAF" w:rsidP="002F10B1">
            <w:pPr>
              <w:jc w:val="center"/>
              <w:rPr>
                <w:rFonts w:hint="eastAsia"/>
              </w:rPr>
            </w:pPr>
            <w:r w:rsidRPr="00A54DAF">
              <w:rPr>
                <w:rFonts w:ascii="宋体" w:hAnsi="宋体"/>
                <w:sz w:val="18"/>
              </w:rPr>
              <w:t>5.70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3271A92"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E331C9E"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9DDC179"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2AB94951"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FFE7FE"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73EA6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F3E67A" w14:textId="77777777" w:rsidR="00A54DAF" w:rsidRPr="00A54DAF" w:rsidRDefault="00A54DAF" w:rsidP="002F10B1">
            <w:pPr>
              <w:jc w:val="center"/>
              <w:rPr>
                <w:rFonts w:hint="eastAsia"/>
              </w:rPr>
            </w:pPr>
            <w:r w:rsidRPr="00A54DAF">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9DDC298" w14:textId="77777777" w:rsidR="00A54DAF" w:rsidRPr="00A54DAF" w:rsidRDefault="00A54DAF" w:rsidP="002F10B1">
            <w:pPr>
              <w:jc w:val="center"/>
              <w:rPr>
                <w:rFonts w:hint="eastAsia"/>
              </w:rPr>
            </w:pPr>
            <w:r w:rsidRPr="00A54DAF">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B7F06D4" w14:textId="77777777" w:rsidR="00A54DAF" w:rsidRPr="00A54DAF" w:rsidRDefault="00A54DAF" w:rsidP="002F10B1">
            <w:pPr>
              <w:jc w:val="center"/>
              <w:rPr>
                <w:rFonts w:hint="eastAsia"/>
              </w:rPr>
            </w:pPr>
            <w:r w:rsidRPr="00A54DAF">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335C30B"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088302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3ACE425"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1F0C1399"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3E752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421330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8AEA56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21CE522E"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588A62" w14:textId="77777777" w:rsidR="00A54DAF" w:rsidRPr="00A54DAF" w:rsidRDefault="00A54DAF" w:rsidP="002F10B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8C1951D" w14:textId="77777777" w:rsidR="00A54DAF" w:rsidRPr="00A54DAF" w:rsidRDefault="00A54DAF" w:rsidP="002F10B1">
            <w:pPr>
              <w:jc w:val="left"/>
              <w:rPr>
                <w:rFonts w:hint="eastAsia"/>
              </w:rPr>
            </w:pPr>
            <w:r w:rsidRPr="00A54DAF">
              <w:rPr>
                <w:rFonts w:ascii="宋体" w:hAnsi="宋体"/>
                <w:sz w:val="18"/>
              </w:rPr>
              <w:t>为保障政务服务中心管理工作正常有序开展，为办公人员提供一个安全舒适良好的办公场所；我中心有计划有步骤地开展了政务服务中心大厅机房空调、照明灯购置设备及维修费用项目工作。购买空调1台，更换大厅灯679个，空调预算价10000元。</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5824642" w14:textId="77777777" w:rsidR="00A54DAF" w:rsidRPr="00A54DAF" w:rsidRDefault="00A54DAF" w:rsidP="002F10B1">
            <w:pPr>
              <w:jc w:val="left"/>
              <w:rPr>
                <w:rFonts w:hint="eastAsia"/>
              </w:rPr>
            </w:pPr>
            <w:r w:rsidRPr="00A54DAF">
              <w:rPr>
                <w:rFonts w:ascii="宋体" w:hAnsi="宋体"/>
                <w:sz w:val="18"/>
              </w:rPr>
              <w:t>为提供一个安全舒适良好的办公场所，政务服务中心大厅购买空调1台，更换大厅灯679个，目前已完成支付项目资金5.7万元（其中：灯具更换支付资金2.2万元，大厅电路及空调维修1.57万元，购买空调支付资金0.99万元，灯具维修支付资金0.26万元，显示器维修0.14万元，办事大厅水电灯具维修0.28万元，办事大厅叫号机维修更换打印机0.26万元。）验收合格率100%，资金拨付及时率100%，项目采购预算控制率100%，服务群众满意度90%，保障政务服务中心管理工作正常有序开展。</w:t>
            </w:r>
          </w:p>
        </w:tc>
      </w:tr>
      <w:tr w:rsidR="00A54DAF" w:rsidRPr="00A54DAF" w14:paraId="56A1485A"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338076"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9D3E8D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199306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E24F7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10F214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C7BB99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8CB7A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6EE9D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EE62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7DFD6E87"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4619624"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EC9A458"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8B27F77"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D0B440" w14:textId="77777777" w:rsidR="00A54DAF" w:rsidRPr="00A54DAF" w:rsidRDefault="00A54DAF" w:rsidP="002F10B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B9FC1AE" w14:textId="77777777" w:rsidR="00A54DAF" w:rsidRPr="00A54DAF" w:rsidRDefault="00A54DAF" w:rsidP="002F10B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AD6268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490B541" w14:textId="77777777" w:rsidR="00A54DAF" w:rsidRPr="00A54DAF" w:rsidRDefault="00A54DAF" w:rsidP="002F1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E863888" w14:textId="77777777" w:rsidR="00A54DAF" w:rsidRPr="00A54DAF" w:rsidRDefault="00A54DAF" w:rsidP="002F1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E33A2E7"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7A0D28CE"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861F7C" w14:textId="77777777" w:rsidR="00A54DAF" w:rsidRPr="00A54DAF" w:rsidRDefault="00A54DAF" w:rsidP="002F10B1">
            <w:pPr>
              <w:jc w:val="center"/>
              <w:rPr>
                <w:rFonts w:hint="eastAsia"/>
              </w:rPr>
            </w:pPr>
            <w:r w:rsidRPr="00A54DAF">
              <w:rPr>
                <w:rFonts w:ascii="宋体" w:hAnsi="宋体"/>
                <w:sz w:val="18"/>
              </w:rPr>
              <w:t>年度绩效指标完成</w:t>
            </w:r>
            <w:r w:rsidRPr="00A54DAF">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A72CE5B" w14:textId="77777777" w:rsidR="00A54DAF" w:rsidRPr="00A54DAF" w:rsidRDefault="00A54DAF" w:rsidP="002F10B1">
            <w:pPr>
              <w:jc w:val="center"/>
              <w:rPr>
                <w:rFonts w:hint="eastAsia"/>
              </w:rPr>
            </w:pPr>
            <w:r w:rsidRPr="00A54DAF">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1637212"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1BDD80" w14:textId="77777777" w:rsidR="00A54DAF" w:rsidRPr="00A54DAF" w:rsidRDefault="00A54DAF" w:rsidP="002F10B1">
            <w:pPr>
              <w:jc w:val="center"/>
              <w:rPr>
                <w:rFonts w:hint="eastAsia"/>
              </w:rPr>
            </w:pPr>
            <w:r w:rsidRPr="00A54DAF">
              <w:rPr>
                <w:rFonts w:ascii="宋体" w:hAnsi="宋体"/>
                <w:sz w:val="18"/>
              </w:rPr>
              <w:t>购买空调数量</w:t>
            </w:r>
          </w:p>
        </w:tc>
        <w:tc>
          <w:tcPr>
            <w:tcW w:w="1266" w:type="dxa"/>
            <w:tcBorders>
              <w:top w:val="nil"/>
              <w:left w:val="nil"/>
              <w:bottom w:val="single" w:sz="4" w:space="0" w:color="auto"/>
              <w:right w:val="single" w:sz="4" w:space="0" w:color="auto"/>
            </w:tcBorders>
            <w:shd w:val="clear" w:color="auto" w:fill="auto"/>
            <w:vAlign w:val="center"/>
          </w:tcPr>
          <w:p w14:paraId="6B0D63D8" w14:textId="77777777" w:rsidR="00A54DAF" w:rsidRPr="00A54DAF" w:rsidRDefault="00A54DAF" w:rsidP="002F10B1">
            <w:pPr>
              <w:jc w:val="center"/>
              <w:rPr>
                <w:rFonts w:hint="eastAsia"/>
              </w:rPr>
            </w:pPr>
            <w:r w:rsidRPr="00A54DAF">
              <w:rPr>
                <w:rFonts w:ascii="宋体" w:hAnsi="宋体"/>
                <w:sz w:val="18"/>
              </w:rPr>
              <w:t>=1台</w:t>
            </w:r>
          </w:p>
        </w:tc>
        <w:tc>
          <w:tcPr>
            <w:tcW w:w="1088" w:type="dxa"/>
            <w:tcBorders>
              <w:top w:val="nil"/>
              <w:left w:val="nil"/>
              <w:bottom w:val="single" w:sz="4" w:space="0" w:color="auto"/>
              <w:right w:val="single" w:sz="4" w:space="0" w:color="auto"/>
            </w:tcBorders>
            <w:shd w:val="clear" w:color="auto" w:fill="auto"/>
            <w:vAlign w:val="center"/>
          </w:tcPr>
          <w:p w14:paraId="7BBC487B" w14:textId="77777777" w:rsidR="00A54DAF" w:rsidRPr="00A54DAF" w:rsidRDefault="00A54DAF" w:rsidP="002F10B1">
            <w:pPr>
              <w:jc w:val="center"/>
              <w:rPr>
                <w:rFonts w:hint="eastAsia"/>
              </w:rPr>
            </w:pPr>
            <w:r w:rsidRPr="00A54DAF">
              <w:rPr>
                <w:rFonts w:ascii="宋体" w:hAnsi="宋体"/>
                <w:sz w:val="18"/>
              </w:rPr>
              <w:t>=1台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358FFF" w14:textId="77777777" w:rsidR="00A54DAF" w:rsidRPr="00A54DAF" w:rsidRDefault="00A54DAF" w:rsidP="002F10B1">
            <w:pPr>
              <w:jc w:val="center"/>
              <w:rPr>
                <w:rFonts w:hint="eastAsia"/>
              </w:rPr>
            </w:pPr>
            <w:r w:rsidRPr="00A54DAF">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E1E01B" w14:textId="77777777" w:rsidR="00A54DAF" w:rsidRPr="00A54DAF" w:rsidRDefault="00A54DAF" w:rsidP="002F10B1">
            <w:pPr>
              <w:jc w:val="center"/>
              <w:rPr>
                <w:rFonts w:hint="eastAsia"/>
              </w:rPr>
            </w:pPr>
            <w:r w:rsidRPr="00A54DAF">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F6E09" w14:textId="77777777" w:rsidR="00A54DAF" w:rsidRPr="00A54DAF" w:rsidRDefault="00A54DAF" w:rsidP="002F10B1">
            <w:pPr>
              <w:jc w:val="center"/>
              <w:rPr>
                <w:rFonts w:hint="eastAsia"/>
              </w:rPr>
            </w:pPr>
          </w:p>
        </w:tc>
      </w:tr>
      <w:tr w:rsidR="00A54DAF" w:rsidRPr="00A54DAF" w14:paraId="6DE77318"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E3695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4DD872"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756814"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698DD" w14:textId="77777777" w:rsidR="00A54DAF" w:rsidRPr="00A54DAF" w:rsidRDefault="00A54DAF" w:rsidP="002F10B1">
            <w:pPr>
              <w:jc w:val="center"/>
              <w:rPr>
                <w:rFonts w:hint="eastAsia"/>
              </w:rPr>
            </w:pPr>
            <w:r w:rsidRPr="00A54DAF">
              <w:rPr>
                <w:rFonts w:ascii="宋体" w:hAnsi="宋体"/>
                <w:sz w:val="18"/>
              </w:rPr>
              <w:t>更换灯具数量</w:t>
            </w:r>
          </w:p>
        </w:tc>
        <w:tc>
          <w:tcPr>
            <w:tcW w:w="1266" w:type="dxa"/>
            <w:tcBorders>
              <w:top w:val="nil"/>
              <w:left w:val="nil"/>
              <w:bottom w:val="single" w:sz="4" w:space="0" w:color="auto"/>
              <w:right w:val="single" w:sz="4" w:space="0" w:color="auto"/>
            </w:tcBorders>
            <w:shd w:val="clear" w:color="auto" w:fill="auto"/>
            <w:vAlign w:val="center"/>
          </w:tcPr>
          <w:p w14:paraId="77C328B4" w14:textId="77777777" w:rsidR="00A54DAF" w:rsidRPr="00A54DAF" w:rsidRDefault="00A54DAF" w:rsidP="002F10B1">
            <w:pPr>
              <w:jc w:val="center"/>
              <w:rPr>
                <w:rFonts w:hint="eastAsia"/>
              </w:rPr>
            </w:pPr>
            <w:r w:rsidRPr="00A54DAF">
              <w:rPr>
                <w:rFonts w:ascii="宋体" w:hAnsi="宋体"/>
                <w:sz w:val="18"/>
              </w:rPr>
              <w:t>&lt;=679个</w:t>
            </w:r>
          </w:p>
        </w:tc>
        <w:tc>
          <w:tcPr>
            <w:tcW w:w="1088" w:type="dxa"/>
            <w:tcBorders>
              <w:top w:val="nil"/>
              <w:left w:val="nil"/>
              <w:bottom w:val="single" w:sz="4" w:space="0" w:color="auto"/>
              <w:right w:val="single" w:sz="4" w:space="0" w:color="auto"/>
            </w:tcBorders>
            <w:shd w:val="clear" w:color="auto" w:fill="auto"/>
            <w:vAlign w:val="center"/>
          </w:tcPr>
          <w:p w14:paraId="14FD7A1A" w14:textId="77777777" w:rsidR="00A54DAF" w:rsidRPr="00A54DAF" w:rsidRDefault="00A54DAF" w:rsidP="002F10B1">
            <w:pPr>
              <w:jc w:val="center"/>
              <w:rPr>
                <w:rFonts w:hint="eastAsia"/>
              </w:rPr>
            </w:pPr>
            <w:r w:rsidRPr="00A54DAF">
              <w:rPr>
                <w:rFonts w:ascii="宋体" w:hAnsi="宋体"/>
                <w:sz w:val="18"/>
              </w:rPr>
              <w:t>=679个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4202E6"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760806"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1E992E" w14:textId="77777777" w:rsidR="00A54DAF" w:rsidRPr="00A54DAF" w:rsidRDefault="00A54DAF" w:rsidP="002F10B1">
            <w:pPr>
              <w:jc w:val="center"/>
              <w:rPr>
                <w:rFonts w:hint="eastAsia"/>
              </w:rPr>
            </w:pPr>
          </w:p>
        </w:tc>
      </w:tr>
      <w:tr w:rsidR="00A54DAF" w:rsidRPr="00A54DAF" w14:paraId="7B59AC0C"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374372"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2363A0"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B1CA98"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5D80D" w14:textId="77777777" w:rsidR="00A54DAF" w:rsidRPr="00A54DAF" w:rsidRDefault="00A54DAF" w:rsidP="002F10B1">
            <w:pPr>
              <w:jc w:val="center"/>
              <w:rPr>
                <w:rFonts w:hint="eastAsia"/>
              </w:rPr>
            </w:pPr>
            <w:r w:rsidRPr="00A54DAF">
              <w:rPr>
                <w:rFonts w:ascii="宋体" w:hAnsi="宋体"/>
                <w:sz w:val="18"/>
              </w:rPr>
              <w:t>验收合格率</w:t>
            </w:r>
          </w:p>
        </w:tc>
        <w:tc>
          <w:tcPr>
            <w:tcW w:w="1266" w:type="dxa"/>
            <w:tcBorders>
              <w:top w:val="nil"/>
              <w:left w:val="nil"/>
              <w:bottom w:val="single" w:sz="4" w:space="0" w:color="auto"/>
              <w:right w:val="single" w:sz="4" w:space="0" w:color="auto"/>
            </w:tcBorders>
            <w:shd w:val="clear" w:color="auto" w:fill="auto"/>
            <w:vAlign w:val="center"/>
          </w:tcPr>
          <w:p w14:paraId="282E325B"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4E996A"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02E81"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E4F123"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03C999" w14:textId="77777777" w:rsidR="00A54DAF" w:rsidRPr="00A54DAF" w:rsidRDefault="00A54DAF" w:rsidP="002F10B1">
            <w:pPr>
              <w:jc w:val="center"/>
              <w:rPr>
                <w:rFonts w:hint="eastAsia"/>
              </w:rPr>
            </w:pPr>
          </w:p>
        </w:tc>
      </w:tr>
      <w:tr w:rsidR="00A54DAF" w:rsidRPr="00A54DAF" w14:paraId="4FB64013"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2A54C7"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03190F"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E501DB"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850B40" w14:textId="77777777" w:rsidR="00A54DAF" w:rsidRPr="00A54DAF" w:rsidRDefault="00A54DAF" w:rsidP="002F10B1">
            <w:pPr>
              <w:jc w:val="center"/>
              <w:rPr>
                <w:rFonts w:hint="eastAsia"/>
              </w:rPr>
            </w:pPr>
            <w:r w:rsidRPr="00A54DAF">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390D3DD0"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C092ACE"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BBFD4D" w14:textId="77777777" w:rsidR="00A54DAF" w:rsidRPr="00A54DAF" w:rsidRDefault="00A54DAF" w:rsidP="002F10B1">
            <w:pPr>
              <w:jc w:val="center"/>
              <w:rPr>
                <w:rFonts w:hint="eastAsia"/>
              </w:rPr>
            </w:pPr>
            <w:r w:rsidRPr="00A54DAF">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12BFE" w14:textId="77777777" w:rsidR="00A54DAF" w:rsidRPr="00A54DAF" w:rsidRDefault="00A54DAF" w:rsidP="002F10B1">
            <w:pPr>
              <w:jc w:val="center"/>
              <w:rPr>
                <w:rFonts w:hint="eastAsia"/>
              </w:rPr>
            </w:pPr>
            <w:r w:rsidRPr="00A54DAF">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3191E0" w14:textId="77777777" w:rsidR="00A54DAF" w:rsidRPr="00A54DAF" w:rsidRDefault="00A54DAF" w:rsidP="002F10B1">
            <w:pPr>
              <w:jc w:val="center"/>
              <w:rPr>
                <w:rFonts w:hint="eastAsia"/>
              </w:rPr>
            </w:pPr>
          </w:p>
        </w:tc>
      </w:tr>
      <w:tr w:rsidR="00A54DAF" w:rsidRPr="00A54DAF" w14:paraId="33883224"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C502E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0E18C3"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D8C26F"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A8151D" w14:textId="77777777" w:rsidR="00A54DAF" w:rsidRPr="00A54DAF" w:rsidRDefault="00A54DAF" w:rsidP="002F10B1">
            <w:pPr>
              <w:jc w:val="center"/>
              <w:rPr>
                <w:rFonts w:hint="eastAsia"/>
              </w:rPr>
            </w:pPr>
            <w:r w:rsidRPr="00A54DAF">
              <w:rPr>
                <w:rFonts w:ascii="宋体" w:hAnsi="宋体"/>
                <w:sz w:val="18"/>
              </w:rPr>
              <w:t>项目采购预算控制率</w:t>
            </w:r>
          </w:p>
        </w:tc>
        <w:tc>
          <w:tcPr>
            <w:tcW w:w="1266" w:type="dxa"/>
            <w:tcBorders>
              <w:top w:val="nil"/>
              <w:left w:val="nil"/>
              <w:bottom w:val="single" w:sz="4" w:space="0" w:color="auto"/>
              <w:right w:val="single" w:sz="4" w:space="0" w:color="auto"/>
            </w:tcBorders>
            <w:shd w:val="clear" w:color="auto" w:fill="auto"/>
            <w:vAlign w:val="center"/>
          </w:tcPr>
          <w:p w14:paraId="4A3EA585"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060AAB1"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813E29"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3AA062"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27A23F" w14:textId="77777777" w:rsidR="00A54DAF" w:rsidRPr="00A54DAF" w:rsidRDefault="00A54DAF" w:rsidP="002F10B1">
            <w:pPr>
              <w:jc w:val="center"/>
              <w:rPr>
                <w:rFonts w:hint="eastAsia"/>
              </w:rPr>
            </w:pPr>
          </w:p>
        </w:tc>
      </w:tr>
      <w:tr w:rsidR="00A54DAF" w:rsidRPr="00A54DAF" w14:paraId="5B646C3A"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F84E19"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D8BF57"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315788"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F7B7AC" w14:textId="77777777" w:rsidR="00A54DAF" w:rsidRPr="00A54DAF" w:rsidRDefault="00A54DAF" w:rsidP="002F10B1">
            <w:pPr>
              <w:jc w:val="center"/>
              <w:rPr>
                <w:rFonts w:hint="eastAsia"/>
              </w:rPr>
            </w:pPr>
            <w:r w:rsidRPr="00A54DAF">
              <w:rPr>
                <w:rFonts w:ascii="宋体" w:hAnsi="宋体"/>
                <w:sz w:val="18"/>
              </w:rPr>
              <w:t>保障工作正常运转</w:t>
            </w:r>
          </w:p>
        </w:tc>
        <w:tc>
          <w:tcPr>
            <w:tcW w:w="1266" w:type="dxa"/>
            <w:tcBorders>
              <w:top w:val="nil"/>
              <w:left w:val="nil"/>
              <w:bottom w:val="single" w:sz="4" w:space="0" w:color="auto"/>
              <w:right w:val="single" w:sz="4" w:space="0" w:color="auto"/>
            </w:tcBorders>
            <w:shd w:val="clear" w:color="auto" w:fill="auto"/>
            <w:vAlign w:val="center"/>
          </w:tcPr>
          <w:p w14:paraId="5D4E3553" w14:textId="77777777" w:rsidR="00A54DAF" w:rsidRPr="00A54DAF" w:rsidRDefault="00A54DAF" w:rsidP="002F10B1">
            <w:pPr>
              <w:jc w:val="center"/>
              <w:rPr>
                <w:rFonts w:hint="eastAsia"/>
              </w:rPr>
            </w:pPr>
            <w:r w:rsidRPr="00A54DAF">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1C609256" w14:textId="77777777" w:rsidR="00A54DAF" w:rsidRPr="00A54DAF" w:rsidRDefault="00A54DAF" w:rsidP="002F10B1">
            <w:pPr>
              <w:jc w:val="center"/>
              <w:rPr>
                <w:rFonts w:hint="eastAsia"/>
              </w:rPr>
            </w:pPr>
            <w:r w:rsidRPr="00A54DAF">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DAB746"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B5BD97"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371670" w14:textId="77777777" w:rsidR="00A54DAF" w:rsidRPr="00A54DAF" w:rsidRDefault="00A54DAF" w:rsidP="002F10B1">
            <w:pPr>
              <w:jc w:val="center"/>
              <w:rPr>
                <w:rFonts w:hint="eastAsia"/>
              </w:rPr>
            </w:pPr>
          </w:p>
        </w:tc>
      </w:tr>
      <w:tr w:rsidR="00A54DAF" w:rsidRPr="00A54DAF" w14:paraId="4C7098EC"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98C6F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168A30"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1C028B4"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E6765B" w14:textId="77777777" w:rsidR="00A54DAF" w:rsidRPr="00A54DAF" w:rsidRDefault="00A54DAF" w:rsidP="002F10B1">
            <w:pPr>
              <w:jc w:val="center"/>
              <w:rPr>
                <w:rFonts w:hint="eastAsia"/>
              </w:rPr>
            </w:pPr>
            <w:r w:rsidRPr="00A54DAF">
              <w:rPr>
                <w:rFonts w:ascii="宋体" w:hAnsi="宋体"/>
                <w:sz w:val="18"/>
              </w:rPr>
              <w:t>服务群众满意度（%）</w:t>
            </w:r>
          </w:p>
        </w:tc>
        <w:tc>
          <w:tcPr>
            <w:tcW w:w="1266" w:type="dxa"/>
            <w:tcBorders>
              <w:top w:val="nil"/>
              <w:left w:val="nil"/>
              <w:bottom w:val="single" w:sz="4" w:space="0" w:color="auto"/>
              <w:right w:val="single" w:sz="4" w:space="0" w:color="auto"/>
            </w:tcBorders>
            <w:shd w:val="clear" w:color="auto" w:fill="auto"/>
            <w:vAlign w:val="center"/>
          </w:tcPr>
          <w:p w14:paraId="5B57494A" w14:textId="77777777" w:rsidR="00A54DAF" w:rsidRPr="00A54DAF" w:rsidRDefault="00A54DAF" w:rsidP="002F10B1">
            <w:pPr>
              <w:jc w:val="center"/>
              <w:rPr>
                <w:rFonts w:hint="eastAsia"/>
              </w:rPr>
            </w:pPr>
            <w:r w:rsidRPr="00A54DAF">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EA3799E" w14:textId="77777777" w:rsidR="00A54DAF" w:rsidRPr="00A54DAF" w:rsidRDefault="00A54DAF" w:rsidP="002F10B1">
            <w:pPr>
              <w:jc w:val="center"/>
              <w:rPr>
                <w:rFonts w:hint="eastAsia"/>
              </w:rPr>
            </w:pPr>
            <w:r w:rsidRPr="00A54DAF">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7D8528"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6A1272"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525AC2" w14:textId="77777777" w:rsidR="00A54DAF" w:rsidRPr="00A54DAF" w:rsidRDefault="00A54DAF" w:rsidP="002F10B1">
            <w:pPr>
              <w:jc w:val="center"/>
              <w:rPr>
                <w:rFonts w:hint="eastAsia"/>
              </w:rPr>
            </w:pPr>
          </w:p>
        </w:tc>
      </w:tr>
      <w:tr w:rsidR="00A54DAF" w:rsidRPr="00A54DAF" w14:paraId="252D30BB"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A76469" w14:textId="77777777" w:rsidR="00A54DAF" w:rsidRPr="00A54DAF" w:rsidRDefault="00A54DAF" w:rsidP="002F10B1">
            <w:pPr>
              <w:jc w:val="center"/>
              <w:rPr>
                <w:rFonts w:hint="eastAsia"/>
              </w:rPr>
            </w:pPr>
            <w:r w:rsidRPr="00A54DAF">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C3DF58" w14:textId="77777777" w:rsidR="00A54DAF" w:rsidRPr="00A54DAF" w:rsidRDefault="00A54DAF" w:rsidP="002F10B1">
            <w:pPr>
              <w:jc w:val="center"/>
              <w:rPr>
                <w:rFonts w:hint="eastAsia"/>
              </w:rPr>
            </w:pPr>
            <w:r w:rsidRPr="00A54DAF">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5C0C96" w14:textId="77777777" w:rsidR="00A54DAF" w:rsidRPr="00A54DAF" w:rsidRDefault="00A54DAF" w:rsidP="002F10B1">
            <w:pPr>
              <w:jc w:val="center"/>
              <w:rPr>
                <w:rFonts w:hint="eastAsia"/>
              </w:rPr>
            </w:pPr>
            <w:r w:rsidRPr="00A54DAF">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5B9343" w14:textId="77777777" w:rsidR="00A54DAF" w:rsidRPr="00A54DAF" w:rsidRDefault="00A54DAF" w:rsidP="002F10B1">
            <w:pPr>
              <w:jc w:val="center"/>
              <w:rPr>
                <w:rFonts w:hint="eastAsia"/>
              </w:rPr>
            </w:pPr>
          </w:p>
        </w:tc>
      </w:tr>
    </w:tbl>
    <w:p w14:paraId="68A53426" w14:textId="77777777" w:rsidR="00A54DAF" w:rsidRPr="00A54DAF" w:rsidRDefault="00A54DAF" w:rsidP="00A54DAF">
      <w:pPr>
        <w:jc w:val="center"/>
        <w:rPr>
          <w:rFonts w:ascii="宋体" w:hAnsi="宋体" w:cs="宋体"/>
          <w:b/>
          <w:bCs/>
          <w:kern w:val="0"/>
          <w:sz w:val="28"/>
          <w:szCs w:val="28"/>
        </w:rPr>
      </w:pPr>
    </w:p>
    <w:p w14:paraId="51B34309" w14:textId="3F0CC9C4"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28"/>
          <w:szCs w:val="28"/>
        </w:rPr>
        <w:t>项目支出绩效自评表</w:t>
      </w:r>
    </w:p>
    <w:p w14:paraId="651F8696"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4DAF" w:rsidRPr="00A54DAF" w14:paraId="7DC2149D"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7B0BE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C8537FF" w14:textId="77777777" w:rsidR="00A54DAF" w:rsidRPr="00A54DAF" w:rsidRDefault="00A54DAF" w:rsidP="002F10B1">
            <w:pPr>
              <w:jc w:val="center"/>
              <w:rPr>
                <w:rFonts w:hint="eastAsia"/>
              </w:rPr>
            </w:pPr>
            <w:r w:rsidRPr="00A54DAF">
              <w:rPr>
                <w:rFonts w:ascii="宋体" w:hAnsi="宋体"/>
                <w:sz w:val="18"/>
              </w:rPr>
              <w:t>政务大厅装修改造项目</w:t>
            </w:r>
          </w:p>
        </w:tc>
      </w:tr>
      <w:tr w:rsidR="00A54DAF" w:rsidRPr="00A54DAF" w14:paraId="12160F8A"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9DC93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53D1853"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6" w:type="dxa"/>
            <w:gridSpan w:val="2"/>
            <w:tcBorders>
              <w:top w:val="nil"/>
              <w:left w:val="nil"/>
              <w:bottom w:val="single" w:sz="4" w:space="0" w:color="auto"/>
              <w:right w:val="single" w:sz="4" w:space="0" w:color="000000"/>
            </w:tcBorders>
            <w:shd w:val="clear" w:color="auto" w:fill="auto"/>
            <w:vAlign w:val="center"/>
          </w:tcPr>
          <w:p w14:paraId="23DAFDB9"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3446652"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1E983C70"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EDA0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DE2D09"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E726FA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73190F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3940C6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1ACCB1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CF8455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B88EA7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23922A58"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5360AA"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B03AA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C67A19" w14:textId="77777777" w:rsidR="00A54DAF" w:rsidRPr="00A54DAF" w:rsidRDefault="00A54DAF" w:rsidP="002F10B1">
            <w:pPr>
              <w:jc w:val="center"/>
              <w:rPr>
                <w:rFonts w:hint="eastAsia"/>
              </w:rPr>
            </w:pPr>
            <w:r w:rsidRPr="00A54DAF">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2646E6BA" w14:textId="77777777" w:rsidR="00A54DAF" w:rsidRPr="00A54DAF" w:rsidRDefault="00A54DAF" w:rsidP="002F10B1">
            <w:pPr>
              <w:jc w:val="center"/>
              <w:rPr>
                <w:rFonts w:hint="eastAsia"/>
              </w:rPr>
            </w:pPr>
            <w:r w:rsidRPr="00A54DAF">
              <w:rPr>
                <w:rFonts w:ascii="宋体" w:hAnsi="宋体"/>
                <w:sz w:val="18"/>
              </w:rPr>
              <w:t>80.00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90E38A7" w14:textId="77777777" w:rsidR="00A54DAF" w:rsidRPr="00A54DAF" w:rsidRDefault="00A54DAF" w:rsidP="002F10B1">
            <w:pPr>
              <w:jc w:val="center"/>
              <w:rPr>
                <w:rFonts w:hint="eastAsia"/>
              </w:rPr>
            </w:pPr>
            <w:r w:rsidRPr="00A54DAF">
              <w:rPr>
                <w:rFonts w:ascii="宋体" w:hAnsi="宋体"/>
                <w:sz w:val="18"/>
              </w:rPr>
              <w:t>80.00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A0124C" w14:textId="77777777" w:rsidR="00A54DAF" w:rsidRPr="00A54DAF" w:rsidRDefault="00A54DAF" w:rsidP="002F10B1">
            <w:pPr>
              <w:jc w:val="center"/>
              <w:rPr>
                <w:rFonts w:hint="eastAsia"/>
              </w:rPr>
            </w:pPr>
            <w:r w:rsidRPr="00A54DAF">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4EAA6DA" w14:textId="77777777" w:rsidR="00A54DAF" w:rsidRPr="00A54DAF" w:rsidRDefault="00A54DAF" w:rsidP="002F10B1">
            <w:pPr>
              <w:jc w:val="center"/>
              <w:rPr>
                <w:rFonts w:hint="eastAsia"/>
              </w:rPr>
            </w:pPr>
            <w:r w:rsidRPr="00A54DAF">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90FF0B4"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26B206F2"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6F3C99"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74901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9ED99" w14:textId="77777777" w:rsidR="00A54DAF" w:rsidRPr="00A54DAF" w:rsidRDefault="00A54DAF" w:rsidP="002F10B1">
            <w:pPr>
              <w:jc w:val="center"/>
              <w:rPr>
                <w:rFonts w:hint="eastAsia"/>
              </w:rPr>
            </w:pPr>
            <w:r w:rsidRPr="00A54DAF">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7AACD5A1" w14:textId="77777777" w:rsidR="00A54DAF" w:rsidRPr="00A54DAF" w:rsidRDefault="00A54DAF" w:rsidP="002F10B1">
            <w:pPr>
              <w:jc w:val="center"/>
              <w:rPr>
                <w:rFonts w:hint="eastAsia"/>
              </w:rPr>
            </w:pPr>
            <w:r w:rsidRPr="00A54DAF">
              <w:rPr>
                <w:rFonts w:ascii="宋体" w:hAnsi="宋体"/>
                <w:sz w:val="18"/>
              </w:rPr>
              <w:t>80.00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38C7387" w14:textId="77777777" w:rsidR="00A54DAF" w:rsidRPr="00A54DAF" w:rsidRDefault="00A54DAF" w:rsidP="002F10B1">
            <w:pPr>
              <w:jc w:val="center"/>
              <w:rPr>
                <w:rFonts w:hint="eastAsia"/>
              </w:rPr>
            </w:pPr>
            <w:r w:rsidRPr="00A54DAF">
              <w:rPr>
                <w:rFonts w:ascii="宋体" w:hAnsi="宋体"/>
                <w:sz w:val="18"/>
              </w:rPr>
              <w:t>80.00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E38ED91"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8FEA040"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B56A984"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24C4C6D3"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C12B2A"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A1950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DF95F8" w14:textId="77777777" w:rsidR="00A54DAF" w:rsidRPr="00A54DAF" w:rsidRDefault="00A54DAF" w:rsidP="002F10B1">
            <w:pPr>
              <w:jc w:val="center"/>
              <w:rPr>
                <w:rFonts w:hint="eastAsia"/>
              </w:rPr>
            </w:pPr>
            <w:r w:rsidRPr="00A54DAF">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C89362B" w14:textId="77777777" w:rsidR="00A54DAF" w:rsidRPr="00A54DAF" w:rsidRDefault="00A54DAF" w:rsidP="002F10B1">
            <w:pPr>
              <w:jc w:val="center"/>
              <w:rPr>
                <w:rFonts w:hint="eastAsia"/>
              </w:rPr>
            </w:pPr>
            <w:r w:rsidRPr="00A54DAF">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6EFD8C1" w14:textId="77777777" w:rsidR="00A54DAF" w:rsidRPr="00A54DAF" w:rsidRDefault="00A54DAF" w:rsidP="002F10B1">
            <w:pPr>
              <w:jc w:val="center"/>
              <w:rPr>
                <w:rFonts w:hint="eastAsia"/>
              </w:rPr>
            </w:pPr>
            <w:r w:rsidRPr="00A54DAF">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A5B2261"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542BAE7"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C091DB1"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19A2D23E"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0C56F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071BC3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64E6C6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132A5367"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66847ED" w14:textId="77777777" w:rsidR="00A54DAF" w:rsidRPr="00A54DAF" w:rsidRDefault="00A54DAF" w:rsidP="002F10B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99C19CD" w14:textId="77777777" w:rsidR="00A54DAF" w:rsidRPr="00A54DAF" w:rsidRDefault="00A54DAF" w:rsidP="002F10B1">
            <w:pPr>
              <w:jc w:val="left"/>
              <w:rPr>
                <w:rFonts w:hint="eastAsia"/>
              </w:rPr>
            </w:pPr>
            <w:r w:rsidRPr="00A54DAF">
              <w:rPr>
                <w:rFonts w:ascii="宋体" w:hAnsi="宋体"/>
                <w:sz w:val="18"/>
              </w:rPr>
              <w:t>完成项目装修面积4095平方米，主要包括大厅一二楼改水改电、内墙粉刷、吊顶、组装家具、电子屏等室内装修。项目资金来源为县财政资金。竣工验收合格率100%，项目计划完成率100%，预算控制价305万元，办事大厅使用率100%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496AAFC" w14:textId="77777777" w:rsidR="00A54DAF" w:rsidRPr="00A54DAF" w:rsidRDefault="00A54DAF" w:rsidP="002F10B1">
            <w:pPr>
              <w:jc w:val="left"/>
              <w:rPr>
                <w:rFonts w:hint="eastAsia"/>
              </w:rPr>
            </w:pPr>
            <w:r w:rsidRPr="00A54DAF">
              <w:rPr>
                <w:rFonts w:ascii="宋体" w:hAnsi="宋体"/>
                <w:sz w:val="18"/>
              </w:rPr>
              <w:t>截止2023年12月31日，已完成支付装修改造项目资金80万元，全年执行率为100%。已完成装修面积4095平方米。竣工验收合格率100%，项目计划完成率100%，预算控制价305万元，办事大厅正常使用率100%</w:t>
            </w:r>
          </w:p>
        </w:tc>
      </w:tr>
      <w:tr w:rsidR="00A54DAF" w:rsidRPr="00A54DAF" w14:paraId="4AD27C8D"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CE3F54"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605A1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36D501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A6687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20326A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DEDB03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8D79E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A89F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C2DB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23E0269F"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8011A79"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D6140FE"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7070A1F"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1C036E" w14:textId="77777777" w:rsidR="00A54DAF" w:rsidRPr="00A54DAF" w:rsidRDefault="00A54DAF" w:rsidP="002F10B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1BC6755" w14:textId="77777777" w:rsidR="00A54DAF" w:rsidRPr="00A54DAF" w:rsidRDefault="00A54DAF" w:rsidP="002F10B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3D4EF9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AF820D0" w14:textId="77777777" w:rsidR="00A54DAF" w:rsidRPr="00A54DAF" w:rsidRDefault="00A54DAF" w:rsidP="002F1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0FA4CD" w14:textId="77777777" w:rsidR="00A54DAF" w:rsidRPr="00A54DAF" w:rsidRDefault="00A54DAF" w:rsidP="002F1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32331F"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63CD5E2A"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366CFD" w14:textId="77777777" w:rsidR="00A54DAF" w:rsidRPr="00A54DAF" w:rsidRDefault="00A54DAF" w:rsidP="002F10B1">
            <w:pPr>
              <w:jc w:val="center"/>
              <w:rPr>
                <w:rFonts w:hint="eastAsia"/>
              </w:rPr>
            </w:pPr>
            <w:r w:rsidRPr="00A54DAF">
              <w:rPr>
                <w:rFonts w:ascii="宋体" w:hAnsi="宋体"/>
                <w:sz w:val="18"/>
              </w:rPr>
              <w:t>年度绩效指标完成</w:t>
            </w:r>
            <w:r w:rsidRPr="00A54DAF">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68000DD5" w14:textId="77777777" w:rsidR="00A54DAF" w:rsidRPr="00A54DAF" w:rsidRDefault="00A54DAF" w:rsidP="002F10B1">
            <w:pPr>
              <w:jc w:val="center"/>
              <w:rPr>
                <w:rFonts w:hint="eastAsia"/>
              </w:rPr>
            </w:pPr>
            <w:r w:rsidRPr="00A54DAF">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651FA21B"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9ADE12" w14:textId="77777777" w:rsidR="00A54DAF" w:rsidRPr="00A54DAF" w:rsidRDefault="00A54DAF" w:rsidP="002F10B1">
            <w:pPr>
              <w:jc w:val="center"/>
              <w:rPr>
                <w:rFonts w:hint="eastAsia"/>
              </w:rPr>
            </w:pPr>
            <w:r w:rsidRPr="00A54DAF">
              <w:rPr>
                <w:rFonts w:ascii="宋体" w:hAnsi="宋体"/>
                <w:sz w:val="18"/>
              </w:rPr>
              <w:t>装修改造办事大厅面积</w:t>
            </w:r>
          </w:p>
        </w:tc>
        <w:tc>
          <w:tcPr>
            <w:tcW w:w="1266" w:type="dxa"/>
            <w:tcBorders>
              <w:top w:val="nil"/>
              <w:left w:val="nil"/>
              <w:bottom w:val="single" w:sz="4" w:space="0" w:color="auto"/>
              <w:right w:val="single" w:sz="4" w:space="0" w:color="auto"/>
            </w:tcBorders>
            <w:shd w:val="clear" w:color="auto" w:fill="auto"/>
            <w:vAlign w:val="center"/>
          </w:tcPr>
          <w:p w14:paraId="15462079" w14:textId="77777777" w:rsidR="00A54DAF" w:rsidRPr="00A54DAF" w:rsidRDefault="00A54DAF" w:rsidP="002F10B1">
            <w:pPr>
              <w:jc w:val="center"/>
              <w:rPr>
                <w:rFonts w:hint="eastAsia"/>
              </w:rPr>
            </w:pPr>
            <w:r w:rsidRPr="00A54DAF">
              <w:rPr>
                <w:rFonts w:ascii="宋体" w:hAnsi="宋体"/>
                <w:sz w:val="18"/>
              </w:rPr>
              <w:t>&gt;=4095平方米</w:t>
            </w:r>
          </w:p>
        </w:tc>
        <w:tc>
          <w:tcPr>
            <w:tcW w:w="1088" w:type="dxa"/>
            <w:tcBorders>
              <w:top w:val="nil"/>
              <w:left w:val="nil"/>
              <w:bottom w:val="single" w:sz="4" w:space="0" w:color="auto"/>
              <w:right w:val="single" w:sz="4" w:space="0" w:color="auto"/>
            </w:tcBorders>
            <w:shd w:val="clear" w:color="auto" w:fill="auto"/>
            <w:vAlign w:val="center"/>
          </w:tcPr>
          <w:p w14:paraId="3E5883D2" w14:textId="77777777" w:rsidR="00A54DAF" w:rsidRPr="00A54DAF" w:rsidRDefault="00A54DAF" w:rsidP="002F10B1">
            <w:pPr>
              <w:jc w:val="center"/>
              <w:rPr>
                <w:rFonts w:hint="eastAsia"/>
              </w:rPr>
            </w:pPr>
            <w:r w:rsidRPr="00A54DAF">
              <w:rPr>
                <w:rFonts w:ascii="宋体" w:hAnsi="宋体"/>
                <w:sz w:val="18"/>
              </w:rPr>
              <w:t>=4095平方米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C5DC2A"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9C1F09"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5F65B4" w14:textId="77777777" w:rsidR="00A54DAF" w:rsidRPr="00A54DAF" w:rsidRDefault="00A54DAF" w:rsidP="002F10B1">
            <w:pPr>
              <w:jc w:val="center"/>
              <w:rPr>
                <w:rFonts w:hint="eastAsia"/>
              </w:rPr>
            </w:pPr>
          </w:p>
        </w:tc>
      </w:tr>
      <w:tr w:rsidR="00A54DAF" w:rsidRPr="00A54DAF" w14:paraId="4695E8EA"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8A25EC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1BCDBD"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B0C1C0"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05A06A" w14:textId="77777777" w:rsidR="00A54DAF" w:rsidRPr="00A54DAF" w:rsidRDefault="00A54DAF" w:rsidP="002F10B1">
            <w:pPr>
              <w:jc w:val="center"/>
              <w:rPr>
                <w:rFonts w:hint="eastAsia"/>
              </w:rPr>
            </w:pPr>
            <w:r w:rsidRPr="00A54DAF">
              <w:rPr>
                <w:rFonts w:ascii="宋体" w:hAnsi="宋体"/>
                <w:sz w:val="18"/>
              </w:rPr>
              <w:t>竣工验收合格率（%）</w:t>
            </w:r>
          </w:p>
        </w:tc>
        <w:tc>
          <w:tcPr>
            <w:tcW w:w="1266" w:type="dxa"/>
            <w:tcBorders>
              <w:top w:val="nil"/>
              <w:left w:val="nil"/>
              <w:bottom w:val="single" w:sz="4" w:space="0" w:color="auto"/>
              <w:right w:val="single" w:sz="4" w:space="0" w:color="auto"/>
            </w:tcBorders>
            <w:shd w:val="clear" w:color="auto" w:fill="auto"/>
            <w:vAlign w:val="center"/>
          </w:tcPr>
          <w:p w14:paraId="5FE7EF27"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FCE938B"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FF1650"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07B43B"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9A2BFA" w14:textId="77777777" w:rsidR="00A54DAF" w:rsidRPr="00A54DAF" w:rsidRDefault="00A54DAF" w:rsidP="002F10B1">
            <w:pPr>
              <w:jc w:val="center"/>
              <w:rPr>
                <w:rFonts w:hint="eastAsia"/>
              </w:rPr>
            </w:pPr>
          </w:p>
        </w:tc>
      </w:tr>
      <w:tr w:rsidR="00A54DAF" w:rsidRPr="00A54DAF" w14:paraId="76AB53B5"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1543B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D34368"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CDBFA8"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3E4D19" w14:textId="77777777" w:rsidR="00A54DAF" w:rsidRPr="00A54DAF" w:rsidRDefault="00A54DAF" w:rsidP="002F10B1">
            <w:pPr>
              <w:jc w:val="center"/>
              <w:rPr>
                <w:rFonts w:hint="eastAsia"/>
              </w:rPr>
            </w:pPr>
            <w:r w:rsidRPr="00A54DAF">
              <w:rPr>
                <w:rFonts w:ascii="宋体" w:hAnsi="宋体"/>
                <w:sz w:val="18"/>
              </w:rPr>
              <w:t>项目计划开工率（%）</w:t>
            </w:r>
          </w:p>
        </w:tc>
        <w:tc>
          <w:tcPr>
            <w:tcW w:w="1266" w:type="dxa"/>
            <w:tcBorders>
              <w:top w:val="nil"/>
              <w:left w:val="nil"/>
              <w:bottom w:val="single" w:sz="4" w:space="0" w:color="auto"/>
              <w:right w:val="single" w:sz="4" w:space="0" w:color="auto"/>
            </w:tcBorders>
            <w:shd w:val="clear" w:color="auto" w:fill="auto"/>
            <w:vAlign w:val="center"/>
          </w:tcPr>
          <w:p w14:paraId="2E209359"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2C179F3"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703718"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FE6910"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116062" w14:textId="77777777" w:rsidR="00A54DAF" w:rsidRPr="00A54DAF" w:rsidRDefault="00A54DAF" w:rsidP="002F10B1">
            <w:pPr>
              <w:jc w:val="center"/>
              <w:rPr>
                <w:rFonts w:hint="eastAsia"/>
              </w:rPr>
            </w:pPr>
          </w:p>
        </w:tc>
      </w:tr>
      <w:tr w:rsidR="00A54DAF" w:rsidRPr="00A54DAF" w14:paraId="2987B3A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B74B3B"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CDCF4F"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96B802"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1DE1F1" w14:textId="77777777" w:rsidR="00A54DAF" w:rsidRPr="00A54DAF" w:rsidRDefault="00A54DAF" w:rsidP="002F10B1">
            <w:pPr>
              <w:jc w:val="center"/>
              <w:rPr>
                <w:rFonts w:hint="eastAsia"/>
              </w:rPr>
            </w:pPr>
            <w:r w:rsidRPr="00A54DAF">
              <w:rPr>
                <w:rFonts w:ascii="宋体" w:hAnsi="宋体"/>
                <w:sz w:val="18"/>
              </w:rPr>
              <w:t>项目计划完工率（%）</w:t>
            </w:r>
          </w:p>
        </w:tc>
        <w:tc>
          <w:tcPr>
            <w:tcW w:w="1266" w:type="dxa"/>
            <w:tcBorders>
              <w:top w:val="nil"/>
              <w:left w:val="nil"/>
              <w:bottom w:val="single" w:sz="4" w:space="0" w:color="auto"/>
              <w:right w:val="single" w:sz="4" w:space="0" w:color="auto"/>
            </w:tcBorders>
            <w:shd w:val="clear" w:color="auto" w:fill="auto"/>
            <w:vAlign w:val="center"/>
          </w:tcPr>
          <w:p w14:paraId="7371C3BF"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6F777C"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547CF0D"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DEFB10"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5290BE" w14:textId="77777777" w:rsidR="00A54DAF" w:rsidRPr="00A54DAF" w:rsidRDefault="00A54DAF" w:rsidP="002F10B1">
            <w:pPr>
              <w:jc w:val="center"/>
              <w:rPr>
                <w:rFonts w:hint="eastAsia"/>
              </w:rPr>
            </w:pPr>
          </w:p>
        </w:tc>
      </w:tr>
      <w:tr w:rsidR="00A54DAF" w:rsidRPr="00A54DAF" w14:paraId="4A7F63B3"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03AD10"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131CC5"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643A93B"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FF2FB" w14:textId="77777777" w:rsidR="00A54DAF" w:rsidRPr="00A54DAF" w:rsidRDefault="00A54DAF" w:rsidP="002F10B1">
            <w:pPr>
              <w:jc w:val="center"/>
              <w:rPr>
                <w:rFonts w:hint="eastAsia"/>
              </w:rPr>
            </w:pPr>
            <w:r w:rsidRPr="00A54DAF">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AD96A04"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1C4E569"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A1AB56"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36D2F0"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473314" w14:textId="77777777" w:rsidR="00A54DAF" w:rsidRPr="00A54DAF" w:rsidRDefault="00A54DAF" w:rsidP="002F10B1">
            <w:pPr>
              <w:jc w:val="center"/>
              <w:rPr>
                <w:rFonts w:hint="eastAsia"/>
              </w:rPr>
            </w:pPr>
          </w:p>
        </w:tc>
      </w:tr>
      <w:tr w:rsidR="00A54DAF" w:rsidRPr="00A54DAF" w14:paraId="09C4073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20B747"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23CBD3"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64F3DDC"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050375" w14:textId="77777777" w:rsidR="00A54DAF" w:rsidRPr="00A54DAF" w:rsidRDefault="00A54DAF" w:rsidP="002F10B1">
            <w:pPr>
              <w:jc w:val="center"/>
              <w:rPr>
                <w:rFonts w:hint="eastAsia"/>
              </w:rPr>
            </w:pPr>
            <w:r w:rsidRPr="00A54DAF">
              <w:rPr>
                <w:rFonts w:ascii="宋体" w:hAnsi="宋体"/>
                <w:sz w:val="18"/>
              </w:rPr>
              <w:t>办事大厅正常使用率</w:t>
            </w:r>
          </w:p>
        </w:tc>
        <w:tc>
          <w:tcPr>
            <w:tcW w:w="1266" w:type="dxa"/>
            <w:tcBorders>
              <w:top w:val="nil"/>
              <w:left w:val="nil"/>
              <w:bottom w:val="single" w:sz="4" w:space="0" w:color="auto"/>
              <w:right w:val="single" w:sz="4" w:space="0" w:color="auto"/>
            </w:tcBorders>
            <w:shd w:val="clear" w:color="auto" w:fill="auto"/>
            <w:vAlign w:val="center"/>
          </w:tcPr>
          <w:p w14:paraId="20624D83"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644624B"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7BD0EE"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0B13B4"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FFA0AE" w14:textId="77777777" w:rsidR="00A54DAF" w:rsidRPr="00A54DAF" w:rsidRDefault="00A54DAF" w:rsidP="002F10B1">
            <w:pPr>
              <w:jc w:val="center"/>
              <w:rPr>
                <w:rFonts w:hint="eastAsia"/>
              </w:rPr>
            </w:pPr>
          </w:p>
        </w:tc>
      </w:tr>
      <w:tr w:rsidR="00A54DAF" w:rsidRPr="00A54DAF" w14:paraId="3555CF21"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5552F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5D5DC2"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E2B34B"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051998" w14:textId="77777777" w:rsidR="00A54DAF" w:rsidRPr="00A54DAF" w:rsidRDefault="00A54DAF" w:rsidP="002F10B1">
            <w:pPr>
              <w:jc w:val="center"/>
              <w:rPr>
                <w:rFonts w:hint="eastAsia"/>
              </w:rPr>
            </w:pPr>
            <w:r w:rsidRPr="00A54DAF">
              <w:rPr>
                <w:rFonts w:ascii="宋体" w:hAnsi="宋体"/>
                <w:sz w:val="18"/>
              </w:rPr>
              <w:t>办事满意率</w:t>
            </w:r>
          </w:p>
        </w:tc>
        <w:tc>
          <w:tcPr>
            <w:tcW w:w="1266" w:type="dxa"/>
            <w:tcBorders>
              <w:top w:val="nil"/>
              <w:left w:val="nil"/>
              <w:bottom w:val="single" w:sz="4" w:space="0" w:color="auto"/>
              <w:right w:val="single" w:sz="4" w:space="0" w:color="auto"/>
            </w:tcBorders>
            <w:shd w:val="clear" w:color="auto" w:fill="auto"/>
            <w:vAlign w:val="center"/>
          </w:tcPr>
          <w:p w14:paraId="2EB38B6D" w14:textId="77777777" w:rsidR="00A54DAF" w:rsidRPr="00A54DAF" w:rsidRDefault="00A54DAF" w:rsidP="002F10B1">
            <w:pPr>
              <w:jc w:val="center"/>
              <w:rPr>
                <w:rFonts w:hint="eastAsia"/>
              </w:rPr>
            </w:pPr>
            <w:r w:rsidRPr="00A54DAF">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8F898B5" w14:textId="77777777" w:rsidR="00A54DAF" w:rsidRPr="00A54DAF" w:rsidRDefault="00A54DAF" w:rsidP="002F10B1">
            <w:pPr>
              <w:jc w:val="center"/>
              <w:rPr>
                <w:rFonts w:hint="eastAsia"/>
              </w:rPr>
            </w:pPr>
            <w:r w:rsidRPr="00A54DAF">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0735DD"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AA3E86"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2D48FD" w14:textId="77777777" w:rsidR="00A54DAF" w:rsidRPr="00A54DAF" w:rsidRDefault="00A54DAF" w:rsidP="002F10B1">
            <w:pPr>
              <w:jc w:val="center"/>
              <w:rPr>
                <w:rFonts w:hint="eastAsia"/>
              </w:rPr>
            </w:pPr>
          </w:p>
        </w:tc>
      </w:tr>
      <w:tr w:rsidR="00A54DAF" w:rsidRPr="00A54DAF" w14:paraId="4AF05F7E"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7F7E7D3" w14:textId="77777777" w:rsidR="00A54DAF" w:rsidRPr="00A54DAF" w:rsidRDefault="00A54DAF" w:rsidP="002F10B1">
            <w:pPr>
              <w:jc w:val="center"/>
              <w:rPr>
                <w:rFonts w:hint="eastAsia"/>
              </w:rPr>
            </w:pPr>
            <w:r w:rsidRPr="00A54DAF">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C856464" w14:textId="77777777" w:rsidR="00A54DAF" w:rsidRPr="00A54DAF" w:rsidRDefault="00A54DAF" w:rsidP="002F10B1">
            <w:pPr>
              <w:jc w:val="center"/>
              <w:rPr>
                <w:rFonts w:hint="eastAsia"/>
              </w:rPr>
            </w:pPr>
            <w:r w:rsidRPr="00A54DAF">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46928E4" w14:textId="77777777" w:rsidR="00A54DAF" w:rsidRPr="00A54DAF" w:rsidRDefault="00A54DAF" w:rsidP="002F10B1">
            <w:pPr>
              <w:jc w:val="center"/>
              <w:rPr>
                <w:rFonts w:hint="eastAsia"/>
              </w:rPr>
            </w:pPr>
            <w:r w:rsidRPr="00A54DAF">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52A77E" w14:textId="77777777" w:rsidR="00A54DAF" w:rsidRPr="00A54DAF" w:rsidRDefault="00A54DAF" w:rsidP="002F10B1">
            <w:pPr>
              <w:jc w:val="center"/>
              <w:rPr>
                <w:rFonts w:hint="eastAsia"/>
              </w:rPr>
            </w:pPr>
          </w:p>
        </w:tc>
      </w:tr>
    </w:tbl>
    <w:p w14:paraId="6D97AF0C" w14:textId="77777777" w:rsidR="00A54DAF" w:rsidRPr="00A54DAF" w:rsidRDefault="00A54DAF" w:rsidP="00A54DAF">
      <w:pPr>
        <w:jc w:val="center"/>
        <w:rPr>
          <w:rFonts w:ascii="宋体" w:hAnsi="宋体" w:cs="宋体"/>
          <w:b/>
          <w:bCs/>
          <w:kern w:val="0"/>
          <w:sz w:val="28"/>
          <w:szCs w:val="28"/>
        </w:rPr>
      </w:pPr>
    </w:p>
    <w:p w14:paraId="028C52FF" w14:textId="2346C8F2"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28"/>
          <w:szCs w:val="28"/>
        </w:rPr>
        <w:t>项目支出绩效自评表</w:t>
      </w:r>
    </w:p>
    <w:p w14:paraId="5C58BB87"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A54DAF" w:rsidRPr="00A54DAF" w14:paraId="0A7BE48A"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1F216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C516AD2" w14:textId="77777777" w:rsidR="00A54DAF" w:rsidRPr="00A54DAF" w:rsidRDefault="00A54DAF" w:rsidP="002F10B1">
            <w:pPr>
              <w:jc w:val="center"/>
              <w:rPr>
                <w:rFonts w:hint="eastAsia"/>
              </w:rPr>
            </w:pPr>
            <w:r w:rsidRPr="00A54DAF">
              <w:rPr>
                <w:rFonts w:ascii="宋体" w:hAnsi="宋体"/>
                <w:sz w:val="18"/>
              </w:rPr>
              <w:t>政</w:t>
            </w:r>
            <w:proofErr w:type="gramStart"/>
            <w:r w:rsidRPr="00A54DAF">
              <w:rPr>
                <w:rFonts w:ascii="宋体" w:hAnsi="宋体"/>
                <w:sz w:val="18"/>
              </w:rPr>
              <w:t>资中心</w:t>
            </w:r>
            <w:proofErr w:type="gramEnd"/>
            <w:r w:rsidRPr="00A54DAF">
              <w:rPr>
                <w:rFonts w:ascii="宋体" w:hAnsi="宋体"/>
                <w:sz w:val="18"/>
              </w:rPr>
              <w:t>会议室空调和幕布经费</w:t>
            </w:r>
          </w:p>
        </w:tc>
      </w:tr>
      <w:tr w:rsidR="00A54DAF" w:rsidRPr="00A54DAF" w14:paraId="0DF27ECF"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FB4B7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C8BCD95"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6" w:type="dxa"/>
            <w:gridSpan w:val="2"/>
            <w:tcBorders>
              <w:top w:val="nil"/>
              <w:left w:val="nil"/>
              <w:bottom w:val="single" w:sz="4" w:space="0" w:color="auto"/>
              <w:right w:val="single" w:sz="4" w:space="0" w:color="000000"/>
            </w:tcBorders>
            <w:shd w:val="clear" w:color="auto" w:fill="auto"/>
            <w:vAlign w:val="center"/>
          </w:tcPr>
          <w:p w14:paraId="5A5A986E"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096A2DA"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2711BDA5"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F7771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A13194"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CF7F4C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3F75388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F055CA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BC0E19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19C278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EA5BB5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3E0CAD64"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A53B21"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DA592C"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9BD44F" w14:textId="77777777" w:rsidR="00A54DAF" w:rsidRPr="00A54DAF" w:rsidRDefault="00A54DAF" w:rsidP="002F10B1">
            <w:pPr>
              <w:jc w:val="center"/>
              <w:rPr>
                <w:rFonts w:hint="eastAsia"/>
              </w:rPr>
            </w:pPr>
            <w:r w:rsidRPr="00A54DAF">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14:paraId="472CC70C" w14:textId="77777777" w:rsidR="00A54DAF" w:rsidRPr="00A54DAF" w:rsidRDefault="00A54DAF" w:rsidP="002F10B1">
            <w:pPr>
              <w:jc w:val="center"/>
              <w:rPr>
                <w:rFonts w:hint="eastAsia"/>
              </w:rPr>
            </w:pPr>
            <w:r w:rsidRPr="00A54DAF">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DCE403" w14:textId="77777777" w:rsidR="00A54DAF" w:rsidRPr="00A54DAF" w:rsidRDefault="00A54DAF" w:rsidP="002F10B1">
            <w:pPr>
              <w:jc w:val="center"/>
              <w:rPr>
                <w:rFonts w:hint="eastAsia"/>
              </w:rPr>
            </w:pPr>
            <w:r w:rsidRPr="00A54DAF">
              <w:rPr>
                <w:rFonts w:ascii="宋体" w:hAnsi="宋体"/>
                <w:sz w:val="18"/>
              </w:rPr>
              <w:t>1.40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2419F7" w14:textId="77777777" w:rsidR="00A54DAF" w:rsidRPr="00A54DAF" w:rsidRDefault="00A54DAF" w:rsidP="002F10B1">
            <w:pPr>
              <w:jc w:val="center"/>
              <w:rPr>
                <w:rFonts w:hint="eastAsia"/>
              </w:rPr>
            </w:pPr>
            <w:r w:rsidRPr="00A54DAF">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804C828" w14:textId="77777777" w:rsidR="00A54DAF" w:rsidRPr="00A54DAF" w:rsidRDefault="00A54DAF" w:rsidP="002F10B1">
            <w:pPr>
              <w:jc w:val="center"/>
              <w:rPr>
                <w:rFonts w:hint="eastAsia"/>
              </w:rPr>
            </w:pPr>
            <w:r w:rsidRPr="00A54DAF">
              <w:rPr>
                <w:rFonts w:ascii="宋体" w:hAnsi="宋体"/>
                <w:sz w:val="18"/>
              </w:rPr>
              <w:t>53.85%</w:t>
            </w:r>
          </w:p>
        </w:tc>
        <w:tc>
          <w:tcPr>
            <w:tcW w:w="1417" w:type="dxa"/>
            <w:tcBorders>
              <w:top w:val="nil"/>
              <w:left w:val="nil"/>
              <w:bottom w:val="single" w:sz="4" w:space="0" w:color="auto"/>
              <w:right w:val="single" w:sz="4" w:space="0" w:color="auto"/>
            </w:tcBorders>
            <w:shd w:val="clear" w:color="auto" w:fill="auto"/>
            <w:vAlign w:val="center"/>
          </w:tcPr>
          <w:p w14:paraId="6A7FA5E8" w14:textId="77777777" w:rsidR="00A54DAF" w:rsidRPr="00A54DAF" w:rsidRDefault="00A54DAF" w:rsidP="002F10B1">
            <w:pPr>
              <w:jc w:val="center"/>
              <w:rPr>
                <w:rFonts w:hint="eastAsia"/>
              </w:rPr>
            </w:pPr>
            <w:r w:rsidRPr="00A54DAF">
              <w:rPr>
                <w:rFonts w:ascii="宋体" w:hAnsi="宋体"/>
                <w:sz w:val="18"/>
              </w:rPr>
              <w:t>0.00</w:t>
            </w:r>
          </w:p>
        </w:tc>
      </w:tr>
      <w:tr w:rsidR="00A54DAF" w:rsidRPr="00A54DAF" w14:paraId="4DDBFA07"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64B5B1"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9AEB0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37D11F" w14:textId="77777777" w:rsidR="00A54DAF" w:rsidRPr="00A54DAF" w:rsidRDefault="00A54DAF" w:rsidP="002F10B1">
            <w:pPr>
              <w:jc w:val="center"/>
              <w:rPr>
                <w:rFonts w:hint="eastAsia"/>
              </w:rPr>
            </w:pPr>
            <w:r w:rsidRPr="00A54DAF">
              <w:rPr>
                <w:rFonts w:ascii="宋体" w:hAnsi="宋体"/>
                <w:sz w:val="18"/>
              </w:rPr>
              <w:t>2.60</w:t>
            </w:r>
          </w:p>
        </w:tc>
        <w:tc>
          <w:tcPr>
            <w:tcW w:w="1266" w:type="dxa"/>
            <w:tcBorders>
              <w:top w:val="nil"/>
              <w:left w:val="nil"/>
              <w:bottom w:val="single" w:sz="4" w:space="0" w:color="auto"/>
              <w:right w:val="single" w:sz="4" w:space="0" w:color="auto"/>
            </w:tcBorders>
            <w:shd w:val="clear" w:color="auto" w:fill="auto"/>
            <w:noWrap/>
            <w:vAlign w:val="center"/>
          </w:tcPr>
          <w:p w14:paraId="275E8115" w14:textId="77777777" w:rsidR="00A54DAF" w:rsidRPr="00A54DAF" w:rsidRDefault="00A54DAF" w:rsidP="002F10B1">
            <w:pPr>
              <w:jc w:val="center"/>
              <w:rPr>
                <w:rFonts w:hint="eastAsia"/>
              </w:rPr>
            </w:pPr>
            <w:r w:rsidRPr="00A54DAF">
              <w:rPr>
                <w:rFonts w:ascii="宋体" w:hAnsi="宋体"/>
                <w:sz w:val="18"/>
              </w:rPr>
              <w:t>2.60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F8ACEFA" w14:textId="77777777" w:rsidR="00A54DAF" w:rsidRPr="00A54DAF" w:rsidRDefault="00A54DAF" w:rsidP="002F10B1">
            <w:pPr>
              <w:jc w:val="center"/>
              <w:rPr>
                <w:rFonts w:hint="eastAsia"/>
              </w:rPr>
            </w:pPr>
            <w:r w:rsidRPr="00A54DAF">
              <w:rPr>
                <w:rFonts w:ascii="宋体" w:hAnsi="宋体"/>
                <w:sz w:val="18"/>
              </w:rPr>
              <w:t>1.40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B33508B"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AA5CAEC"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566A531"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7B502D60"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13C559"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86A2E7"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243AE8" w14:textId="77777777" w:rsidR="00A54DAF" w:rsidRPr="00A54DAF" w:rsidRDefault="00A54DAF" w:rsidP="002F10B1">
            <w:pPr>
              <w:jc w:val="center"/>
              <w:rPr>
                <w:rFonts w:hint="eastAsia"/>
              </w:rPr>
            </w:pPr>
            <w:r w:rsidRPr="00A54DAF">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0F49898" w14:textId="77777777" w:rsidR="00A54DAF" w:rsidRPr="00A54DAF" w:rsidRDefault="00A54DAF" w:rsidP="002F10B1">
            <w:pPr>
              <w:jc w:val="center"/>
              <w:rPr>
                <w:rFonts w:hint="eastAsia"/>
              </w:rPr>
            </w:pPr>
            <w:r w:rsidRPr="00A54DAF">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28ECF8C" w14:textId="77777777" w:rsidR="00A54DAF" w:rsidRPr="00A54DAF" w:rsidRDefault="00A54DAF" w:rsidP="002F10B1">
            <w:pPr>
              <w:jc w:val="center"/>
              <w:rPr>
                <w:rFonts w:hint="eastAsia"/>
              </w:rPr>
            </w:pPr>
            <w:r w:rsidRPr="00A54DAF">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BBCD68C"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67F848A"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50C7E24"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065BE4E9"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E9B74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A29254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788637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54504C45"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E695F9E" w14:textId="77777777" w:rsidR="00A54DAF" w:rsidRPr="00A54DAF" w:rsidRDefault="00A54DAF" w:rsidP="002F10B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B85E0E0" w14:textId="77777777" w:rsidR="00A54DAF" w:rsidRPr="00A54DAF" w:rsidRDefault="00A54DAF" w:rsidP="002F10B1">
            <w:pPr>
              <w:jc w:val="left"/>
              <w:rPr>
                <w:rFonts w:hint="eastAsia"/>
              </w:rPr>
            </w:pPr>
            <w:r w:rsidRPr="00A54DAF">
              <w:rPr>
                <w:rFonts w:ascii="宋体" w:hAnsi="宋体"/>
                <w:sz w:val="18"/>
              </w:rPr>
              <w:t>购买会议室空调和幕布项目预算资金2.6元，其中：购买空调预算价1.4万元，幕布预算价1.2万元。我中心计划完成以下目标：设备购置数量1套，设备验收合格率（%）=100%，政府采购率=100%，设备购买完成及时率（%）=100%，项目预算控制数&lt;=1.40万元，项目预算控制数&lt;=1.20万元，保障工作正常运转有效保障，使用人员满意度&gt;=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A10DF38" w14:textId="77777777" w:rsidR="00A54DAF" w:rsidRPr="00A54DAF" w:rsidRDefault="00A54DAF" w:rsidP="002F10B1">
            <w:pPr>
              <w:jc w:val="left"/>
              <w:rPr>
                <w:rFonts w:hint="eastAsia"/>
              </w:rPr>
            </w:pPr>
            <w:r w:rsidRPr="00A54DAF">
              <w:rPr>
                <w:rFonts w:ascii="宋体" w:hAnsi="宋体"/>
                <w:sz w:val="18"/>
              </w:rPr>
              <w:t>截止2023年12月31日，我中心已完成以下目标：空调采购1套，支付资金为1.4万元，设备验收合格率（%）100%，政府采购率100%，设备购买完成及时率100%，空调项目预算控制数为1.40万元，有效保障工作正常运转，使用人员满意度达到90%。</w:t>
            </w:r>
          </w:p>
        </w:tc>
      </w:tr>
      <w:tr w:rsidR="00A54DAF" w:rsidRPr="00A54DAF" w14:paraId="1951693A"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8AE69C"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6BDA599"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486978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FF1A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3977FA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609ACB3"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32FFF6"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9224EF"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9FB0E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0FD5ADB4"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33EA677"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851F9C"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F1A9198"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95039AE" w14:textId="77777777" w:rsidR="00A54DAF" w:rsidRPr="00A54DAF" w:rsidRDefault="00A54DAF" w:rsidP="002F10B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5C18A4C" w14:textId="77777777" w:rsidR="00A54DAF" w:rsidRPr="00A54DAF" w:rsidRDefault="00A54DAF" w:rsidP="002F10B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CE36764"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B0242BE" w14:textId="77777777" w:rsidR="00A54DAF" w:rsidRPr="00A54DAF" w:rsidRDefault="00A54DAF" w:rsidP="002F10B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0C73D94" w14:textId="77777777" w:rsidR="00A54DAF" w:rsidRPr="00A54DAF" w:rsidRDefault="00A54DAF" w:rsidP="002F10B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6922656"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6460E649"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757A8E" w14:textId="77777777" w:rsidR="00A54DAF" w:rsidRPr="00A54DAF" w:rsidRDefault="00A54DAF" w:rsidP="002F10B1">
            <w:pPr>
              <w:jc w:val="center"/>
              <w:rPr>
                <w:rFonts w:hint="eastAsia"/>
              </w:rPr>
            </w:pPr>
            <w:r w:rsidRPr="00A54DAF">
              <w:rPr>
                <w:rFonts w:ascii="宋体" w:hAnsi="宋体"/>
                <w:sz w:val="18"/>
              </w:rPr>
              <w:t>年度绩效</w:t>
            </w:r>
            <w:r w:rsidRPr="00A54DAF">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EB5ADA" w14:textId="77777777" w:rsidR="00A54DAF" w:rsidRPr="00A54DAF" w:rsidRDefault="00A54DAF" w:rsidP="002F10B1">
            <w:pPr>
              <w:jc w:val="center"/>
              <w:rPr>
                <w:rFonts w:hint="eastAsia"/>
              </w:rPr>
            </w:pPr>
            <w:r w:rsidRPr="00A54DAF">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C0918B1"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04FA51" w14:textId="77777777" w:rsidR="00A54DAF" w:rsidRPr="00A54DAF" w:rsidRDefault="00A54DAF" w:rsidP="002F10B1">
            <w:pPr>
              <w:jc w:val="center"/>
              <w:rPr>
                <w:rFonts w:hint="eastAsia"/>
              </w:rPr>
            </w:pPr>
            <w:r w:rsidRPr="00A54DAF">
              <w:rPr>
                <w:rFonts w:ascii="宋体" w:hAnsi="宋体"/>
                <w:sz w:val="18"/>
              </w:rPr>
              <w:t>设备购置数量</w:t>
            </w:r>
          </w:p>
        </w:tc>
        <w:tc>
          <w:tcPr>
            <w:tcW w:w="1266" w:type="dxa"/>
            <w:tcBorders>
              <w:top w:val="nil"/>
              <w:left w:val="nil"/>
              <w:bottom w:val="single" w:sz="4" w:space="0" w:color="auto"/>
              <w:right w:val="single" w:sz="4" w:space="0" w:color="auto"/>
            </w:tcBorders>
            <w:shd w:val="clear" w:color="auto" w:fill="auto"/>
            <w:vAlign w:val="center"/>
          </w:tcPr>
          <w:p w14:paraId="5E03E238" w14:textId="77777777" w:rsidR="00A54DAF" w:rsidRPr="00A54DAF" w:rsidRDefault="00A54DAF" w:rsidP="002F10B1">
            <w:pPr>
              <w:jc w:val="center"/>
              <w:rPr>
                <w:rFonts w:hint="eastAsia"/>
              </w:rPr>
            </w:pPr>
            <w:r w:rsidRPr="00A54DAF">
              <w:rPr>
                <w:rFonts w:ascii="宋体" w:hAnsi="宋体"/>
                <w:sz w:val="18"/>
              </w:rPr>
              <w:t>=1套</w:t>
            </w:r>
          </w:p>
        </w:tc>
        <w:tc>
          <w:tcPr>
            <w:tcW w:w="1088" w:type="dxa"/>
            <w:tcBorders>
              <w:top w:val="nil"/>
              <w:left w:val="nil"/>
              <w:bottom w:val="single" w:sz="4" w:space="0" w:color="auto"/>
              <w:right w:val="single" w:sz="4" w:space="0" w:color="auto"/>
            </w:tcBorders>
            <w:shd w:val="clear" w:color="auto" w:fill="auto"/>
            <w:vAlign w:val="center"/>
          </w:tcPr>
          <w:p w14:paraId="560A74A8" w14:textId="77777777" w:rsidR="00A54DAF" w:rsidRPr="00A54DAF" w:rsidRDefault="00A54DAF" w:rsidP="002F10B1">
            <w:pPr>
              <w:jc w:val="center"/>
              <w:rPr>
                <w:rFonts w:hint="eastAsia"/>
              </w:rPr>
            </w:pPr>
            <w:r w:rsidRPr="00A54DAF">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2A239A"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A4AB3A"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49B991" w14:textId="77777777" w:rsidR="00A54DAF" w:rsidRPr="00A54DAF" w:rsidRDefault="00A54DAF" w:rsidP="002F10B1">
            <w:pPr>
              <w:jc w:val="center"/>
              <w:rPr>
                <w:rFonts w:hint="eastAsia"/>
              </w:rPr>
            </w:pPr>
          </w:p>
        </w:tc>
      </w:tr>
      <w:tr w:rsidR="00A54DAF" w:rsidRPr="00A54DAF" w14:paraId="7D2B0D48"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6F6CF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B40F87"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C4991E"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2DD1A" w14:textId="77777777" w:rsidR="00A54DAF" w:rsidRPr="00A54DAF" w:rsidRDefault="00A54DAF" w:rsidP="002F10B1">
            <w:pPr>
              <w:jc w:val="center"/>
              <w:rPr>
                <w:rFonts w:hint="eastAsia"/>
              </w:rPr>
            </w:pPr>
            <w:r w:rsidRPr="00A54DAF">
              <w:rPr>
                <w:rFonts w:ascii="宋体" w:hAnsi="宋体"/>
                <w:sz w:val="18"/>
              </w:rPr>
              <w:t>设备验收合格率（%）</w:t>
            </w:r>
          </w:p>
        </w:tc>
        <w:tc>
          <w:tcPr>
            <w:tcW w:w="1266" w:type="dxa"/>
            <w:tcBorders>
              <w:top w:val="nil"/>
              <w:left w:val="nil"/>
              <w:bottom w:val="single" w:sz="4" w:space="0" w:color="auto"/>
              <w:right w:val="single" w:sz="4" w:space="0" w:color="auto"/>
            </w:tcBorders>
            <w:shd w:val="clear" w:color="auto" w:fill="auto"/>
            <w:vAlign w:val="center"/>
          </w:tcPr>
          <w:p w14:paraId="62591A0A"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F48EB8B"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80FB46" w14:textId="77777777" w:rsidR="00A54DAF" w:rsidRPr="00A54DAF" w:rsidRDefault="00A54DAF" w:rsidP="002F10B1">
            <w:pPr>
              <w:jc w:val="center"/>
              <w:rPr>
                <w:rFonts w:hint="eastAsia"/>
              </w:rPr>
            </w:pPr>
            <w:r w:rsidRPr="00A54DAF">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34AD15" w14:textId="77777777" w:rsidR="00A54DAF" w:rsidRPr="00A54DAF" w:rsidRDefault="00A54DAF" w:rsidP="002F10B1">
            <w:pPr>
              <w:jc w:val="center"/>
              <w:rPr>
                <w:rFonts w:hint="eastAsia"/>
              </w:rPr>
            </w:pPr>
            <w:r w:rsidRPr="00A54DAF">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E0D3D2" w14:textId="77777777" w:rsidR="00A54DAF" w:rsidRPr="00A54DAF" w:rsidRDefault="00A54DAF" w:rsidP="002F10B1">
            <w:pPr>
              <w:jc w:val="center"/>
              <w:rPr>
                <w:rFonts w:hint="eastAsia"/>
              </w:rPr>
            </w:pPr>
          </w:p>
        </w:tc>
      </w:tr>
      <w:tr w:rsidR="00A54DAF" w:rsidRPr="00A54DAF" w14:paraId="14B6E5BF"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A975D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BC973"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0C07BC"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9191A9" w14:textId="77777777" w:rsidR="00A54DAF" w:rsidRPr="00A54DAF" w:rsidRDefault="00A54DAF" w:rsidP="002F10B1">
            <w:pPr>
              <w:jc w:val="center"/>
              <w:rPr>
                <w:rFonts w:hint="eastAsia"/>
              </w:rPr>
            </w:pPr>
            <w:r w:rsidRPr="00A54DAF">
              <w:rPr>
                <w:rFonts w:ascii="宋体" w:hAnsi="宋体"/>
                <w:sz w:val="18"/>
              </w:rPr>
              <w:t>政府采购率</w:t>
            </w:r>
          </w:p>
        </w:tc>
        <w:tc>
          <w:tcPr>
            <w:tcW w:w="1266" w:type="dxa"/>
            <w:tcBorders>
              <w:top w:val="nil"/>
              <w:left w:val="nil"/>
              <w:bottom w:val="single" w:sz="4" w:space="0" w:color="auto"/>
              <w:right w:val="single" w:sz="4" w:space="0" w:color="auto"/>
            </w:tcBorders>
            <w:shd w:val="clear" w:color="auto" w:fill="auto"/>
            <w:vAlign w:val="center"/>
          </w:tcPr>
          <w:p w14:paraId="078DDC7C"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8503D96"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579AB3" w14:textId="77777777" w:rsidR="00A54DAF" w:rsidRPr="00A54DAF" w:rsidRDefault="00A54DAF" w:rsidP="002F10B1">
            <w:pPr>
              <w:jc w:val="center"/>
              <w:rPr>
                <w:rFonts w:hint="eastAsia"/>
              </w:rPr>
            </w:pPr>
            <w:r w:rsidRPr="00A54DAF">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D6C4DA" w14:textId="77777777" w:rsidR="00A54DAF" w:rsidRPr="00A54DAF" w:rsidRDefault="00A54DAF" w:rsidP="002F10B1">
            <w:pPr>
              <w:jc w:val="center"/>
              <w:rPr>
                <w:rFonts w:hint="eastAsia"/>
              </w:rPr>
            </w:pPr>
            <w:r w:rsidRPr="00A54DAF">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4ADAC1" w14:textId="77777777" w:rsidR="00A54DAF" w:rsidRPr="00A54DAF" w:rsidRDefault="00A54DAF" w:rsidP="002F10B1">
            <w:pPr>
              <w:jc w:val="center"/>
              <w:rPr>
                <w:rFonts w:hint="eastAsia"/>
              </w:rPr>
            </w:pPr>
          </w:p>
        </w:tc>
      </w:tr>
      <w:tr w:rsidR="00A54DAF" w:rsidRPr="00A54DAF" w14:paraId="782E1D7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989CBD"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C1DC05"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229218"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4B7A3C" w14:textId="77777777" w:rsidR="00A54DAF" w:rsidRPr="00A54DAF" w:rsidRDefault="00A54DAF" w:rsidP="002F10B1">
            <w:pPr>
              <w:jc w:val="center"/>
              <w:rPr>
                <w:rFonts w:hint="eastAsia"/>
              </w:rPr>
            </w:pPr>
            <w:r w:rsidRPr="00A54DAF">
              <w:rPr>
                <w:rFonts w:ascii="宋体" w:hAnsi="宋体"/>
                <w:sz w:val="18"/>
              </w:rPr>
              <w:t>设备购买完成及时率（%）</w:t>
            </w:r>
          </w:p>
        </w:tc>
        <w:tc>
          <w:tcPr>
            <w:tcW w:w="1266" w:type="dxa"/>
            <w:tcBorders>
              <w:top w:val="nil"/>
              <w:left w:val="nil"/>
              <w:bottom w:val="single" w:sz="4" w:space="0" w:color="auto"/>
              <w:right w:val="single" w:sz="4" w:space="0" w:color="auto"/>
            </w:tcBorders>
            <w:shd w:val="clear" w:color="auto" w:fill="auto"/>
            <w:vAlign w:val="center"/>
          </w:tcPr>
          <w:p w14:paraId="2B9D2FA2" w14:textId="77777777" w:rsidR="00A54DAF" w:rsidRPr="00A54DAF" w:rsidRDefault="00A54DAF" w:rsidP="002F10B1">
            <w:pPr>
              <w:jc w:val="center"/>
              <w:rPr>
                <w:rFonts w:hint="eastAsia"/>
              </w:rPr>
            </w:pPr>
            <w:r w:rsidRPr="00A54DAF">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839198A" w14:textId="77777777" w:rsidR="00A54DAF" w:rsidRPr="00A54DAF" w:rsidRDefault="00A54DAF" w:rsidP="002F10B1">
            <w:pPr>
              <w:jc w:val="center"/>
              <w:rPr>
                <w:rFonts w:hint="eastAsia"/>
              </w:rPr>
            </w:pPr>
            <w:r w:rsidRPr="00A54DAF">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95AC1B"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F87401"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872F4A" w14:textId="77777777" w:rsidR="00A54DAF" w:rsidRPr="00A54DAF" w:rsidRDefault="00A54DAF" w:rsidP="002F10B1">
            <w:pPr>
              <w:jc w:val="center"/>
              <w:rPr>
                <w:rFonts w:hint="eastAsia"/>
              </w:rPr>
            </w:pPr>
          </w:p>
        </w:tc>
      </w:tr>
      <w:tr w:rsidR="00A54DAF" w:rsidRPr="00A54DAF" w14:paraId="279CD26D"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2E7565"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D5A58AB"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E085BB5"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30273" w14:textId="77777777" w:rsidR="00A54DAF" w:rsidRPr="00A54DAF" w:rsidRDefault="00A54DAF" w:rsidP="002F10B1">
            <w:pPr>
              <w:jc w:val="center"/>
              <w:rPr>
                <w:rFonts w:hint="eastAsia"/>
              </w:rPr>
            </w:pPr>
            <w:r w:rsidRPr="00A54DAF">
              <w:rPr>
                <w:rFonts w:ascii="宋体" w:hAnsi="宋体"/>
                <w:sz w:val="18"/>
              </w:rPr>
              <w:t>空调预算控制数</w:t>
            </w:r>
          </w:p>
        </w:tc>
        <w:tc>
          <w:tcPr>
            <w:tcW w:w="1266" w:type="dxa"/>
            <w:tcBorders>
              <w:top w:val="nil"/>
              <w:left w:val="nil"/>
              <w:bottom w:val="single" w:sz="4" w:space="0" w:color="auto"/>
              <w:right w:val="single" w:sz="4" w:space="0" w:color="auto"/>
            </w:tcBorders>
            <w:shd w:val="clear" w:color="auto" w:fill="auto"/>
            <w:vAlign w:val="center"/>
          </w:tcPr>
          <w:p w14:paraId="3B71CB7F" w14:textId="77777777" w:rsidR="00A54DAF" w:rsidRPr="00A54DAF" w:rsidRDefault="00A54DAF" w:rsidP="002F10B1">
            <w:pPr>
              <w:jc w:val="center"/>
              <w:rPr>
                <w:rFonts w:hint="eastAsia"/>
              </w:rPr>
            </w:pPr>
            <w:r w:rsidRPr="00A54DAF">
              <w:rPr>
                <w:rFonts w:ascii="宋体" w:hAnsi="宋体"/>
                <w:sz w:val="18"/>
              </w:rPr>
              <w:t>&lt;=1.40万元</w:t>
            </w:r>
          </w:p>
        </w:tc>
        <w:tc>
          <w:tcPr>
            <w:tcW w:w="1088" w:type="dxa"/>
            <w:tcBorders>
              <w:top w:val="nil"/>
              <w:left w:val="nil"/>
              <w:bottom w:val="single" w:sz="4" w:space="0" w:color="auto"/>
              <w:right w:val="single" w:sz="4" w:space="0" w:color="auto"/>
            </w:tcBorders>
            <w:shd w:val="clear" w:color="auto" w:fill="auto"/>
            <w:vAlign w:val="center"/>
          </w:tcPr>
          <w:p w14:paraId="17989930" w14:textId="77777777" w:rsidR="00A54DAF" w:rsidRPr="00A54DAF" w:rsidRDefault="00A54DAF" w:rsidP="002F10B1">
            <w:pPr>
              <w:jc w:val="center"/>
              <w:rPr>
                <w:rFonts w:hint="eastAsia"/>
              </w:rPr>
            </w:pPr>
            <w:r w:rsidRPr="00A54DAF">
              <w:rPr>
                <w:rFonts w:ascii="宋体" w:hAnsi="宋体"/>
                <w:sz w:val="18"/>
              </w:rPr>
              <w:t>=1.4万元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3975F1"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6E7E89" w14:textId="77777777" w:rsidR="00A54DAF" w:rsidRPr="00A54DAF" w:rsidRDefault="00A54DAF" w:rsidP="002F10B1">
            <w:pPr>
              <w:jc w:val="center"/>
              <w:rPr>
                <w:rFonts w:hint="eastAsia"/>
              </w:rPr>
            </w:pPr>
            <w:r w:rsidRPr="00A54DAF">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F91B66" w14:textId="77777777" w:rsidR="00A54DAF" w:rsidRPr="00A54DAF" w:rsidRDefault="00A54DAF" w:rsidP="002F10B1">
            <w:pPr>
              <w:jc w:val="center"/>
              <w:rPr>
                <w:rFonts w:hint="eastAsia"/>
              </w:rPr>
            </w:pPr>
          </w:p>
        </w:tc>
      </w:tr>
      <w:tr w:rsidR="00A54DAF" w:rsidRPr="00A54DAF" w14:paraId="60BF1D1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41662E"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F9D098"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C447E9"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796AD" w14:textId="77777777" w:rsidR="00A54DAF" w:rsidRPr="00A54DAF" w:rsidRDefault="00A54DAF" w:rsidP="002F10B1">
            <w:pPr>
              <w:jc w:val="center"/>
              <w:rPr>
                <w:rFonts w:hint="eastAsia"/>
              </w:rPr>
            </w:pPr>
            <w:r w:rsidRPr="00A54DAF">
              <w:rPr>
                <w:rFonts w:ascii="宋体" w:hAnsi="宋体"/>
                <w:sz w:val="18"/>
              </w:rPr>
              <w:t>幕布预算控制数</w:t>
            </w:r>
          </w:p>
        </w:tc>
        <w:tc>
          <w:tcPr>
            <w:tcW w:w="1266" w:type="dxa"/>
            <w:tcBorders>
              <w:top w:val="nil"/>
              <w:left w:val="nil"/>
              <w:bottom w:val="single" w:sz="4" w:space="0" w:color="auto"/>
              <w:right w:val="single" w:sz="4" w:space="0" w:color="auto"/>
            </w:tcBorders>
            <w:shd w:val="clear" w:color="auto" w:fill="auto"/>
            <w:vAlign w:val="center"/>
          </w:tcPr>
          <w:p w14:paraId="122C4D62" w14:textId="77777777" w:rsidR="00A54DAF" w:rsidRPr="00A54DAF" w:rsidRDefault="00A54DAF" w:rsidP="002F10B1">
            <w:pPr>
              <w:jc w:val="center"/>
              <w:rPr>
                <w:rFonts w:hint="eastAsia"/>
              </w:rPr>
            </w:pPr>
            <w:r w:rsidRPr="00A54DAF">
              <w:rPr>
                <w:rFonts w:ascii="宋体" w:hAnsi="宋体"/>
                <w:sz w:val="18"/>
              </w:rPr>
              <w:t>&lt;=1.20万元</w:t>
            </w:r>
          </w:p>
        </w:tc>
        <w:tc>
          <w:tcPr>
            <w:tcW w:w="1088" w:type="dxa"/>
            <w:tcBorders>
              <w:top w:val="nil"/>
              <w:left w:val="nil"/>
              <w:bottom w:val="single" w:sz="4" w:space="0" w:color="auto"/>
              <w:right w:val="single" w:sz="4" w:space="0" w:color="auto"/>
            </w:tcBorders>
            <w:shd w:val="clear" w:color="auto" w:fill="auto"/>
            <w:vAlign w:val="center"/>
          </w:tcPr>
          <w:p w14:paraId="48A1569B" w14:textId="77777777" w:rsidR="00A54DAF" w:rsidRPr="00A54DAF" w:rsidRDefault="00A54DAF" w:rsidP="002F10B1">
            <w:pPr>
              <w:jc w:val="center"/>
              <w:rPr>
                <w:rFonts w:hint="eastAsia"/>
              </w:rPr>
            </w:pPr>
            <w:r w:rsidRPr="00A54DAF">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846660" w14:textId="77777777" w:rsidR="00A54DAF" w:rsidRPr="00A54DAF" w:rsidRDefault="00A54DAF" w:rsidP="002F10B1">
            <w:pPr>
              <w:jc w:val="center"/>
              <w:rPr>
                <w:rFonts w:hint="eastAsia"/>
              </w:rPr>
            </w:pPr>
            <w:r w:rsidRPr="00A54DAF">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586A90" w14:textId="77777777" w:rsidR="00A54DAF" w:rsidRPr="00A54DAF" w:rsidRDefault="00A54DAF" w:rsidP="002F10B1">
            <w:pPr>
              <w:jc w:val="center"/>
              <w:rPr>
                <w:rFonts w:hint="eastAsia"/>
              </w:rPr>
            </w:pPr>
            <w:r w:rsidRPr="00A54DAF">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FCC931" w14:textId="77777777" w:rsidR="00A54DAF" w:rsidRPr="00A54DAF" w:rsidRDefault="00A54DAF" w:rsidP="002F10B1">
            <w:pPr>
              <w:jc w:val="center"/>
              <w:rPr>
                <w:rFonts w:hint="eastAsia"/>
              </w:rPr>
            </w:pPr>
            <w:r w:rsidRPr="00A54DAF">
              <w:rPr>
                <w:rFonts w:ascii="宋体" w:hAnsi="宋体"/>
                <w:sz w:val="18"/>
              </w:rPr>
              <w:t>存在偏差的原因：中心业务部门申请计划采购幕布，因场地原因，经与上级业务部门对接和领导开会决定，取消本项目采购，导致幕布预算控制数与执行数的偏差率为100%。今后，我中心将进一步强化预算管理意识，预算编制前，多沟通，提高预算编制的科学性、合理性、准确性和可控性。加强对财政资金的追踪问效，提高财政资金的使用效益。</w:t>
            </w:r>
          </w:p>
        </w:tc>
      </w:tr>
      <w:tr w:rsidR="00A54DAF" w:rsidRPr="00A54DAF" w14:paraId="12B556D3"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CBCF5A"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DE7AED"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1E97A8"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D05C3" w14:textId="77777777" w:rsidR="00A54DAF" w:rsidRPr="00A54DAF" w:rsidRDefault="00A54DAF" w:rsidP="002F10B1">
            <w:pPr>
              <w:jc w:val="center"/>
              <w:rPr>
                <w:rFonts w:hint="eastAsia"/>
              </w:rPr>
            </w:pPr>
            <w:r w:rsidRPr="00A54DAF">
              <w:rPr>
                <w:rFonts w:ascii="宋体" w:hAnsi="宋体"/>
                <w:sz w:val="18"/>
              </w:rPr>
              <w:t>保障工作正常运转</w:t>
            </w:r>
          </w:p>
        </w:tc>
        <w:tc>
          <w:tcPr>
            <w:tcW w:w="1266" w:type="dxa"/>
            <w:tcBorders>
              <w:top w:val="nil"/>
              <w:left w:val="nil"/>
              <w:bottom w:val="single" w:sz="4" w:space="0" w:color="auto"/>
              <w:right w:val="single" w:sz="4" w:space="0" w:color="auto"/>
            </w:tcBorders>
            <w:shd w:val="clear" w:color="auto" w:fill="auto"/>
            <w:vAlign w:val="center"/>
          </w:tcPr>
          <w:p w14:paraId="31C2DBE3" w14:textId="77777777" w:rsidR="00A54DAF" w:rsidRPr="00A54DAF" w:rsidRDefault="00A54DAF" w:rsidP="002F10B1">
            <w:pPr>
              <w:jc w:val="center"/>
              <w:rPr>
                <w:rFonts w:hint="eastAsia"/>
              </w:rPr>
            </w:pPr>
            <w:r w:rsidRPr="00A54DAF">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1B7A6956" w14:textId="77777777" w:rsidR="00A54DAF" w:rsidRPr="00A54DAF" w:rsidRDefault="00A54DAF" w:rsidP="002F10B1">
            <w:pPr>
              <w:jc w:val="center"/>
              <w:rPr>
                <w:rFonts w:hint="eastAsia"/>
              </w:rPr>
            </w:pPr>
            <w:r w:rsidRPr="00A54DAF">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7C1DD"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4508EA"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73B361" w14:textId="77777777" w:rsidR="00A54DAF" w:rsidRPr="00A54DAF" w:rsidRDefault="00A54DAF" w:rsidP="002F10B1">
            <w:pPr>
              <w:jc w:val="center"/>
              <w:rPr>
                <w:rFonts w:hint="eastAsia"/>
              </w:rPr>
            </w:pPr>
          </w:p>
        </w:tc>
      </w:tr>
      <w:tr w:rsidR="00A54DAF" w:rsidRPr="00A54DAF" w14:paraId="3ADCF446"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D0942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D14CAD"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7769E0"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25BF31" w14:textId="77777777" w:rsidR="00A54DAF" w:rsidRPr="00A54DAF" w:rsidRDefault="00A54DAF" w:rsidP="002F10B1">
            <w:pPr>
              <w:jc w:val="center"/>
              <w:rPr>
                <w:rFonts w:hint="eastAsia"/>
              </w:rPr>
            </w:pPr>
            <w:r w:rsidRPr="00A54DAF">
              <w:rPr>
                <w:rFonts w:ascii="宋体" w:hAnsi="宋体"/>
                <w:sz w:val="18"/>
              </w:rPr>
              <w:t>使用人员的满意度</w:t>
            </w:r>
          </w:p>
        </w:tc>
        <w:tc>
          <w:tcPr>
            <w:tcW w:w="1266" w:type="dxa"/>
            <w:tcBorders>
              <w:top w:val="nil"/>
              <w:left w:val="nil"/>
              <w:bottom w:val="single" w:sz="4" w:space="0" w:color="auto"/>
              <w:right w:val="single" w:sz="4" w:space="0" w:color="auto"/>
            </w:tcBorders>
            <w:shd w:val="clear" w:color="auto" w:fill="auto"/>
            <w:vAlign w:val="center"/>
          </w:tcPr>
          <w:p w14:paraId="6824AEB6" w14:textId="77777777" w:rsidR="00A54DAF" w:rsidRPr="00A54DAF" w:rsidRDefault="00A54DAF" w:rsidP="002F10B1">
            <w:pPr>
              <w:jc w:val="center"/>
              <w:rPr>
                <w:rFonts w:hint="eastAsia"/>
              </w:rPr>
            </w:pPr>
            <w:r w:rsidRPr="00A54DAF">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624F7C3E" w14:textId="77777777" w:rsidR="00A54DAF" w:rsidRPr="00A54DAF" w:rsidRDefault="00A54DAF" w:rsidP="002F10B1">
            <w:pPr>
              <w:jc w:val="center"/>
              <w:rPr>
                <w:rFonts w:hint="eastAsia"/>
              </w:rPr>
            </w:pPr>
            <w:r w:rsidRPr="00A54DAF">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5E4798" w14:textId="77777777" w:rsidR="00A54DAF" w:rsidRPr="00A54DAF" w:rsidRDefault="00A54DAF" w:rsidP="002F10B1">
            <w:pPr>
              <w:jc w:val="center"/>
              <w:rPr>
                <w:rFonts w:hint="eastAsia"/>
              </w:rPr>
            </w:pPr>
            <w:r w:rsidRPr="00A54DAF">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ED495E" w14:textId="77777777" w:rsidR="00A54DAF" w:rsidRPr="00A54DAF" w:rsidRDefault="00A54DAF" w:rsidP="002F10B1">
            <w:pPr>
              <w:jc w:val="center"/>
              <w:rPr>
                <w:rFonts w:hint="eastAsia"/>
              </w:rPr>
            </w:pPr>
            <w:r w:rsidRPr="00A54DAF">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246900" w14:textId="77777777" w:rsidR="00A54DAF" w:rsidRPr="00A54DAF" w:rsidRDefault="00A54DAF" w:rsidP="002F10B1">
            <w:pPr>
              <w:jc w:val="center"/>
              <w:rPr>
                <w:rFonts w:hint="eastAsia"/>
              </w:rPr>
            </w:pPr>
          </w:p>
        </w:tc>
      </w:tr>
      <w:tr w:rsidR="00A54DAF" w:rsidRPr="00A54DAF" w14:paraId="13E8EC64"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940203" w14:textId="77777777" w:rsidR="00A54DAF" w:rsidRPr="00A54DAF" w:rsidRDefault="00A54DAF" w:rsidP="002F10B1">
            <w:pPr>
              <w:jc w:val="center"/>
              <w:rPr>
                <w:rFonts w:hint="eastAsia"/>
              </w:rPr>
            </w:pPr>
            <w:r w:rsidRPr="00A54DAF">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E1E0C19" w14:textId="77777777" w:rsidR="00A54DAF" w:rsidRPr="00A54DAF" w:rsidRDefault="00A54DAF" w:rsidP="002F10B1">
            <w:pPr>
              <w:jc w:val="center"/>
              <w:rPr>
                <w:rFonts w:hint="eastAsia"/>
              </w:rPr>
            </w:pPr>
            <w:r w:rsidRPr="00A54DAF">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1C30135" w14:textId="77777777" w:rsidR="00A54DAF" w:rsidRPr="00A54DAF" w:rsidRDefault="00A54DAF" w:rsidP="002F10B1">
            <w:pPr>
              <w:jc w:val="center"/>
              <w:rPr>
                <w:rFonts w:hint="eastAsia"/>
              </w:rPr>
            </w:pPr>
            <w:r w:rsidRPr="00A54DAF">
              <w:rPr>
                <w:rFonts w:ascii="宋体" w:hAnsi="宋体"/>
                <w:sz w:val="18"/>
              </w:rPr>
              <w:t>80分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123E32" w14:textId="77777777" w:rsidR="00A54DAF" w:rsidRPr="00A54DAF" w:rsidRDefault="00A54DAF" w:rsidP="002F10B1">
            <w:pPr>
              <w:jc w:val="center"/>
              <w:rPr>
                <w:rFonts w:hint="eastAsia"/>
              </w:rPr>
            </w:pPr>
          </w:p>
        </w:tc>
      </w:tr>
    </w:tbl>
    <w:p w14:paraId="2F65D2E1" w14:textId="77777777" w:rsidR="00A54DAF" w:rsidRPr="00A54DAF" w:rsidRDefault="00A54DAF" w:rsidP="00A54DAF">
      <w:pPr>
        <w:jc w:val="center"/>
        <w:rPr>
          <w:rFonts w:ascii="宋体" w:hAnsi="宋体" w:cs="宋体"/>
          <w:b/>
          <w:bCs/>
          <w:kern w:val="0"/>
          <w:sz w:val="28"/>
          <w:szCs w:val="28"/>
        </w:rPr>
      </w:pPr>
    </w:p>
    <w:p w14:paraId="69C18534" w14:textId="39A5F99D" w:rsidR="00A54DAF" w:rsidRPr="00A54DAF" w:rsidRDefault="00A54DAF" w:rsidP="00A54DAF">
      <w:pPr>
        <w:jc w:val="center"/>
        <w:rPr>
          <w:rFonts w:ascii="宋体" w:hAnsi="宋体" w:cs="宋体" w:hint="eastAsia"/>
          <w:b/>
          <w:bCs/>
          <w:kern w:val="0"/>
          <w:sz w:val="28"/>
          <w:szCs w:val="28"/>
        </w:rPr>
      </w:pPr>
      <w:r w:rsidRPr="00A54DAF">
        <w:rPr>
          <w:rFonts w:ascii="宋体" w:hAnsi="宋体" w:cs="宋体" w:hint="eastAsia"/>
          <w:b/>
          <w:bCs/>
          <w:kern w:val="0"/>
          <w:sz w:val="28"/>
          <w:szCs w:val="28"/>
        </w:rPr>
        <w:t>项目支出绩效自评表</w:t>
      </w:r>
    </w:p>
    <w:p w14:paraId="402003AB" w14:textId="77777777" w:rsidR="00A54DAF" w:rsidRPr="00A54DAF" w:rsidRDefault="00A54DAF" w:rsidP="00A54DAF">
      <w:pPr>
        <w:jc w:val="center"/>
        <w:rPr>
          <w:rFonts w:ascii="宋体" w:hAnsi="宋体" w:cs="宋体" w:hint="eastAsia"/>
          <w:b/>
          <w:bCs/>
          <w:kern w:val="0"/>
          <w:sz w:val="18"/>
          <w:szCs w:val="18"/>
        </w:rPr>
      </w:pPr>
      <w:r w:rsidRPr="00A54DA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54DAF" w:rsidRPr="00A54DAF" w14:paraId="415A65F8"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39808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4057B5C" w14:textId="77777777" w:rsidR="00A54DAF" w:rsidRPr="00A54DAF" w:rsidRDefault="00A54DAF" w:rsidP="002F10B1">
            <w:pPr>
              <w:jc w:val="center"/>
              <w:rPr>
                <w:rFonts w:hint="eastAsia"/>
              </w:rPr>
            </w:pPr>
            <w:r w:rsidRPr="00A54DAF">
              <w:rPr>
                <w:rFonts w:ascii="宋体" w:hAnsi="宋体"/>
                <w:sz w:val="18"/>
              </w:rPr>
              <w:t>退还政务大厅便民经营场所场地租赁费</w:t>
            </w:r>
          </w:p>
        </w:tc>
      </w:tr>
      <w:tr w:rsidR="00A54DAF" w:rsidRPr="00A54DAF" w14:paraId="7FFC0D6D" w14:textId="77777777" w:rsidTr="002F10B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06A40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DCE63B9"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c>
          <w:tcPr>
            <w:tcW w:w="1275" w:type="dxa"/>
            <w:gridSpan w:val="2"/>
            <w:tcBorders>
              <w:top w:val="nil"/>
              <w:left w:val="nil"/>
              <w:bottom w:val="single" w:sz="4" w:space="0" w:color="auto"/>
              <w:right w:val="single" w:sz="4" w:space="0" w:color="000000"/>
            </w:tcBorders>
            <w:shd w:val="clear" w:color="auto" w:fill="auto"/>
            <w:vAlign w:val="center"/>
          </w:tcPr>
          <w:p w14:paraId="01D4943E"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347AE71" w14:textId="77777777" w:rsidR="00A54DAF" w:rsidRPr="00A54DAF" w:rsidRDefault="00A54DAF" w:rsidP="002F10B1">
            <w:pPr>
              <w:jc w:val="center"/>
              <w:rPr>
                <w:rFonts w:hint="eastAsia"/>
              </w:rPr>
            </w:pPr>
            <w:r w:rsidRPr="00A54DAF">
              <w:rPr>
                <w:rFonts w:ascii="宋体" w:hAnsi="宋体"/>
                <w:sz w:val="18"/>
              </w:rPr>
              <w:t>奇台县政务服务和公共资源交易中心</w:t>
            </w:r>
          </w:p>
        </w:tc>
      </w:tr>
      <w:tr w:rsidR="00A54DAF" w:rsidRPr="00A54DAF" w14:paraId="5D555F17" w14:textId="77777777" w:rsidTr="002F10B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9C006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C8B90E" w14:textId="77777777" w:rsidR="00A54DAF" w:rsidRPr="00A54DAF" w:rsidRDefault="00A54DAF" w:rsidP="002F10B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96FF9B2"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7CAF09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F7BA86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5F8DE20"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76E2F8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921B62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r>
      <w:tr w:rsidR="00A54DAF" w:rsidRPr="00A54DAF" w14:paraId="5DC43923"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2DD14B"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C2FF3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C5BA12" w14:textId="77777777" w:rsidR="00A54DAF" w:rsidRPr="00A54DAF" w:rsidRDefault="00A54DAF" w:rsidP="002F10B1">
            <w:pPr>
              <w:jc w:val="center"/>
              <w:rPr>
                <w:rFonts w:hint="eastAsia"/>
              </w:rPr>
            </w:pPr>
            <w:r w:rsidRPr="00A54DAF">
              <w:rPr>
                <w:rFonts w:ascii="宋体" w:hAnsi="宋体"/>
                <w:sz w:val="18"/>
              </w:rPr>
              <w:t>4.40</w:t>
            </w:r>
          </w:p>
        </w:tc>
        <w:tc>
          <w:tcPr>
            <w:tcW w:w="1125" w:type="dxa"/>
            <w:tcBorders>
              <w:top w:val="nil"/>
              <w:left w:val="nil"/>
              <w:bottom w:val="single" w:sz="4" w:space="0" w:color="auto"/>
              <w:right w:val="single" w:sz="4" w:space="0" w:color="auto"/>
            </w:tcBorders>
            <w:shd w:val="clear" w:color="auto" w:fill="auto"/>
            <w:noWrap/>
            <w:vAlign w:val="center"/>
          </w:tcPr>
          <w:p w14:paraId="06801D42" w14:textId="77777777" w:rsidR="00A54DAF" w:rsidRPr="00A54DAF" w:rsidRDefault="00A54DAF" w:rsidP="002F10B1">
            <w:pPr>
              <w:jc w:val="center"/>
              <w:rPr>
                <w:rFonts w:hint="eastAsia"/>
              </w:rPr>
            </w:pPr>
            <w:r w:rsidRPr="00A54DAF">
              <w:rPr>
                <w:rFonts w:ascii="宋体" w:hAnsi="宋体"/>
                <w:sz w:val="18"/>
              </w:rPr>
              <w:t>4.40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EF22D9" w14:textId="77777777" w:rsidR="00A54DAF" w:rsidRPr="00A54DAF" w:rsidRDefault="00A54DAF" w:rsidP="002F10B1">
            <w:pPr>
              <w:jc w:val="center"/>
              <w:rPr>
                <w:rFonts w:hint="eastAsia"/>
              </w:rPr>
            </w:pPr>
            <w:r w:rsidRPr="00A54DAF">
              <w:rPr>
                <w:rFonts w:ascii="宋体" w:hAnsi="宋体"/>
                <w:sz w:val="18"/>
              </w:rPr>
              <w:t>4.40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018CFAD" w14:textId="77777777" w:rsidR="00A54DAF" w:rsidRPr="00A54DAF" w:rsidRDefault="00A54DAF" w:rsidP="002F10B1">
            <w:pPr>
              <w:jc w:val="center"/>
              <w:rPr>
                <w:rFonts w:hint="eastAsia"/>
              </w:rPr>
            </w:pPr>
            <w:r w:rsidRPr="00A54DAF">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2E3E89A" w14:textId="77777777" w:rsidR="00A54DAF" w:rsidRPr="00A54DAF" w:rsidRDefault="00A54DAF" w:rsidP="002F10B1">
            <w:pPr>
              <w:jc w:val="center"/>
              <w:rPr>
                <w:rFonts w:hint="eastAsia"/>
              </w:rPr>
            </w:pPr>
            <w:r w:rsidRPr="00A54DAF">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C5F4419" w14:textId="77777777" w:rsidR="00A54DAF" w:rsidRPr="00A54DAF" w:rsidRDefault="00A54DAF" w:rsidP="002F10B1">
            <w:pPr>
              <w:jc w:val="center"/>
              <w:rPr>
                <w:rFonts w:hint="eastAsia"/>
              </w:rPr>
            </w:pPr>
            <w:r w:rsidRPr="00A54DAF">
              <w:rPr>
                <w:rFonts w:ascii="宋体" w:hAnsi="宋体"/>
                <w:sz w:val="18"/>
              </w:rPr>
              <w:t>10.00</w:t>
            </w:r>
          </w:p>
        </w:tc>
      </w:tr>
      <w:tr w:rsidR="00A54DAF" w:rsidRPr="00A54DAF" w14:paraId="151D267B"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D0ED8C"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35FB0A"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EC66AF" w14:textId="77777777" w:rsidR="00A54DAF" w:rsidRPr="00A54DAF" w:rsidRDefault="00A54DAF" w:rsidP="002F10B1">
            <w:pPr>
              <w:jc w:val="center"/>
              <w:rPr>
                <w:rFonts w:hint="eastAsia"/>
              </w:rPr>
            </w:pPr>
            <w:r w:rsidRPr="00A54DAF">
              <w:rPr>
                <w:rFonts w:ascii="宋体" w:hAnsi="宋体"/>
                <w:sz w:val="18"/>
              </w:rPr>
              <w:t>4.40</w:t>
            </w:r>
          </w:p>
        </w:tc>
        <w:tc>
          <w:tcPr>
            <w:tcW w:w="1125" w:type="dxa"/>
            <w:tcBorders>
              <w:top w:val="nil"/>
              <w:left w:val="nil"/>
              <w:bottom w:val="single" w:sz="4" w:space="0" w:color="auto"/>
              <w:right w:val="single" w:sz="4" w:space="0" w:color="auto"/>
            </w:tcBorders>
            <w:shd w:val="clear" w:color="auto" w:fill="auto"/>
            <w:noWrap/>
            <w:vAlign w:val="center"/>
          </w:tcPr>
          <w:p w14:paraId="062BF5F5" w14:textId="77777777" w:rsidR="00A54DAF" w:rsidRPr="00A54DAF" w:rsidRDefault="00A54DAF" w:rsidP="002F10B1">
            <w:pPr>
              <w:jc w:val="center"/>
              <w:rPr>
                <w:rFonts w:hint="eastAsia"/>
              </w:rPr>
            </w:pPr>
            <w:r w:rsidRPr="00A54DAF">
              <w:rPr>
                <w:rFonts w:ascii="宋体" w:hAnsi="宋体"/>
                <w:sz w:val="18"/>
              </w:rPr>
              <w:t>4.40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F877C30" w14:textId="77777777" w:rsidR="00A54DAF" w:rsidRPr="00A54DAF" w:rsidRDefault="00A54DAF" w:rsidP="002F10B1">
            <w:pPr>
              <w:jc w:val="center"/>
              <w:rPr>
                <w:rFonts w:hint="eastAsia"/>
              </w:rPr>
            </w:pPr>
            <w:r w:rsidRPr="00A54DAF">
              <w:rPr>
                <w:rFonts w:ascii="宋体" w:hAnsi="宋体"/>
                <w:sz w:val="18"/>
              </w:rPr>
              <w:t>4.40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BB42283"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89CFD10"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A54A38"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08D70B90" w14:textId="77777777" w:rsidTr="002F10B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59F1E3" w14:textId="77777777" w:rsidR="00A54DAF" w:rsidRPr="00A54DAF" w:rsidRDefault="00A54DAF" w:rsidP="002F10B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A1439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AAE58D" w14:textId="77777777" w:rsidR="00A54DAF" w:rsidRPr="00A54DAF" w:rsidRDefault="00A54DAF" w:rsidP="002F10B1">
            <w:pPr>
              <w:jc w:val="center"/>
              <w:rPr>
                <w:rFonts w:hint="eastAsia"/>
              </w:rPr>
            </w:pPr>
            <w:r w:rsidRPr="00A54DAF">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7352910" w14:textId="77777777" w:rsidR="00A54DAF" w:rsidRPr="00A54DAF" w:rsidRDefault="00A54DAF" w:rsidP="002F10B1">
            <w:pPr>
              <w:jc w:val="center"/>
              <w:rPr>
                <w:rFonts w:hint="eastAsia"/>
              </w:rPr>
            </w:pPr>
            <w:r w:rsidRPr="00A54DAF">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7538A8" w14:textId="77777777" w:rsidR="00A54DAF" w:rsidRPr="00A54DAF" w:rsidRDefault="00A54DAF" w:rsidP="002F10B1">
            <w:pPr>
              <w:jc w:val="center"/>
              <w:rPr>
                <w:rFonts w:hint="eastAsia"/>
              </w:rPr>
            </w:pPr>
            <w:r w:rsidRPr="00A54DAF">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50B69CF"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E70FCD"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8561101" w14:textId="77777777" w:rsidR="00A54DAF" w:rsidRPr="00A54DAF" w:rsidRDefault="00A54DAF" w:rsidP="002F10B1">
            <w:pPr>
              <w:widowControl/>
              <w:jc w:val="center"/>
              <w:rPr>
                <w:rFonts w:ascii="宋体" w:hAnsi="宋体" w:cs="宋体" w:hint="eastAsia"/>
                <w:color w:val="000000"/>
                <w:kern w:val="0"/>
                <w:sz w:val="18"/>
                <w:szCs w:val="18"/>
              </w:rPr>
            </w:pPr>
            <w:r w:rsidRPr="00A54DAF">
              <w:rPr>
                <w:rFonts w:ascii="宋体" w:hAnsi="宋体" w:cs="宋体" w:hint="eastAsia"/>
                <w:color w:val="000000"/>
                <w:kern w:val="0"/>
                <w:sz w:val="18"/>
                <w:szCs w:val="18"/>
              </w:rPr>
              <w:t>—</w:t>
            </w:r>
          </w:p>
        </w:tc>
      </w:tr>
      <w:tr w:rsidR="00A54DAF" w:rsidRPr="00A54DAF" w14:paraId="6B96658B" w14:textId="77777777" w:rsidTr="002F10B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E34FA1"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772B5C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6B5129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实际完成情况</w:t>
            </w:r>
          </w:p>
        </w:tc>
      </w:tr>
      <w:tr w:rsidR="00A54DAF" w:rsidRPr="00A54DAF" w14:paraId="36D4B20E" w14:textId="77777777" w:rsidTr="002F10B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3C28507" w14:textId="77777777" w:rsidR="00A54DAF" w:rsidRPr="00A54DAF" w:rsidRDefault="00A54DAF" w:rsidP="002F10B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8761703" w14:textId="77777777" w:rsidR="00A54DAF" w:rsidRPr="00A54DAF" w:rsidRDefault="00A54DAF" w:rsidP="002F10B1">
            <w:pPr>
              <w:jc w:val="left"/>
              <w:rPr>
                <w:rFonts w:hint="eastAsia"/>
              </w:rPr>
            </w:pPr>
            <w:r w:rsidRPr="00A54DAF">
              <w:rPr>
                <w:rFonts w:ascii="宋体" w:hAnsi="宋体"/>
                <w:sz w:val="18"/>
              </w:rPr>
              <w:t>为进一步方便办事群，将办事大厅部分场地作为便民经营性服务进行租赁，每年租赁费均已按时上缴国库。退租商户的数量1个，退租次数1次，资金支付准确率100%，退</w:t>
            </w:r>
            <w:proofErr w:type="gramStart"/>
            <w:r w:rsidRPr="00A54DAF">
              <w:rPr>
                <w:rFonts w:ascii="宋体" w:hAnsi="宋体"/>
                <w:sz w:val="18"/>
              </w:rPr>
              <w:t>租及时</w:t>
            </w:r>
            <w:proofErr w:type="gramEnd"/>
            <w:r w:rsidRPr="00A54DAF">
              <w:rPr>
                <w:rFonts w:ascii="宋体" w:hAnsi="宋体"/>
                <w:sz w:val="18"/>
              </w:rPr>
              <w:t>率100%，退租成本控制价4.4万元。</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55DB424" w14:textId="77777777" w:rsidR="00A54DAF" w:rsidRPr="00A54DAF" w:rsidRDefault="00A54DAF" w:rsidP="002F10B1">
            <w:pPr>
              <w:jc w:val="left"/>
              <w:rPr>
                <w:rFonts w:hint="eastAsia"/>
              </w:rPr>
            </w:pPr>
            <w:r w:rsidRPr="00A54DAF">
              <w:rPr>
                <w:rFonts w:ascii="宋体" w:hAnsi="宋体"/>
                <w:sz w:val="18"/>
              </w:rPr>
              <w:t>截止2023年12月31日，我中心实际已完成退租商户的数量1个，退租次数1次，资金支付准确率100%，退</w:t>
            </w:r>
            <w:proofErr w:type="gramStart"/>
            <w:r w:rsidRPr="00A54DAF">
              <w:rPr>
                <w:rFonts w:ascii="宋体" w:hAnsi="宋体"/>
                <w:sz w:val="18"/>
              </w:rPr>
              <w:t>租及时</w:t>
            </w:r>
            <w:proofErr w:type="gramEnd"/>
            <w:r w:rsidRPr="00A54DAF">
              <w:rPr>
                <w:rFonts w:ascii="宋体" w:hAnsi="宋体"/>
                <w:sz w:val="18"/>
              </w:rPr>
              <w:t>率100%，退租成本控制价4.4万元。有效保障商户的权益，商户满意度达到90%。</w:t>
            </w:r>
          </w:p>
        </w:tc>
      </w:tr>
      <w:tr w:rsidR="00A54DAF" w:rsidRPr="00A54DAF" w14:paraId="1FF1AC5F" w14:textId="77777777" w:rsidTr="002F10B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BF88EC" w14:textId="77777777" w:rsidR="00A54DAF" w:rsidRPr="00A54DAF" w:rsidRDefault="00A54DAF" w:rsidP="002F10B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F4844E"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844B2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43CE18"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F4627BD"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16F604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CCEC0B"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82595"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1698D4" w14:textId="77777777" w:rsidR="00A54DAF" w:rsidRPr="00A54DAF" w:rsidRDefault="00A54DAF" w:rsidP="002F10B1">
            <w:pPr>
              <w:widowControl/>
              <w:jc w:val="center"/>
              <w:rPr>
                <w:rFonts w:ascii="宋体" w:hAnsi="宋体" w:cs="宋体" w:hint="eastAsia"/>
                <w:b/>
                <w:bCs/>
                <w:color w:val="000000"/>
                <w:kern w:val="0"/>
                <w:sz w:val="18"/>
                <w:szCs w:val="18"/>
              </w:rPr>
            </w:pPr>
            <w:r w:rsidRPr="00A54DAF">
              <w:rPr>
                <w:rFonts w:ascii="宋体" w:hAnsi="宋体" w:cs="宋体" w:hint="eastAsia"/>
                <w:b/>
                <w:bCs/>
                <w:color w:val="000000"/>
                <w:kern w:val="0"/>
                <w:sz w:val="18"/>
                <w:szCs w:val="18"/>
              </w:rPr>
              <w:t>偏差原因分析及改进措施</w:t>
            </w:r>
          </w:p>
        </w:tc>
      </w:tr>
      <w:tr w:rsidR="00A54DAF" w:rsidRPr="00A54DAF" w14:paraId="5214292D" w14:textId="77777777" w:rsidTr="002F10B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56E8A90"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C665D1" w14:textId="77777777" w:rsidR="00A54DAF" w:rsidRPr="00A54DAF" w:rsidRDefault="00A54DAF" w:rsidP="002F10B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23CE2E8" w14:textId="77777777" w:rsidR="00A54DAF" w:rsidRPr="00A54DAF" w:rsidRDefault="00A54DAF" w:rsidP="002F10B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4D9D246" w14:textId="77777777" w:rsidR="00A54DAF" w:rsidRPr="00A54DAF" w:rsidRDefault="00A54DAF" w:rsidP="002F10B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36481CC" w14:textId="77777777" w:rsidR="00A54DAF" w:rsidRPr="00A54DAF" w:rsidRDefault="00A54DAF" w:rsidP="002F10B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1D45C0E" w14:textId="77777777" w:rsidR="00A54DAF" w:rsidRPr="00A54DAF" w:rsidRDefault="00A54DAF" w:rsidP="002F10B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ADC62F8" w14:textId="77777777" w:rsidR="00A54DAF" w:rsidRPr="00A54DAF" w:rsidRDefault="00A54DAF" w:rsidP="002F10B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3CDB4C9" w14:textId="77777777" w:rsidR="00A54DAF" w:rsidRPr="00A54DAF" w:rsidRDefault="00A54DAF" w:rsidP="002F10B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59D640E" w14:textId="77777777" w:rsidR="00A54DAF" w:rsidRPr="00A54DAF" w:rsidRDefault="00A54DAF" w:rsidP="002F10B1">
            <w:pPr>
              <w:widowControl/>
              <w:jc w:val="left"/>
              <w:rPr>
                <w:rFonts w:ascii="宋体" w:hAnsi="宋体" w:cs="宋体" w:hint="eastAsia"/>
                <w:color w:val="000000"/>
                <w:kern w:val="0"/>
                <w:sz w:val="18"/>
                <w:szCs w:val="18"/>
              </w:rPr>
            </w:pPr>
          </w:p>
        </w:tc>
      </w:tr>
      <w:tr w:rsidR="00A54DAF" w:rsidRPr="00A54DAF" w14:paraId="71A4BB7E" w14:textId="77777777" w:rsidTr="002F10B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7C971C" w14:textId="77777777" w:rsidR="00A54DAF" w:rsidRPr="00A54DAF" w:rsidRDefault="00A54DAF" w:rsidP="002F10B1">
            <w:pPr>
              <w:jc w:val="center"/>
              <w:rPr>
                <w:rFonts w:hint="eastAsia"/>
              </w:rPr>
            </w:pPr>
            <w:r w:rsidRPr="00A54DAF">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BDFF5D" w14:textId="77777777" w:rsidR="00A54DAF" w:rsidRPr="00A54DAF" w:rsidRDefault="00A54DAF" w:rsidP="002F10B1">
            <w:pPr>
              <w:jc w:val="center"/>
              <w:rPr>
                <w:rFonts w:hint="eastAsia"/>
              </w:rPr>
            </w:pPr>
            <w:r w:rsidRPr="00A54DAF">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FA65BB"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1D93B3" w14:textId="77777777" w:rsidR="00A54DAF" w:rsidRPr="00A54DAF" w:rsidRDefault="00A54DAF" w:rsidP="002F10B1">
            <w:pPr>
              <w:jc w:val="center"/>
              <w:rPr>
                <w:rFonts w:hint="eastAsia"/>
              </w:rPr>
            </w:pPr>
            <w:r w:rsidRPr="00A54DAF">
              <w:rPr>
                <w:rFonts w:ascii="宋体" w:hAnsi="宋体"/>
                <w:sz w:val="18"/>
              </w:rPr>
              <w:t>退租商户的数量</w:t>
            </w:r>
          </w:p>
        </w:tc>
        <w:tc>
          <w:tcPr>
            <w:tcW w:w="1125" w:type="dxa"/>
            <w:tcBorders>
              <w:top w:val="nil"/>
              <w:left w:val="nil"/>
              <w:bottom w:val="single" w:sz="4" w:space="0" w:color="auto"/>
              <w:right w:val="single" w:sz="4" w:space="0" w:color="auto"/>
            </w:tcBorders>
            <w:shd w:val="clear" w:color="auto" w:fill="auto"/>
            <w:vAlign w:val="center"/>
          </w:tcPr>
          <w:p w14:paraId="59B7E88E" w14:textId="77777777" w:rsidR="00A54DAF" w:rsidRPr="00A54DAF" w:rsidRDefault="00A54DAF" w:rsidP="002F10B1">
            <w:pPr>
              <w:jc w:val="center"/>
              <w:rPr>
                <w:rFonts w:hint="eastAsia"/>
              </w:rPr>
            </w:pPr>
            <w:r w:rsidRPr="00A54DAF">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7F618811" w14:textId="77777777" w:rsidR="00A54DAF" w:rsidRPr="00A54DAF" w:rsidRDefault="00A54DAF" w:rsidP="002F10B1">
            <w:pPr>
              <w:jc w:val="center"/>
              <w:rPr>
                <w:rFonts w:hint="eastAsia"/>
              </w:rPr>
            </w:pPr>
            <w:r w:rsidRPr="00A54DAF">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ADF760"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F7F9D0"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377588" w14:textId="77777777" w:rsidR="00A54DAF" w:rsidRPr="00A54DAF" w:rsidRDefault="00A54DAF" w:rsidP="002F10B1">
            <w:pPr>
              <w:jc w:val="center"/>
              <w:rPr>
                <w:rFonts w:hint="eastAsia"/>
              </w:rPr>
            </w:pPr>
          </w:p>
        </w:tc>
      </w:tr>
      <w:tr w:rsidR="00A54DAF" w:rsidRPr="00A54DAF" w14:paraId="1E4AD39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B9CFDA"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67BA6F"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67FECE" w14:textId="77777777" w:rsidR="00A54DAF" w:rsidRPr="00A54DAF" w:rsidRDefault="00A54DAF" w:rsidP="002F10B1">
            <w:pPr>
              <w:jc w:val="center"/>
              <w:rPr>
                <w:rFonts w:hint="eastAsia"/>
              </w:rPr>
            </w:pPr>
            <w:r w:rsidRPr="00A54DAF">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A6ED70" w14:textId="77777777" w:rsidR="00A54DAF" w:rsidRPr="00A54DAF" w:rsidRDefault="00A54DAF" w:rsidP="002F10B1">
            <w:pPr>
              <w:jc w:val="center"/>
              <w:rPr>
                <w:rFonts w:hint="eastAsia"/>
              </w:rPr>
            </w:pPr>
            <w:r w:rsidRPr="00A54DAF">
              <w:rPr>
                <w:rFonts w:ascii="宋体" w:hAnsi="宋体"/>
                <w:sz w:val="18"/>
              </w:rPr>
              <w:t>退租次数</w:t>
            </w:r>
          </w:p>
        </w:tc>
        <w:tc>
          <w:tcPr>
            <w:tcW w:w="1125" w:type="dxa"/>
            <w:tcBorders>
              <w:top w:val="nil"/>
              <w:left w:val="nil"/>
              <w:bottom w:val="single" w:sz="4" w:space="0" w:color="auto"/>
              <w:right w:val="single" w:sz="4" w:space="0" w:color="auto"/>
            </w:tcBorders>
            <w:shd w:val="clear" w:color="auto" w:fill="auto"/>
            <w:vAlign w:val="center"/>
          </w:tcPr>
          <w:p w14:paraId="2AEFE244" w14:textId="77777777" w:rsidR="00A54DAF" w:rsidRPr="00A54DAF" w:rsidRDefault="00A54DAF" w:rsidP="002F10B1">
            <w:pPr>
              <w:jc w:val="center"/>
              <w:rPr>
                <w:rFonts w:hint="eastAsia"/>
              </w:rPr>
            </w:pPr>
            <w:r w:rsidRPr="00A54DAF">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4FC818DA" w14:textId="77777777" w:rsidR="00A54DAF" w:rsidRPr="00A54DAF" w:rsidRDefault="00A54DAF" w:rsidP="002F10B1">
            <w:pPr>
              <w:jc w:val="center"/>
              <w:rPr>
                <w:rFonts w:hint="eastAsia"/>
              </w:rPr>
            </w:pPr>
            <w:r w:rsidRPr="00A54DAF">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6E4E58"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C05612"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B2AAAF" w14:textId="77777777" w:rsidR="00A54DAF" w:rsidRPr="00A54DAF" w:rsidRDefault="00A54DAF" w:rsidP="002F10B1">
            <w:pPr>
              <w:jc w:val="center"/>
              <w:rPr>
                <w:rFonts w:hint="eastAsia"/>
              </w:rPr>
            </w:pPr>
          </w:p>
        </w:tc>
      </w:tr>
      <w:tr w:rsidR="00A54DAF" w:rsidRPr="00A54DAF" w14:paraId="6A6E7313"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A51849"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A171B9"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94B1CD" w14:textId="77777777" w:rsidR="00A54DAF" w:rsidRPr="00A54DAF" w:rsidRDefault="00A54DAF" w:rsidP="002F10B1">
            <w:pPr>
              <w:jc w:val="center"/>
              <w:rPr>
                <w:rFonts w:hint="eastAsia"/>
              </w:rPr>
            </w:pPr>
            <w:r w:rsidRPr="00A54DAF">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75FF62" w14:textId="77777777" w:rsidR="00A54DAF" w:rsidRPr="00A54DAF" w:rsidRDefault="00A54DAF" w:rsidP="002F10B1">
            <w:pPr>
              <w:jc w:val="center"/>
              <w:rPr>
                <w:rFonts w:hint="eastAsia"/>
              </w:rPr>
            </w:pPr>
            <w:r w:rsidRPr="00A54DAF">
              <w:rPr>
                <w:rFonts w:ascii="宋体" w:hAnsi="宋体"/>
                <w:sz w:val="18"/>
              </w:rPr>
              <w:t>退还商户资金发放准确率（%）</w:t>
            </w:r>
          </w:p>
        </w:tc>
        <w:tc>
          <w:tcPr>
            <w:tcW w:w="1125" w:type="dxa"/>
            <w:tcBorders>
              <w:top w:val="nil"/>
              <w:left w:val="nil"/>
              <w:bottom w:val="single" w:sz="4" w:space="0" w:color="auto"/>
              <w:right w:val="single" w:sz="4" w:space="0" w:color="auto"/>
            </w:tcBorders>
            <w:shd w:val="clear" w:color="auto" w:fill="auto"/>
            <w:vAlign w:val="center"/>
          </w:tcPr>
          <w:p w14:paraId="0BD31A76"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CAADBC3"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BD98D7"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9D3124"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732565" w14:textId="77777777" w:rsidR="00A54DAF" w:rsidRPr="00A54DAF" w:rsidRDefault="00A54DAF" w:rsidP="002F10B1">
            <w:pPr>
              <w:jc w:val="center"/>
              <w:rPr>
                <w:rFonts w:hint="eastAsia"/>
              </w:rPr>
            </w:pPr>
          </w:p>
        </w:tc>
      </w:tr>
      <w:tr w:rsidR="00A54DAF" w:rsidRPr="00A54DAF" w14:paraId="6B7E0A12"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418282"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389091" w14:textId="77777777" w:rsidR="00A54DAF" w:rsidRPr="00A54DAF" w:rsidRDefault="00A54DAF" w:rsidP="002F10B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0ECE43" w14:textId="77777777" w:rsidR="00A54DAF" w:rsidRPr="00A54DAF" w:rsidRDefault="00A54DAF" w:rsidP="002F10B1">
            <w:pPr>
              <w:jc w:val="center"/>
              <w:rPr>
                <w:rFonts w:hint="eastAsia"/>
              </w:rPr>
            </w:pPr>
            <w:r w:rsidRPr="00A54DAF">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BB40A" w14:textId="77777777" w:rsidR="00A54DAF" w:rsidRPr="00A54DAF" w:rsidRDefault="00A54DAF" w:rsidP="002F10B1">
            <w:pPr>
              <w:jc w:val="center"/>
              <w:rPr>
                <w:rFonts w:hint="eastAsia"/>
              </w:rPr>
            </w:pPr>
            <w:r w:rsidRPr="00A54DAF">
              <w:rPr>
                <w:rFonts w:ascii="宋体" w:hAnsi="宋体"/>
                <w:sz w:val="18"/>
              </w:rPr>
              <w:t>退</w:t>
            </w:r>
            <w:proofErr w:type="gramStart"/>
            <w:r w:rsidRPr="00A54DAF">
              <w:rPr>
                <w:rFonts w:ascii="宋体" w:hAnsi="宋体"/>
                <w:sz w:val="18"/>
              </w:rPr>
              <w:t>租及时</w:t>
            </w:r>
            <w:proofErr w:type="gramEnd"/>
            <w:r w:rsidRPr="00A54DAF">
              <w:rPr>
                <w:rFonts w:ascii="宋体" w:hAnsi="宋体"/>
                <w:sz w:val="18"/>
              </w:rPr>
              <w:t>率</w:t>
            </w:r>
          </w:p>
        </w:tc>
        <w:tc>
          <w:tcPr>
            <w:tcW w:w="1125" w:type="dxa"/>
            <w:tcBorders>
              <w:top w:val="nil"/>
              <w:left w:val="nil"/>
              <w:bottom w:val="single" w:sz="4" w:space="0" w:color="auto"/>
              <w:right w:val="single" w:sz="4" w:space="0" w:color="auto"/>
            </w:tcBorders>
            <w:shd w:val="clear" w:color="auto" w:fill="auto"/>
            <w:vAlign w:val="center"/>
          </w:tcPr>
          <w:p w14:paraId="660692FC" w14:textId="77777777" w:rsidR="00A54DAF" w:rsidRPr="00A54DAF" w:rsidRDefault="00A54DAF" w:rsidP="002F10B1">
            <w:pPr>
              <w:jc w:val="center"/>
              <w:rPr>
                <w:rFonts w:hint="eastAsia"/>
              </w:rPr>
            </w:pPr>
            <w:r w:rsidRPr="00A54DAF">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541C5F5" w14:textId="77777777" w:rsidR="00A54DAF" w:rsidRPr="00A54DAF" w:rsidRDefault="00A54DAF" w:rsidP="002F10B1">
            <w:pPr>
              <w:jc w:val="center"/>
              <w:rPr>
                <w:rFonts w:hint="eastAsia"/>
              </w:rPr>
            </w:pPr>
            <w:r w:rsidRPr="00A54DAF">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541DDF"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0AD3FF"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73AB43" w14:textId="77777777" w:rsidR="00A54DAF" w:rsidRPr="00A54DAF" w:rsidRDefault="00A54DAF" w:rsidP="002F10B1">
            <w:pPr>
              <w:jc w:val="center"/>
              <w:rPr>
                <w:rFonts w:hint="eastAsia"/>
              </w:rPr>
            </w:pPr>
          </w:p>
        </w:tc>
      </w:tr>
      <w:tr w:rsidR="00A54DAF" w:rsidRPr="00A54DAF" w14:paraId="1CD50AD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55417C"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ABE1015" w14:textId="77777777" w:rsidR="00A54DAF" w:rsidRPr="00A54DAF" w:rsidRDefault="00A54DAF" w:rsidP="002F10B1">
            <w:pPr>
              <w:jc w:val="center"/>
              <w:rPr>
                <w:rFonts w:hint="eastAsia"/>
              </w:rPr>
            </w:pPr>
            <w:r w:rsidRPr="00A54DAF">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7BCDE5" w14:textId="77777777" w:rsidR="00A54DAF" w:rsidRPr="00A54DAF" w:rsidRDefault="00A54DAF" w:rsidP="002F10B1">
            <w:pPr>
              <w:jc w:val="center"/>
              <w:rPr>
                <w:rFonts w:hint="eastAsia"/>
              </w:rPr>
            </w:pPr>
            <w:r w:rsidRPr="00A54DAF">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96A2FC" w14:textId="77777777" w:rsidR="00A54DAF" w:rsidRPr="00A54DAF" w:rsidRDefault="00A54DAF" w:rsidP="002F10B1">
            <w:pPr>
              <w:jc w:val="center"/>
              <w:rPr>
                <w:rFonts w:hint="eastAsia"/>
              </w:rPr>
            </w:pPr>
            <w:r w:rsidRPr="00A54DAF">
              <w:rPr>
                <w:rFonts w:ascii="宋体" w:hAnsi="宋体"/>
                <w:sz w:val="18"/>
              </w:rPr>
              <w:t>退租成本控制价</w:t>
            </w:r>
          </w:p>
        </w:tc>
        <w:tc>
          <w:tcPr>
            <w:tcW w:w="1125" w:type="dxa"/>
            <w:tcBorders>
              <w:top w:val="nil"/>
              <w:left w:val="nil"/>
              <w:bottom w:val="single" w:sz="4" w:space="0" w:color="auto"/>
              <w:right w:val="single" w:sz="4" w:space="0" w:color="auto"/>
            </w:tcBorders>
            <w:shd w:val="clear" w:color="auto" w:fill="auto"/>
            <w:vAlign w:val="center"/>
          </w:tcPr>
          <w:p w14:paraId="4DF75A63" w14:textId="77777777" w:rsidR="00A54DAF" w:rsidRPr="00A54DAF" w:rsidRDefault="00A54DAF" w:rsidP="002F10B1">
            <w:pPr>
              <w:jc w:val="center"/>
              <w:rPr>
                <w:rFonts w:hint="eastAsia"/>
              </w:rPr>
            </w:pPr>
            <w:r w:rsidRPr="00A54DAF">
              <w:rPr>
                <w:rFonts w:ascii="宋体" w:hAnsi="宋体"/>
                <w:sz w:val="18"/>
              </w:rPr>
              <w:t>&lt;=4.40万元</w:t>
            </w:r>
          </w:p>
        </w:tc>
        <w:tc>
          <w:tcPr>
            <w:tcW w:w="1229" w:type="dxa"/>
            <w:tcBorders>
              <w:top w:val="nil"/>
              <w:left w:val="nil"/>
              <w:bottom w:val="single" w:sz="4" w:space="0" w:color="auto"/>
              <w:right w:val="single" w:sz="4" w:space="0" w:color="auto"/>
            </w:tcBorders>
            <w:shd w:val="clear" w:color="auto" w:fill="auto"/>
            <w:vAlign w:val="center"/>
          </w:tcPr>
          <w:p w14:paraId="255374B0" w14:textId="77777777" w:rsidR="00A54DAF" w:rsidRPr="00A54DAF" w:rsidRDefault="00A54DAF" w:rsidP="002F10B1">
            <w:pPr>
              <w:jc w:val="center"/>
              <w:rPr>
                <w:rFonts w:hint="eastAsia"/>
              </w:rPr>
            </w:pPr>
            <w:r w:rsidRPr="00A54DAF">
              <w:rPr>
                <w:rFonts w:ascii="宋体" w:hAnsi="宋体"/>
                <w:sz w:val="18"/>
              </w:rPr>
              <w:t>=4.4万元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B04CEC" w14:textId="77777777" w:rsidR="00A54DAF" w:rsidRPr="00A54DAF" w:rsidRDefault="00A54DAF" w:rsidP="002F10B1">
            <w:pPr>
              <w:jc w:val="center"/>
              <w:rPr>
                <w:rFonts w:hint="eastAsia"/>
              </w:rPr>
            </w:pPr>
            <w:r w:rsidRPr="00A54DAF">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3AA10" w14:textId="77777777" w:rsidR="00A54DAF" w:rsidRPr="00A54DAF" w:rsidRDefault="00A54DAF" w:rsidP="002F10B1">
            <w:pPr>
              <w:jc w:val="center"/>
              <w:rPr>
                <w:rFonts w:hint="eastAsia"/>
              </w:rPr>
            </w:pPr>
            <w:r w:rsidRPr="00A54DAF">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2007B9" w14:textId="77777777" w:rsidR="00A54DAF" w:rsidRPr="00A54DAF" w:rsidRDefault="00A54DAF" w:rsidP="002F10B1">
            <w:pPr>
              <w:jc w:val="center"/>
              <w:rPr>
                <w:rFonts w:hint="eastAsia"/>
              </w:rPr>
            </w:pPr>
          </w:p>
        </w:tc>
      </w:tr>
      <w:tr w:rsidR="00A54DAF" w:rsidRPr="00A54DAF" w14:paraId="7BBF432A"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EA524"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E21C4A" w14:textId="77777777" w:rsidR="00A54DAF" w:rsidRPr="00A54DAF" w:rsidRDefault="00A54DAF" w:rsidP="002F10B1">
            <w:pPr>
              <w:jc w:val="center"/>
              <w:rPr>
                <w:rFonts w:hint="eastAsia"/>
              </w:rPr>
            </w:pPr>
            <w:r w:rsidRPr="00A54DAF">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63FDED" w14:textId="77777777" w:rsidR="00A54DAF" w:rsidRPr="00A54DAF" w:rsidRDefault="00A54DAF" w:rsidP="002F10B1">
            <w:pPr>
              <w:jc w:val="center"/>
              <w:rPr>
                <w:rFonts w:hint="eastAsia"/>
              </w:rPr>
            </w:pPr>
            <w:r w:rsidRPr="00A54DAF">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114C08" w14:textId="77777777" w:rsidR="00A54DAF" w:rsidRPr="00A54DAF" w:rsidRDefault="00A54DAF" w:rsidP="002F10B1">
            <w:pPr>
              <w:jc w:val="center"/>
              <w:rPr>
                <w:rFonts w:hint="eastAsia"/>
              </w:rPr>
            </w:pPr>
            <w:r w:rsidRPr="00A54DAF">
              <w:rPr>
                <w:rFonts w:ascii="宋体" w:hAnsi="宋体"/>
                <w:sz w:val="18"/>
              </w:rPr>
              <w:t>有效保障商户的权益</w:t>
            </w:r>
          </w:p>
        </w:tc>
        <w:tc>
          <w:tcPr>
            <w:tcW w:w="1125" w:type="dxa"/>
            <w:tcBorders>
              <w:top w:val="nil"/>
              <w:left w:val="nil"/>
              <w:bottom w:val="single" w:sz="4" w:space="0" w:color="auto"/>
              <w:right w:val="single" w:sz="4" w:space="0" w:color="auto"/>
            </w:tcBorders>
            <w:shd w:val="clear" w:color="auto" w:fill="auto"/>
            <w:vAlign w:val="center"/>
          </w:tcPr>
          <w:p w14:paraId="229EAE24" w14:textId="77777777" w:rsidR="00A54DAF" w:rsidRPr="00A54DAF" w:rsidRDefault="00A54DAF" w:rsidP="002F10B1">
            <w:pPr>
              <w:jc w:val="center"/>
              <w:rPr>
                <w:rFonts w:hint="eastAsia"/>
              </w:rPr>
            </w:pPr>
            <w:r w:rsidRPr="00A54DAF">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C8B6FBF" w14:textId="77777777" w:rsidR="00A54DAF" w:rsidRPr="00A54DAF" w:rsidRDefault="00A54DAF" w:rsidP="002F10B1">
            <w:pPr>
              <w:jc w:val="center"/>
              <w:rPr>
                <w:rFonts w:hint="eastAsia"/>
              </w:rPr>
            </w:pPr>
            <w:r w:rsidRPr="00A54DAF">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4AD5F7" w14:textId="77777777" w:rsidR="00A54DAF" w:rsidRPr="00A54DAF" w:rsidRDefault="00A54DAF" w:rsidP="002F10B1">
            <w:pPr>
              <w:jc w:val="center"/>
              <w:rPr>
                <w:rFonts w:hint="eastAsia"/>
              </w:rPr>
            </w:pPr>
            <w:r w:rsidRPr="00A54DAF">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FF4DED" w14:textId="77777777" w:rsidR="00A54DAF" w:rsidRPr="00A54DAF" w:rsidRDefault="00A54DAF" w:rsidP="002F10B1">
            <w:pPr>
              <w:jc w:val="center"/>
              <w:rPr>
                <w:rFonts w:hint="eastAsia"/>
              </w:rPr>
            </w:pPr>
            <w:r w:rsidRPr="00A54DAF">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5D7E32" w14:textId="77777777" w:rsidR="00A54DAF" w:rsidRPr="00A54DAF" w:rsidRDefault="00A54DAF" w:rsidP="002F10B1">
            <w:pPr>
              <w:jc w:val="center"/>
              <w:rPr>
                <w:rFonts w:hint="eastAsia"/>
              </w:rPr>
            </w:pPr>
          </w:p>
        </w:tc>
      </w:tr>
      <w:tr w:rsidR="00A54DAF" w:rsidRPr="00A54DAF" w14:paraId="09DE5E7E" w14:textId="77777777" w:rsidTr="002F10B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809DF6" w14:textId="77777777" w:rsidR="00A54DAF" w:rsidRPr="00A54DAF" w:rsidRDefault="00A54DAF" w:rsidP="002F10B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38E260" w14:textId="77777777" w:rsidR="00A54DAF" w:rsidRPr="00A54DAF" w:rsidRDefault="00A54DAF" w:rsidP="002F10B1">
            <w:pPr>
              <w:jc w:val="center"/>
              <w:rPr>
                <w:rFonts w:hint="eastAsia"/>
              </w:rPr>
            </w:pPr>
            <w:r w:rsidRPr="00A54DAF">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514808" w14:textId="77777777" w:rsidR="00A54DAF" w:rsidRPr="00A54DAF" w:rsidRDefault="00A54DAF" w:rsidP="002F10B1">
            <w:pPr>
              <w:jc w:val="center"/>
              <w:rPr>
                <w:rFonts w:hint="eastAsia"/>
              </w:rPr>
            </w:pPr>
            <w:r w:rsidRPr="00A54DAF">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451580" w14:textId="77777777" w:rsidR="00A54DAF" w:rsidRPr="00A54DAF" w:rsidRDefault="00A54DAF" w:rsidP="002F10B1">
            <w:pPr>
              <w:jc w:val="center"/>
              <w:rPr>
                <w:rFonts w:hint="eastAsia"/>
              </w:rPr>
            </w:pPr>
            <w:r w:rsidRPr="00A54DAF">
              <w:rPr>
                <w:rFonts w:ascii="宋体" w:hAnsi="宋体"/>
                <w:sz w:val="18"/>
              </w:rPr>
              <w:t>商户满意度（%）</w:t>
            </w:r>
          </w:p>
        </w:tc>
        <w:tc>
          <w:tcPr>
            <w:tcW w:w="1125" w:type="dxa"/>
            <w:tcBorders>
              <w:top w:val="nil"/>
              <w:left w:val="nil"/>
              <w:bottom w:val="single" w:sz="4" w:space="0" w:color="auto"/>
              <w:right w:val="single" w:sz="4" w:space="0" w:color="auto"/>
            </w:tcBorders>
            <w:shd w:val="clear" w:color="auto" w:fill="auto"/>
            <w:vAlign w:val="center"/>
          </w:tcPr>
          <w:p w14:paraId="2B56AAFD" w14:textId="77777777" w:rsidR="00A54DAF" w:rsidRPr="00A54DAF" w:rsidRDefault="00A54DAF" w:rsidP="002F10B1">
            <w:pPr>
              <w:jc w:val="center"/>
              <w:rPr>
                <w:rFonts w:hint="eastAsia"/>
              </w:rPr>
            </w:pPr>
            <w:r w:rsidRPr="00A54DAF">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6EA7D6F" w14:textId="77777777" w:rsidR="00A54DAF" w:rsidRPr="00A54DAF" w:rsidRDefault="00A54DAF" w:rsidP="002F10B1">
            <w:pPr>
              <w:jc w:val="center"/>
              <w:rPr>
                <w:rFonts w:hint="eastAsia"/>
              </w:rPr>
            </w:pPr>
            <w:r w:rsidRPr="00A54DAF">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DAD6C7" w14:textId="77777777" w:rsidR="00A54DAF" w:rsidRPr="00A54DAF" w:rsidRDefault="00A54DAF" w:rsidP="002F10B1">
            <w:pPr>
              <w:jc w:val="center"/>
              <w:rPr>
                <w:rFonts w:hint="eastAsia"/>
              </w:rPr>
            </w:pPr>
            <w:r w:rsidRPr="00A54DAF">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6E66C2" w14:textId="77777777" w:rsidR="00A54DAF" w:rsidRPr="00A54DAF" w:rsidRDefault="00A54DAF" w:rsidP="002F10B1">
            <w:pPr>
              <w:jc w:val="center"/>
              <w:rPr>
                <w:rFonts w:hint="eastAsia"/>
              </w:rPr>
            </w:pPr>
            <w:r w:rsidRPr="00A54DAF">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6911D7" w14:textId="77777777" w:rsidR="00A54DAF" w:rsidRPr="00A54DAF" w:rsidRDefault="00A54DAF" w:rsidP="002F10B1">
            <w:pPr>
              <w:jc w:val="center"/>
              <w:rPr>
                <w:rFonts w:hint="eastAsia"/>
              </w:rPr>
            </w:pPr>
          </w:p>
        </w:tc>
      </w:tr>
      <w:tr w:rsidR="00A54DAF" w:rsidRPr="00A54DAF" w14:paraId="00FDFAA9" w14:textId="77777777" w:rsidTr="002F10B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DBC524" w14:textId="77777777" w:rsidR="00A54DAF" w:rsidRPr="00A54DAF" w:rsidRDefault="00A54DAF" w:rsidP="002F10B1">
            <w:pPr>
              <w:jc w:val="center"/>
              <w:rPr>
                <w:rFonts w:hint="eastAsia"/>
              </w:rPr>
            </w:pPr>
            <w:r w:rsidRPr="00A54DAF">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426C6DA" w14:textId="77777777" w:rsidR="00A54DAF" w:rsidRPr="00A54DAF" w:rsidRDefault="00A54DAF" w:rsidP="002F10B1">
            <w:pPr>
              <w:jc w:val="center"/>
              <w:rPr>
                <w:rFonts w:hint="eastAsia"/>
              </w:rPr>
            </w:pPr>
            <w:r w:rsidRPr="00A54DAF">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EA76BB1" w14:textId="77777777" w:rsidR="00A54DAF" w:rsidRPr="00A54DAF" w:rsidRDefault="00A54DAF" w:rsidP="002F10B1">
            <w:pPr>
              <w:jc w:val="center"/>
              <w:rPr>
                <w:rFonts w:hint="eastAsia"/>
              </w:rPr>
            </w:pPr>
            <w:r w:rsidRPr="00A54DAF">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DB3E9E" w14:textId="77777777" w:rsidR="00A54DAF" w:rsidRPr="00A54DAF" w:rsidRDefault="00A54DAF" w:rsidP="002F10B1">
            <w:pPr>
              <w:jc w:val="center"/>
              <w:rPr>
                <w:rFonts w:hint="eastAsia"/>
              </w:rPr>
            </w:pPr>
          </w:p>
        </w:tc>
      </w:tr>
    </w:tbl>
    <w:p w14:paraId="23AC1104" w14:textId="77777777" w:rsidR="00A54DAF" w:rsidRPr="00A54DAF" w:rsidRDefault="00A54DAF">
      <w:pPr>
        <w:ind w:firstLineChars="200" w:firstLine="640"/>
        <w:jc w:val="left"/>
        <w:rPr>
          <w:rFonts w:ascii="仿宋_GB2312" w:eastAsia="仿宋_GB2312" w:hint="eastAsia"/>
          <w:sz w:val="32"/>
          <w:szCs w:val="32"/>
        </w:rPr>
      </w:pPr>
    </w:p>
    <w:p w14:paraId="4D3AA568" w14:textId="77777777" w:rsidR="00A5190E" w:rsidRPr="00A54DAF" w:rsidRDefault="00000000">
      <w:pPr>
        <w:ind w:firstLineChars="200" w:firstLine="640"/>
        <w:jc w:val="left"/>
        <w:rPr>
          <w:rFonts w:ascii="黑体" w:eastAsia="黑体" w:hAnsi="黑体" w:cs="宋体" w:hint="eastAsia"/>
          <w:bCs/>
          <w:kern w:val="0"/>
          <w:sz w:val="32"/>
          <w:szCs w:val="32"/>
        </w:rPr>
      </w:pPr>
      <w:r w:rsidRPr="00A54DAF">
        <w:rPr>
          <w:rFonts w:ascii="黑体" w:eastAsia="黑体" w:hAnsi="黑体" w:cs="宋体" w:hint="eastAsia"/>
          <w:bCs/>
          <w:kern w:val="0"/>
          <w:sz w:val="32"/>
          <w:szCs w:val="32"/>
        </w:rPr>
        <w:t>十二、其他需说明的事项</w:t>
      </w:r>
    </w:p>
    <w:p w14:paraId="5DE87620" w14:textId="61F99CDE" w:rsidR="00A5190E" w:rsidRPr="00A54DAF" w:rsidRDefault="00000000">
      <w:pPr>
        <w:ind w:firstLineChars="200" w:firstLine="640"/>
        <w:jc w:val="left"/>
        <w:rPr>
          <w:rFonts w:ascii="仿宋_GB2312" w:eastAsia="仿宋_GB2312" w:hAnsi="仿宋_GB2312" w:cs="仿宋_GB2312" w:hint="eastAsia"/>
          <w:kern w:val="0"/>
          <w:sz w:val="32"/>
          <w:szCs w:val="32"/>
        </w:rPr>
      </w:pPr>
      <w:r w:rsidRPr="00A54DAF">
        <w:rPr>
          <w:rFonts w:ascii="仿宋_GB2312" w:eastAsia="仿宋_GB2312" w:hAnsi="仿宋_GB2312" w:cs="仿宋_GB2312" w:hint="eastAsia"/>
          <w:kern w:val="0"/>
          <w:sz w:val="32"/>
          <w:szCs w:val="32"/>
        </w:rPr>
        <w:t>本单位无其他需说明事项</w:t>
      </w:r>
      <w:r w:rsidR="00A54DAF" w:rsidRPr="00A54DAF">
        <w:rPr>
          <w:rFonts w:ascii="仿宋_GB2312" w:eastAsia="仿宋_GB2312" w:hAnsi="仿宋_GB2312" w:cs="仿宋_GB2312" w:hint="eastAsia"/>
          <w:kern w:val="0"/>
          <w:sz w:val="32"/>
          <w:szCs w:val="32"/>
        </w:rPr>
        <w:t>。</w:t>
      </w:r>
    </w:p>
    <w:p w14:paraId="732F8355" w14:textId="77777777" w:rsidR="00A5190E" w:rsidRPr="00A54DAF" w:rsidRDefault="00000000">
      <w:pPr>
        <w:jc w:val="center"/>
        <w:outlineLvl w:val="0"/>
        <w:rPr>
          <w:rFonts w:ascii="黑体" w:eastAsia="黑体" w:hAnsi="黑体" w:hint="eastAsia"/>
          <w:sz w:val="32"/>
          <w:szCs w:val="32"/>
        </w:rPr>
      </w:pPr>
      <w:bookmarkStart w:id="31" w:name="_Toc3250"/>
      <w:bookmarkStart w:id="32" w:name="_Toc24143"/>
      <w:r w:rsidRPr="00A54DAF">
        <w:rPr>
          <w:rFonts w:ascii="黑体" w:eastAsia="黑体" w:hAnsi="黑体" w:hint="eastAsia"/>
          <w:sz w:val="32"/>
          <w:szCs w:val="32"/>
        </w:rPr>
        <w:br w:type="page"/>
      </w:r>
      <w:r w:rsidRPr="00A54DAF">
        <w:rPr>
          <w:rFonts w:ascii="黑体" w:eastAsia="黑体" w:hAnsi="黑体" w:hint="eastAsia"/>
          <w:sz w:val="32"/>
          <w:szCs w:val="32"/>
        </w:rPr>
        <w:lastRenderedPageBreak/>
        <w:t>第三部分 专业名词解释</w:t>
      </w:r>
      <w:bookmarkEnd w:id="31"/>
      <w:bookmarkEnd w:id="32"/>
    </w:p>
    <w:p w14:paraId="00CE40E7"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一、财政拨款收入：</w:t>
      </w:r>
      <w:r w:rsidRPr="00A54DAF">
        <w:rPr>
          <w:rFonts w:ascii="仿宋_GB2312" w:eastAsia="仿宋_GB2312" w:hint="eastAsia"/>
          <w:sz w:val="32"/>
          <w:szCs w:val="32"/>
        </w:rPr>
        <w:t>指同级财政当年拨付的资金。</w:t>
      </w:r>
    </w:p>
    <w:p w14:paraId="039C9C7D"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二、上级补助收入：</w:t>
      </w:r>
      <w:r w:rsidRPr="00A54DAF">
        <w:rPr>
          <w:rFonts w:ascii="仿宋_GB2312" w:eastAsia="仿宋_GB2312" w:hint="eastAsia"/>
          <w:sz w:val="32"/>
          <w:szCs w:val="32"/>
        </w:rPr>
        <w:t>指事业单位从主管部门和上级单位取得的非财政补助收入。</w:t>
      </w:r>
    </w:p>
    <w:p w14:paraId="2A2C0E3A"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三、事业收入：</w:t>
      </w:r>
      <w:r w:rsidRPr="00A54DAF">
        <w:rPr>
          <w:rFonts w:ascii="仿宋_GB2312" w:eastAsia="仿宋_GB2312" w:hint="eastAsia"/>
          <w:sz w:val="32"/>
          <w:szCs w:val="32"/>
        </w:rPr>
        <w:t>指事业单位开展专业业务活动及其辅助活动所取得的收入。</w:t>
      </w:r>
    </w:p>
    <w:p w14:paraId="772A897D"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四、经营收入：</w:t>
      </w:r>
      <w:r w:rsidRPr="00A54DAF">
        <w:rPr>
          <w:rFonts w:ascii="仿宋_GB2312" w:eastAsia="仿宋_GB2312" w:hint="eastAsia"/>
          <w:sz w:val="32"/>
          <w:szCs w:val="32"/>
        </w:rPr>
        <w:t>指事业单位在专业业务活动及其辅助活动之外开展非独立核算经营活动取得的收入。</w:t>
      </w:r>
    </w:p>
    <w:p w14:paraId="35E966BA"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五、附属单位上缴收入：</w:t>
      </w:r>
      <w:r w:rsidRPr="00A54DAF">
        <w:rPr>
          <w:rFonts w:ascii="仿宋_GB2312" w:eastAsia="仿宋_GB2312" w:hint="eastAsia"/>
          <w:sz w:val="32"/>
          <w:szCs w:val="32"/>
        </w:rPr>
        <w:t>指事业单位附属的独立核算单位按有关规定上缴的收入。</w:t>
      </w:r>
    </w:p>
    <w:p w14:paraId="5616B56D"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六、其他收入：</w:t>
      </w:r>
      <w:r w:rsidRPr="00A54DAF">
        <w:rPr>
          <w:rFonts w:ascii="仿宋_GB2312" w:eastAsia="仿宋_GB2312" w:hint="eastAsia"/>
          <w:sz w:val="32"/>
          <w:szCs w:val="32"/>
        </w:rPr>
        <w:t>指除上述“财政拨款收入”、“事业收入”、“经营收入”、“附属单位上缴收入”等之外取得的收入。</w:t>
      </w:r>
    </w:p>
    <w:p w14:paraId="403AF7DB"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七、年初结转和结余：</w:t>
      </w:r>
      <w:r w:rsidRPr="00A54DAF">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1435D8F"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八、年末结转和结余：</w:t>
      </w:r>
      <w:r w:rsidRPr="00A54DAF">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68F7FE"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九、基本支出：</w:t>
      </w:r>
      <w:r w:rsidRPr="00A54DAF">
        <w:rPr>
          <w:rFonts w:ascii="仿宋_GB2312" w:eastAsia="仿宋_GB2312" w:hint="eastAsia"/>
          <w:sz w:val="32"/>
          <w:szCs w:val="32"/>
        </w:rPr>
        <w:t>指为保障机构正常运转、完成日常工作</w:t>
      </w:r>
      <w:r w:rsidRPr="00A54DAF">
        <w:rPr>
          <w:rFonts w:ascii="仿宋_GB2312" w:eastAsia="仿宋_GB2312" w:hint="eastAsia"/>
          <w:sz w:val="32"/>
          <w:szCs w:val="32"/>
        </w:rPr>
        <w:lastRenderedPageBreak/>
        <w:t>任务而发生的人员支出和公用支出。</w:t>
      </w:r>
    </w:p>
    <w:p w14:paraId="55FE71DC" w14:textId="77777777" w:rsidR="00A5190E" w:rsidRPr="00A54DAF" w:rsidRDefault="00000000">
      <w:pPr>
        <w:autoSpaceDE w:val="0"/>
        <w:autoSpaceDN w:val="0"/>
        <w:ind w:firstLineChars="200" w:firstLine="643"/>
        <w:jc w:val="left"/>
        <w:rPr>
          <w:rFonts w:ascii="仿宋_GB2312" w:eastAsia="仿宋_GB2312"/>
          <w:sz w:val="32"/>
          <w:szCs w:val="32"/>
        </w:rPr>
      </w:pPr>
      <w:r w:rsidRPr="00A54DAF">
        <w:rPr>
          <w:rFonts w:ascii="仿宋_GB2312" w:eastAsia="仿宋_GB2312" w:hint="eastAsia"/>
          <w:b/>
          <w:bCs/>
          <w:sz w:val="32"/>
          <w:szCs w:val="32"/>
        </w:rPr>
        <w:t>十、项目支出：</w:t>
      </w:r>
      <w:r w:rsidRPr="00A54DAF">
        <w:rPr>
          <w:rFonts w:ascii="仿宋_GB2312" w:eastAsia="仿宋_GB2312" w:hint="eastAsia"/>
          <w:sz w:val="32"/>
          <w:szCs w:val="32"/>
        </w:rPr>
        <w:t>指在基本支出之外为完成特定行政任务和事业发展目标所发生的支出。</w:t>
      </w:r>
    </w:p>
    <w:p w14:paraId="1D62F3AB" w14:textId="77777777" w:rsidR="00A5190E" w:rsidRPr="00A54DAF" w:rsidRDefault="00000000">
      <w:pPr>
        <w:autoSpaceDE w:val="0"/>
        <w:autoSpaceDN w:val="0"/>
        <w:ind w:firstLineChars="200" w:firstLine="643"/>
        <w:rPr>
          <w:rFonts w:ascii="仿宋_GB2312" w:eastAsia="仿宋_GB2312"/>
          <w:sz w:val="32"/>
          <w:szCs w:val="32"/>
        </w:rPr>
      </w:pPr>
      <w:r w:rsidRPr="00A54DAF">
        <w:rPr>
          <w:rFonts w:ascii="仿宋_GB2312" w:eastAsia="仿宋_GB2312" w:hint="eastAsia"/>
          <w:b/>
          <w:bCs/>
          <w:sz w:val="32"/>
          <w:szCs w:val="32"/>
        </w:rPr>
        <w:t>十一、经营支出：</w:t>
      </w:r>
      <w:r w:rsidRPr="00A54DAF">
        <w:rPr>
          <w:rFonts w:ascii="仿宋_GB2312" w:eastAsia="仿宋_GB2312" w:hint="eastAsia"/>
          <w:sz w:val="32"/>
          <w:szCs w:val="32"/>
        </w:rPr>
        <w:t>指事业单位在专业业务活动及其辅助活动之外开展非独立核算经营活动发生的支出。</w:t>
      </w:r>
    </w:p>
    <w:p w14:paraId="782ABAD0" w14:textId="77777777" w:rsidR="00A5190E" w:rsidRPr="00A54DAF" w:rsidRDefault="00000000">
      <w:pPr>
        <w:autoSpaceDE w:val="0"/>
        <w:autoSpaceDN w:val="0"/>
        <w:ind w:firstLineChars="200" w:firstLine="643"/>
        <w:rPr>
          <w:rFonts w:ascii="仿宋_GB2312" w:eastAsia="仿宋_GB2312"/>
          <w:sz w:val="32"/>
          <w:szCs w:val="32"/>
        </w:rPr>
      </w:pPr>
      <w:r w:rsidRPr="00A54DAF">
        <w:rPr>
          <w:rFonts w:ascii="仿宋_GB2312" w:eastAsia="仿宋_GB2312" w:hint="eastAsia"/>
          <w:b/>
          <w:bCs/>
          <w:sz w:val="32"/>
          <w:szCs w:val="32"/>
        </w:rPr>
        <w:t>十二、对附属单位补助支出：</w:t>
      </w:r>
      <w:r w:rsidRPr="00A54DAF">
        <w:rPr>
          <w:rFonts w:ascii="仿宋_GB2312" w:eastAsia="仿宋_GB2312" w:hint="eastAsia"/>
          <w:sz w:val="32"/>
          <w:szCs w:val="32"/>
        </w:rPr>
        <w:t>指事业单位发生的用非财政预算资金对附属单位的补助支出。</w:t>
      </w:r>
    </w:p>
    <w:p w14:paraId="1A4DB9A5" w14:textId="77777777" w:rsidR="00A5190E" w:rsidRPr="00A54DAF" w:rsidRDefault="00000000">
      <w:pPr>
        <w:autoSpaceDE w:val="0"/>
        <w:autoSpaceDN w:val="0"/>
        <w:ind w:firstLineChars="200" w:firstLine="643"/>
        <w:rPr>
          <w:rFonts w:ascii="仿宋_GB2312" w:eastAsia="仿宋_GB2312"/>
          <w:sz w:val="32"/>
          <w:szCs w:val="32"/>
        </w:rPr>
      </w:pPr>
      <w:r w:rsidRPr="00A54DAF">
        <w:rPr>
          <w:rFonts w:ascii="仿宋_GB2312" w:eastAsia="仿宋_GB2312" w:hint="eastAsia"/>
          <w:b/>
          <w:bCs/>
          <w:sz w:val="32"/>
          <w:szCs w:val="32"/>
        </w:rPr>
        <w:t>十三、“三公”经费：</w:t>
      </w:r>
      <w:r w:rsidRPr="00A54DAF">
        <w:rPr>
          <w:rFonts w:ascii="仿宋_GB2312" w:eastAsia="仿宋_GB2312" w:hint="eastAsia"/>
          <w:sz w:val="32"/>
          <w:szCs w:val="32"/>
        </w:rPr>
        <w:t>指用财政拨款安排的因公出国（境）费、公务用车购置及运行费和公务接待费。其中，因公出国（境）</w:t>
      </w:r>
      <w:proofErr w:type="gramStart"/>
      <w:r w:rsidRPr="00A54DAF">
        <w:rPr>
          <w:rFonts w:ascii="仿宋_GB2312" w:eastAsia="仿宋_GB2312" w:hint="eastAsia"/>
          <w:sz w:val="32"/>
          <w:szCs w:val="32"/>
        </w:rPr>
        <w:t>费反映</w:t>
      </w:r>
      <w:proofErr w:type="gramEnd"/>
      <w:r w:rsidRPr="00A54DAF">
        <w:rPr>
          <w:rFonts w:ascii="仿宋_GB2312" w:eastAsia="仿宋_GB2312" w:hint="eastAsia"/>
          <w:sz w:val="32"/>
          <w:szCs w:val="32"/>
        </w:rPr>
        <w:t>单位公务出国（境）的国际旅费、国外城市间交通费、住宿费、伙食费、培训费、公杂费等支出；公务用车购置</w:t>
      </w:r>
      <w:proofErr w:type="gramStart"/>
      <w:r w:rsidRPr="00A54DAF">
        <w:rPr>
          <w:rFonts w:ascii="仿宋_GB2312" w:eastAsia="仿宋_GB2312" w:hint="eastAsia"/>
          <w:sz w:val="32"/>
          <w:szCs w:val="32"/>
        </w:rPr>
        <w:t>费反映</w:t>
      </w:r>
      <w:proofErr w:type="gramEnd"/>
      <w:r w:rsidRPr="00A54DAF">
        <w:rPr>
          <w:rFonts w:ascii="仿宋_GB2312" w:eastAsia="仿宋_GB2312" w:hint="eastAsia"/>
          <w:sz w:val="32"/>
          <w:szCs w:val="32"/>
        </w:rPr>
        <w:t>公务用车购置支出（</w:t>
      </w:r>
      <w:proofErr w:type="gramStart"/>
      <w:r w:rsidRPr="00A54DAF">
        <w:rPr>
          <w:rFonts w:ascii="仿宋_GB2312" w:eastAsia="仿宋_GB2312" w:hint="eastAsia"/>
          <w:sz w:val="32"/>
          <w:szCs w:val="32"/>
        </w:rPr>
        <w:t>含车辆</w:t>
      </w:r>
      <w:proofErr w:type="gramEnd"/>
      <w:r w:rsidRPr="00A54DAF">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A54DAF">
        <w:rPr>
          <w:rFonts w:ascii="仿宋_GB2312" w:eastAsia="仿宋_GB2312" w:hint="eastAsia"/>
          <w:sz w:val="32"/>
          <w:szCs w:val="32"/>
        </w:rPr>
        <w:t>费反映</w:t>
      </w:r>
      <w:proofErr w:type="gramEnd"/>
      <w:r w:rsidRPr="00A54DAF">
        <w:rPr>
          <w:rFonts w:ascii="仿宋_GB2312" w:eastAsia="仿宋_GB2312" w:hint="eastAsia"/>
          <w:sz w:val="32"/>
          <w:szCs w:val="32"/>
        </w:rPr>
        <w:t>单位按规定开支的各类公务接待（含外宾接待）费用。</w:t>
      </w:r>
    </w:p>
    <w:p w14:paraId="32D7C0FD" w14:textId="77777777" w:rsidR="00A5190E" w:rsidRPr="00A54DAF" w:rsidRDefault="00000000">
      <w:pPr>
        <w:ind w:firstLineChars="200" w:firstLine="643"/>
        <w:rPr>
          <w:rFonts w:ascii="仿宋_GB2312" w:eastAsia="仿宋_GB2312"/>
          <w:sz w:val="32"/>
          <w:szCs w:val="32"/>
        </w:rPr>
      </w:pPr>
      <w:r w:rsidRPr="00A54DAF">
        <w:rPr>
          <w:rFonts w:ascii="仿宋_GB2312" w:eastAsia="仿宋_GB2312" w:hint="eastAsia"/>
          <w:b/>
          <w:bCs/>
          <w:sz w:val="32"/>
          <w:szCs w:val="32"/>
        </w:rPr>
        <w:t>十四、机关运行经费：</w:t>
      </w:r>
      <w:r w:rsidRPr="00A54DAF">
        <w:rPr>
          <w:rFonts w:ascii="仿宋_GB2312" w:eastAsia="仿宋_GB2312" w:hint="eastAsia"/>
          <w:sz w:val="32"/>
          <w:szCs w:val="32"/>
        </w:rPr>
        <w:t>行政单位和参照公务员法管理的事业单位财政拨款基本支出中的公用经费支出。</w:t>
      </w:r>
    </w:p>
    <w:p w14:paraId="1A137FC8" w14:textId="77777777" w:rsidR="00A5190E" w:rsidRPr="00A54DAF" w:rsidRDefault="00000000">
      <w:pPr>
        <w:ind w:firstLineChars="200" w:firstLine="640"/>
        <w:jc w:val="center"/>
        <w:outlineLvl w:val="0"/>
        <w:rPr>
          <w:rFonts w:ascii="黑体" w:eastAsia="黑体" w:hAnsi="黑体" w:hint="eastAsia"/>
          <w:sz w:val="32"/>
          <w:szCs w:val="32"/>
        </w:rPr>
      </w:pPr>
      <w:r w:rsidRPr="00A54DAF">
        <w:rPr>
          <w:rFonts w:ascii="仿宋_GB2312" w:eastAsia="仿宋_GB2312" w:hint="eastAsia"/>
          <w:sz w:val="32"/>
          <w:szCs w:val="32"/>
        </w:rPr>
        <w:br w:type="page"/>
      </w:r>
      <w:r w:rsidRPr="00A54DAF">
        <w:rPr>
          <w:rFonts w:ascii="黑体" w:eastAsia="黑体" w:hAnsi="黑体" w:hint="eastAsia"/>
          <w:sz w:val="32"/>
          <w:szCs w:val="32"/>
        </w:rPr>
        <w:lastRenderedPageBreak/>
        <w:t>第四部分 部门决算报表（见附表）</w:t>
      </w:r>
    </w:p>
    <w:p w14:paraId="7919D546"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A54DAF">
        <w:rPr>
          <w:rFonts w:ascii="黑体" w:eastAsia="仿宋_GB2312" w:hAnsi="黑体" w:cs="宋体" w:hint="eastAsia"/>
          <w:bCs/>
          <w:kern w:val="0"/>
          <w:sz w:val="32"/>
          <w:szCs w:val="32"/>
        </w:rPr>
        <w:t>一、《收入支出决算总表》</w:t>
      </w:r>
      <w:bookmarkEnd w:id="33"/>
      <w:bookmarkEnd w:id="34"/>
    </w:p>
    <w:p w14:paraId="6F17D26B"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A54DAF">
        <w:rPr>
          <w:rFonts w:ascii="黑体" w:eastAsia="仿宋_GB2312" w:hAnsi="黑体" w:cs="宋体" w:hint="eastAsia"/>
          <w:bCs/>
          <w:kern w:val="0"/>
          <w:sz w:val="32"/>
          <w:szCs w:val="32"/>
        </w:rPr>
        <w:t>二、《收入决算表》</w:t>
      </w:r>
      <w:bookmarkEnd w:id="35"/>
      <w:bookmarkEnd w:id="36"/>
    </w:p>
    <w:p w14:paraId="7FF0339A"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A54DAF">
        <w:rPr>
          <w:rFonts w:ascii="黑体" w:eastAsia="仿宋_GB2312" w:hAnsi="黑体" w:cs="宋体" w:hint="eastAsia"/>
          <w:bCs/>
          <w:kern w:val="0"/>
          <w:sz w:val="32"/>
          <w:szCs w:val="32"/>
        </w:rPr>
        <w:t>三、《支出决算表》</w:t>
      </w:r>
      <w:bookmarkEnd w:id="37"/>
      <w:bookmarkEnd w:id="38"/>
    </w:p>
    <w:p w14:paraId="3CF887F7"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A54DAF">
        <w:rPr>
          <w:rFonts w:ascii="黑体" w:eastAsia="仿宋_GB2312" w:hAnsi="黑体" w:cs="宋体" w:hint="eastAsia"/>
          <w:bCs/>
          <w:kern w:val="0"/>
          <w:sz w:val="32"/>
          <w:szCs w:val="32"/>
        </w:rPr>
        <w:t>四、《财政拨款收入支出决算总表》</w:t>
      </w:r>
      <w:bookmarkEnd w:id="39"/>
      <w:bookmarkEnd w:id="40"/>
    </w:p>
    <w:p w14:paraId="2584F3A9"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A54DAF">
        <w:rPr>
          <w:rFonts w:ascii="黑体" w:eastAsia="仿宋_GB2312" w:hAnsi="黑体" w:cs="宋体" w:hint="eastAsia"/>
          <w:bCs/>
          <w:kern w:val="0"/>
          <w:sz w:val="32"/>
          <w:szCs w:val="32"/>
        </w:rPr>
        <w:t>五、《一般公共预算财政拨款支出决算表》</w:t>
      </w:r>
      <w:bookmarkEnd w:id="41"/>
      <w:bookmarkEnd w:id="42"/>
    </w:p>
    <w:p w14:paraId="78846791"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A54DAF">
        <w:rPr>
          <w:rFonts w:ascii="黑体" w:eastAsia="仿宋_GB2312" w:hAnsi="黑体" w:cs="宋体" w:hint="eastAsia"/>
          <w:bCs/>
          <w:kern w:val="0"/>
          <w:sz w:val="32"/>
          <w:szCs w:val="32"/>
        </w:rPr>
        <w:t>六、《一般公共预算财政拨款基本支出决算表》</w:t>
      </w:r>
      <w:bookmarkEnd w:id="43"/>
      <w:bookmarkEnd w:id="44"/>
    </w:p>
    <w:p w14:paraId="0A862954" w14:textId="77777777" w:rsidR="00A5190E" w:rsidRPr="00A54DAF" w:rsidRDefault="00000000">
      <w:pPr>
        <w:ind w:firstLineChars="200" w:firstLine="640"/>
        <w:outlineLvl w:val="1"/>
        <w:rPr>
          <w:rFonts w:ascii="黑体" w:eastAsia="仿宋_GB2312" w:hAnsi="黑体" w:cs="宋体" w:hint="eastAsia"/>
          <w:bCs/>
          <w:kern w:val="0"/>
          <w:sz w:val="32"/>
          <w:szCs w:val="32"/>
        </w:rPr>
      </w:pPr>
      <w:r w:rsidRPr="00A54DAF">
        <w:rPr>
          <w:rFonts w:ascii="黑体" w:eastAsia="仿宋_GB2312" w:hAnsi="黑体" w:cs="宋体" w:hint="eastAsia"/>
          <w:bCs/>
          <w:kern w:val="0"/>
          <w:sz w:val="32"/>
          <w:szCs w:val="32"/>
        </w:rPr>
        <w:t>七、</w:t>
      </w:r>
      <w:bookmarkStart w:id="45" w:name="_Toc32663"/>
      <w:bookmarkStart w:id="46" w:name="_Toc29106"/>
      <w:r w:rsidRPr="00A54DAF">
        <w:rPr>
          <w:rFonts w:ascii="黑体" w:eastAsia="仿宋_GB2312" w:hAnsi="黑体" w:cs="宋体" w:hint="eastAsia"/>
          <w:bCs/>
          <w:kern w:val="0"/>
          <w:sz w:val="32"/>
          <w:szCs w:val="32"/>
        </w:rPr>
        <w:t>《财政拨款“三公”经费支出决算表》</w:t>
      </w:r>
      <w:bookmarkEnd w:id="45"/>
      <w:bookmarkEnd w:id="46"/>
    </w:p>
    <w:p w14:paraId="57EC3489" w14:textId="77777777" w:rsidR="00A5190E" w:rsidRPr="00A54DA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A54DAF">
        <w:rPr>
          <w:rFonts w:ascii="黑体" w:eastAsia="仿宋_GB2312" w:hAnsi="黑体" w:cs="宋体" w:hint="eastAsia"/>
          <w:bCs/>
          <w:kern w:val="0"/>
          <w:sz w:val="32"/>
          <w:szCs w:val="32"/>
        </w:rPr>
        <w:t>八、《政府性基金预算财政拨款收入支出决算表》</w:t>
      </w:r>
      <w:bookmarkEnd w:id="47"/>
      <w:bookmarkEnd w:id="48"/>
    </w:p>
    <w:p w14:paraId="1BA84E61" w14:textId="77777777" w:rsidR="00A5190E" w:rsidRDefault="00000000">
      <w:pPr>
        <w:ind w:firstLineChars="200" w:firstLine="640"/>
        <w:outlineLvl w:val="1"/>
        <w:rPr>
          <w:rFonts w:ascii="黑体" w:eastAsia="仿宋_GB2312" w:hAnsi="黑体" w:cs="宋体" w:hint="eastAsia"/>
          <w:bCs/>
          <w:kern w:val="0"/>
          <w:sz w:val="32"/>
          <w:szCs w:val="32"/>
        </w:rPr>
      </w:pPr>
      <w:r w:rsidRPr="00A54DAF">
        <w:rPr>
          <w:rFonts w:ascii="黑体" w:eastAsia="仿宋_GB2312" w:hAnsi="黑体" w:cs="宋体" w:hint="eastAsia"/>
          <w:bCs/>
          <w:kern w:val="0"/>
          <w:sz w:val="32"/>
          <w:szCs w:val="32"/>
        </w:rPr>
        <w:t>九、《国有资本经营预算财政拨款收入支出决算表》</w:t>
      </w:r>
    </w:p>
    <w:p w14:paraId="22D39437" w14:textId="77777777" w:rsidR="00A5190E" w:rsidRDefault="00A5190E">
      <w:pPr>
        <w:ind w:firstLineChars="200" w:firstLine="640"/>
        <w:rPr>
          <w:rFonts w:ascii="仿宋_GB2312" w:eastAsia="仿宋_GB2312"/>
          <w:sz w:val="32"/>
          <w:szCs w:val="32"/>
        </w:rPr>
      </w:pPr>
    </w:p>
    <w:p w14:paraId="29E9C591" w14:textId="77777777" w:rsidR="00A5190E" w:rsidRDefault="00A5190E">
      <w:pPr>
        <w:ind w:firstLineChars="200" w:firstLine="640"/>
        <w:outlineLvl w:val="1"/>
        <w:rPr>
          <w:rFonts w:ascii="黑体" w:eastAsia="黑体" w:hAnsi="黑体" w:cs="宋体" w:hint="eastAsia"/>
          <w:bCs/>
          <w:kern w:val="0"/>
          <w:sz w:val="32"/>
          <w:szCs w:val="32"/>
        </w:rPr>
      </w:pPr>
    </w:p>
    <w:sectPr w:rsidR="00A5190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1417F" w14:textId="77777777" w:rsidR="00567992" w:rsidRDefault="00567992">
      <w:r>
        <w:separator/>
      </w:r>
    </w:p>
  </w:endnote>
  <w:endnote w:type="continuationSeparator" w:id="0">
    <w:p w14:paraId="3F52DDC1" w14:textId="77777777" w:rsidR="00567992" w:rsidRDefault="00567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A46E3" w14:textId="77777777" w:rsidR="00A5190E" w:rsidRDefault="00000000">
    <w:pPr>
      <w:pStyle w:val="a4"/>
    </w:pPr>
    <w:r>
      <w:rPr>
        <w:noProof/>
      </w:rPr>
      <mc:AlternateContent>
        <mc:Choice Requires="wps">
          <w:drawing>
            <wp:anchor distT="0" distB="0" distL="114300" distR="114300" simplePos="0" relativeHeight="251658240" behindDoc="0" locked="0" layoutInCell="1" allowOverlap="1" wp14:anchorId="2E191594" wp14:editId="135DA66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AC6B7BC" w14:textId="77777777" w:rsidR="00A5190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E191594"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AC6B7BC" w14:textId="77777777" w:rsidR="00A5190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0451A1" w14:textId="77777777" w:rsidR="00567992" w:rsidRDefault="00567992">
      <w:r>
        <w:separator/>
      </w:r>
    </w:p>
  </w:footnote>
  <w:footnote w:type="continuationSeparator" w:id="0">
    <w:p w14:paraId="7C1FE6D7" w14:textId="77777777" w:rsidR="00567992" w:rsidRDefault="00567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53015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5190E"/>
    <w:rsid w:val="00213C59"/>
    <w:rsid w:val="003210CE"/>
    <w:rsid w:val="00567992"/>
    <w:rsid w:val="00623D14"/>
    <w:rsid w:val="0070193F"/>
    <w:rsid w:val="007B0894"/>
    <w:rsid w:val="008B6454"/>
    <w:rsid w:val="00A5190E"/>
    <w:rsid w:val="00A54DAF"/>
    <w:rsid w:val="00B143FA"/>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A74C37"/>
  <w15:docId w15:val="{6C81982B-A4B9-4C49-B4A7-30611085D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A54DAF"/>
    <w:rPr>
      <w:kern w:val="2"/>
      <w:sz w:val="18"/>
      <w:szCs w:val="24"/>
    </w:rPr>
  </w:style>
  <w:style w:type="character" w:customStyle="1" w:styleId="a5">
    <w:name w:val="页脚 字符"/>
    <w:basedOn w:val="a0"/>
    <w:link w:val="a4"/>
    <w:uiPriority w:val="99"/>
    <w:rsid w:val="00A54DAF"/>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26</Pages>
  <Words>2350</Words>
  <Characters>13397</Characters>
  <Application>Microsoft Office Word</Application>
  <DocSecurity>0</DocSecurity>
  <Lines>111</Lines>
  <Paragraphs>31</Paragraphs>
  <ScaleCrop>false</ScaleCrop>
  <Company/>
  <LinksUpToDate>false</LinksUpToDate>
  <CharactersWithSpaces>15716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2024-09-27T11:02:00Z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