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CCFB38">
      <w:pPr>
        <w:rPr>
          <w:rFonts w:hint="eastAsia" w:ascii="黑体" w:hAnsi="黑体" w:eastAsia="黑体"/>
          <w:sz w:val="32"/>
          <w:szCs w:val="32"/>
        </w:rPr>
      </w:pPr>
    </w:p>
    <w:p w14:paraId="18CE804B">
      <w:pPr>
        <w:jc w:val="center"/>
        <w:rPr>
          <w:rFonts w:hint="eastAsia" w:ascii="方正小标宋_GBK" w:hAnsi="宋体" w:eastAsia="方正小标宋_GBK"/>
          <w:sz w:val="44"/>
          <w:szCs w:val="44"/>
        </w:rPr>
      </w:pPr>
    </w:p>
    <w:p w14:paraId="451C74EB">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奇台县西地镇人民政府</w:t>
      </w:r>
    </w:p>
    <w:p w14:paraId="6FBE33A2">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6ECFCD0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4F882A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CB8C15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6DE18CD">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616A1D0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EE97ED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1EB41FB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F31F4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A85072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1C6FA5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232CC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71E1624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E8523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049E9D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3FB511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B62ABA1">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35F3C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379700F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70E14B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23EC29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2CBD226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6EDEB98A">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180CC5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752BB39D">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8968D0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32AD8D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72C856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120611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DD7D3C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BE5185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0EE3BC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51C89CCB">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83400F3">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E151EA8">
      <w:r>
        <w:rPr>
          <w:rFonts w:hint="eastAsia" w:ascii="仿宋_GB2312" w:hAnsi="仿宋_GB2312" w:eastAsia="仿宋_GB2312" w:cs="仿宋_GB2312"/>
          <w:sz w:val="32"/>
          <w:szCs w:val="32"/>
        </w:rPr>
        <w:fldChar w:fldCharType="end"/>
      </w:r>
    </w:p>
    <w:p w14:paraId="2B45C53C">
      <w:pPr>
        <w:rPr>
          <w:rFonts w:ascii="仿宋_GB2312" w:eastAsia="仿宋_GB2312"/>
          <w:sz w:val="32"/>
          <w:szCs w:val="32"/>
        </w:rPr>
      </w:pPr>
      <w:r>
        <w:rPr>
          <w:rFonts w:hint="eastAsia" w:ascii="仿宋_GB2312" w:eastAsia="仿宋_GB2312"/>
          <w:sz w:val="32"/>
          <w:szCs w:val="32"/>
        </w:rPr>
        <w:br w:type="page"/>
      </w:r>
    </w:p>
    <w:p w14:paraId="2EAC5D19">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257C5ACE">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7986DCF0">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（1）执行本级人民代表大会的决议和上级国家行政机关的决定和命令，发布决定和命令；</w:t>
      </w:r>
    </w:p>
    <w:p w14:paraId="65BDCF12">
      <w:pPr>
        <w:ind w:firstLine="640" w:firstLineChars="200"/>
        <w:jc w:val="left"/>
        <w:rPr>
          <w:rFonts w:ascii="仿宋_GB2312" w:eastAsia="仿宋_GB2312"/>
          <w:sz w:val="32"/>
          <w:szCs w:val="32"/>
        </w:rPr>
      </w:pPr>
      <w:r>
        <w:rPr>
          <w:rFonts w:hint="eastAsia" w:ascii="仿宋_GB2312" w:eastAsia="仿宋_GB2312"/>
          <w:sz w:val="32"/>
          <w:szCs w:val="32"/>
        </w:rPr>
        <w:t>（2）执行本行政区域内的经济和社会发展计划、预算，管理本行政区域内的经济、教育、科学、文化、卫生、体育事业和财政、民政、公安、司法行政、计划生育等行政工；</w:t>
      </w:r>
    </w:p>
    <w:p w14:paraId="45D6E470">
      <w:pPr>
        <w:ind w:firstLine="640" w:firstLineChars="200"/>
        <w:jc w:val="left"/>
        <w:rPr>
          <w:rFonts w:ascii="仿宋_GB2312" w:eastAsia="仿宋_GB2312"/>
          <w:sz w:val="32"/>
          <w:szCs w:val="32"/>
        </w:rPr>
      </w:pPr>
      <w:r>
        <w:rPr>
          <w:rFonts w:hint="eastAsia" w:ascii="仿宋_GB2312" w:eastAsia="仿宋_GB2312"/>
          <w:sz w:val="32"/>
          <w:szCs w:val="32"/>
        </w:rPr>
        <w:t>（3）保护社会主义的全民所有的财产和劳动群众集体所有的财产，保护公民私人所有的合法财产，维护社会秩序，保障公民的人身权利、民主权利和其他权利；</w:t>
      </w:r>
    </w:p>
    <w:p w14:paraId="60068343">
      <w:pPr>
        <w:ind w:firstLine="640" w:firstLineChars="200"/>
        <w:jc w:val="left"/>
        <w:rPr>
          <w:rFonts w:ascii="仿宋_GB2312" w:eastAsia="仿宋_GB2312"/>
          <w:sz w:val="32"/>
          <w:szCs w:val="32"/>
        </w:rPr>
      </w:pPr>
      <w:r>
        <w:rPr>
          <w:rFonts w:hint="eastAsia" w:ascii="仿宋_GB2312" w:eastAsia="仿宋_GB2312"/>
          <w:sz w:val="32"/>
          <w:szCs w:val="32"/>
        </w:rPr>
        <w:t>（4）保护各种经济组织的合法权益；</w:t>
      </w:r>
    </w:p>
    <w:p w14:paraId="74E694BA">
      <w:pPr>
        <w:ind w:firstLine="640" w:firstLineChars="200"/>
        <w:jc w:val="left"/>
        <w:rPr>
          <w:rFonts w:ascii="仿宋_GB2312" w:eastAsia="仿宋_GB2312"/>
          <w:sz w:val="32"/>
          <w:szCs w:val="32"/>
        </w:rPr>
      </w:pPr>
      <w:r>
        <w:rPr>
          <w:rFonts w:hint="eastAsia" w:ascii="仿宋_GB2312" w:eastAsia="仿宋_GB2312"/>
          <w:sz w:val="32"/>
          <w:szCs w:val="32"/>
        </w:rPr>
        <w:t>（5）保障少数民族的权利和尊重少数民族的风俗习惯；</w:t>
      </w:r>
    </w:p>
    <w:p w14:paraId="4CE49948">
      <w:pPr>
        <w:ind w:firstLine="640" w:firstLineChars="200"/>
        <w:jc w:val="left"/>
        <w:rPr>
          <w:rFonts w:ascii="仿宋_GB2312" w:eastAsia="仿宋_GB2312"/>
          <w:sz w:val="32"/>
          <w:szCs w:val="32"/>
        </w:rPr>
      </w:pPr>
      <w:r>
        <w:rPr>
          <w:rFonts w:hint="eastAsia" w:ascii="仿宋_GB2312" w:eastAsia="仿宋_GB2312"/>
          <w:sz w:val="32"/>
          <w:szCs w:val="32"/>
        </w:rPr>
        <w:t>（6）保障宪法和法律赋予妇女的男女平等、同工同酬和婚姻自由等各项权利；</w:t>
      </w:r>
    </w:p>
    <w:p w14:paraId="78D946C7">
      <w:pPr>
        <w:ind w:firstLine="640" w:firstLineChars="200"/>
        <w:jc w:val="left"/>
        <w:rPr>
          <w:rFonts w:ascii="仿宋_GB2312" w:eastAsia="仿宋_GB2312"/>
          <w:sz w:val="32"/>
          <w:szCs w:val="32"/>
        </w:rPr>
      </w:pPr>
      <w:r>
        <w:rPr>
          <w:rFonts w:hint="eastAsia" w:ascii="仿宋_GB2312" w:eastAsia="仿宋_GB2312"/>
          <w:sz w:val="32"/>
          <w:szCs w:val="32"/>
        </w:rPr>
        <w:t>（7）办理上级人民政府交办的其他事项。</w:t>
      </w:r>
    </w:p>
    <w:p w14:paraId="57BB5F8E">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A4DC1F2">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奇台县西地镇人民政府2023年度，实有人数</w:t>
      </w:r>
      <w:r>
        <w:rPr>
          <w:rFonts w:hint="eastAsia" w:ascii="仿宋_GB2312" w:eastAsia="仿宋_GB2312"/>
          <w:sz w:val="32"/>
          <w:szCs w:val="32"/>
          <w:lang w:val="zh-CN"/>
        </w:rPr>
        <w:t>90</w:t>
      </w:r>
      <w:r>
        <w:rPr>
          <w:rFonts w:hint="eastAsia" w:ascii="仿宋_GB2312" w:eastAsia="仿宋_GB2312"/>
          <w:sz w:val="32"/>
          <w:szCs w:val="32"/>
        </w:rPr>
        <w:t>人，其中：在职人员</w:t>
      </w:r>
      <w:r>
        <w:rPr>
          <w:rFonts w:hint="eastAsia" w:ascii="仿宋_GB2312" w:eastAsia="仿宋_GB2312"/>
          <w:sz w:val="32"/>
          <w:szCs w:val="32"/>
          <w:lang w:val="zh-CN"/>
        </w:rPr>
        <w:t>68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22</w:t>
      </w:r>
      <w:r>
        <w:rPr>
          <w:rFonts w:hint="eastAsia" w:ascii="仿宋_GB2312" w:eastAsia="仿宋_GB2312"/>
          <w:sz w:val="32"/>
          <w:szCs w:val="32"/>
        </w:rPr>
        <w:t>人。</w:t>
      </w:r>
    </w:p>
    <w:p w14:paraId="6E9B5B5B">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w:t>
      </w:r>
      <w:r>
        <w:rPr>
          <w:rFonts w:hint="eastAsia" w:ascii="仿宋_GB2312" w:eastAsia="仿宋_GB2312"/>
          <w:kern w:val="0"/>
          <w:sz w:val="32"/>
          <w:lang w:val="zh-CN"/>
        </w:rPr>
        <w:t>党政办公室、党建办公室、经济发展办公室、社会事务办公室、社会管理综合治理办公室</w:t>
      </w:r>
      <w:r>
        <w:rPr>
          <w:rFonts w:hint="eastAsia" w:ascii="仿宋_GB2312" w:hAnsi="宋体" w:eastAsia="仿宋_GB2312" w:cs="宋体"/>
          <w:kern w:val="0"/>
          <w:sz w:val="32"/>
          <w:szCs w:val="32"/>
        </w:rPr>
        <w:t>。</w:t>
      </w:r>
    </w:p>
    <w:p w14:paraId="6760093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A4E2EF6">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546C851B">
      <w:pPr>
        <w:ind w:firstLine="640" w:firstLineChars="200"/>
        <w:jc w:val="left"/>
        <w:rPr>
          <w:rFonts w:ascii="仿宋_GB2312" w:eastAsia="仿宋_GB2312"/>
          <w:sz w:val="32"/>
          <w:szCs w:val="32"/>
        </w:rPr>
      </w:pPr>
      <w:r>
        <w:rPr>
          <w:rFonts w:hint="eastAsia" w:ascii="仿宋_GB2312" w:eastAsia="仿宋_GB2312"/>
          <w:sz w:val="32"/>
          <w:szCs w:val="32"/>
        </w:rPr>
        <w:t>2023年度收入总计2,421.34万元，其中：本年收入合计2,421.34万元，使用非财政拨款结余0.00万元，年初结转和结余0.00万元。</w:t>
      </w:r>
    </w:p>
    <w:p w14:paraId="623B52AB">
      <w:pPr>
        <w:ind w:firstLine="640" w:firstLineChars="200"/>
        <w:jc w:val="left"/>
        <w:rPr>
          <w:rFonts w:ascii="仿宋_GB2312" w:eastAsia="仿宋_GB2312"/>
          <w:sz w:val="32"/>
          <w:szCs w:val="32"/>
        </w:rPr>
      </w:pPr>
      <w:r>
        <w:rPr>
          <w:rFonts w:hint="eastAsia" w:ascii="仿宋_GB2312" w:eastAsia="仿宋_GB2312"/>
          <w:sz w:val="32"/>
          <w:szCs w:val="32"/>
        </w:rPr>
        <w:t>2023年度支出总计2,421.34万元，其中：本年支出合计2,421.34万元，结余分配0.00万元，年末结转和结余0.00万元。</w:t>
      </w:r>
    </w:p>
    <w:p w14:paraId="18DF5F9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增加51.78万元</w:t>
      </w:r>
      <w:r>
        <w:rPr>
          <w:rFonts w:hint="eastAsia" w:ascii="仿宋_GB2312" w:eastAsia="仿宋_GB2312"/>
          <w:sz w:val="32"/>
          <w:szCs w:val="32"/>
        </w:rPr>
        <w:t>，增长2.19%，主要原因是：</w:t>
      </w:r>
      <w:r>
        <w:rPr>
          <w:rFonts w:hint="eastAsia" w:ascii="仿宋_GB2312" w:hAnsi="仿宋_GB2312" w:eastAsia="仿宋_GB2312" w:cs="仿宋_GB2312"/>
          <w:sz w:val="32"/>
          <w:szCs w:val="32"/>
          <w:lang w:val="zh-CN"/>
        </w:rPr>
        <w:t>西地村蛋鸡养殖及配套产业示范基地二期建设项目、2023年中央玉米大豆“一喷多促”项目等资金增加</w:t>
      </w:r>
      <w:r>
        <w:rPr>
          <w:rFonts w:hint="eastAsia" w:ascii="仿宋_GB2312" w:eastAsia="仿宋_GB2312"/>
          <w:sz w:val="32"/>
          <w:szCs w:val="32"/>
        </w:rPr>
        <w:t>。</w:t>
      </w:r>
    </w:p>
    <w:p w14:paraId="4C63B651">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285628AE">
      <w:pPr>
        <w:ind w:firstLine="640" w:firstLineChars="200"/>
        <w:jc w:val="left"/>
        <w:rPr>
          <w:rFonts w:ascii="仿宋_GB2312" w:eastAsia="仿宋_GB2312"/>
          <w:sz w:val="32"/>
          <w:szCs w:val="32"/>
        </w:rPr>
      </w:pPr>
      <w:r>
        <w:rPr>
          <w:rFonts w:hint="eastAsia" w:ascii="仿宋_GB2312" w:eastAsia="仿宋_GB2312"/>
          <w:sz w:val="32"/>
          <w:szCs w:val="32"/>
        </w:rPr>
        <w:t>本年收入2,421.34万元，其中：财政拨款收入</w:t>
      </w:r>
      <w:r>
        <w:rPr>
          <w:rFonts w:hint="eastAsia" w:ascii="仿宋_GB2312" w:eastAsia="仿宋_GB2312"/>
          <w:sz w:val="32"/>
          <w:szCs w:val="32"/>
          <w:lang w:val="zh-CN"/>
        </w:rPr>
        <w:t>2,421.34</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0C635A3B">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5A8933B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本年支出2,421.34万元，其中：基本支出1,193.21万元，占49.28%；项目支出1,228.13万元，占50.72%；上缴上级支出0.00万元，占0.00%；经营支出0.00万元，占0.00%；对附属单位补助支出0.00万元，占0.00%。</w:t>
      </w:r>
    </w:p>
    <w:p w14:paraId="5C90F839">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408F8444">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2,421.34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2,421.34</w:t>
      </w:r>
      <w:r>
        <w:rPr>
          <w:rFonts w:hint="eastAsia" w:ascii="仿宋_GB2312" w:eastAsia="仿宋_GB2312"/>
          <w:sz w:val="32"/>
          <w:szCs w:val="32"/>
        </w:rPr>
        <w:t>万元。财政拨款支出总计</w:t>
      </w:r>
      <w:r>
        <w:rPr>
          <w:rFonts w:hint="eastAsia" w:ascii="仿宋_GB2312" w:eastAsia="仿宋_GB2312"/>
          <w:sz w:val="32"/>
          <w:szCs w:val="32"/>
          <w:lang w:val="zh-CN"/>
        </w:rPr>
        <w:t>2,421.34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2,421.34</w:t>
      </w:r>
      <w:r>
        <w:rPr>
          <w:rFonts w:hint="eastAsia" w:ascii="仿宋_GB2312" w:eastAsia="仿宋_GB2312"/>
          <w:sz w:val="32"/>
          <w:szCs w:val="32"/>
        </w:rPr>
        <w:t>万元。</w:t>
      </w:r>
    </w:p>
    <w:p w14:paraId="5CD1EB36">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增加52.33万元</w:t>
      </w:r>
      <w:r>
        <w:rPr>
          <w:rFonts w:hint="eastAsia" w:ascii="仿宋_GB2312" w:eastAsia="仿宋_GB2312"/>
          <w:sz w:val="32"/>
          <w:szCs w:val="32"/>
        </w:rPr>
        <w:t>，增长2.21%,主要原因是：</w:t>
      </w:r>
      <w:r>
        <w:rPr>
          <w:rFonts w:hint="eastAsia" w:ascii="仿宋_GB2312" w:hAnsi="仿宋_GB2312" w:eastAsia="仿宋_GB2312" w:cs="仿宋_GB2312"/>
          <w:sz w:val="32"/>
          <w:szCs w:val="32"/>
          <w:lang w:val="zh-CN"/>
        </w:rPr>
        <w:t>西地村蛋鸡养殖及配套产业示范基地二期建设项目、2023年中央玉米大豆“一喷多促”项目资金增加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1,180.59</w:t>
      </w:r>
      <w:r>
        <w:rPr>
          <w:rFonts w:hint="eastAsia" w:ascii="仿宋_GB2312" w:eastAsia="仿宋_GB2312"/>
          <w:sz w:val="32"/>
          <w:szCs w:val="32"/>
        </w:rPr>
        <w:t>万元，决算数</w:t>
      </w:r>
      <w:r>
        <w:rPr>
          <w:rFonts w:hint="eastAsia" w:ascii="仿宋_GB2312" w:eastAsia="仿宋_GB2312"/>
          <w:sz w:val="32"/>
          <w:szCs w:val="32"/>
          <w:lang w:val="zh-CN"/>
        </w:rPr>
        <w:t>2,421.34</w:t>
      </w:r>
      <w:r>
        <w:rPr>
          <w:rFonts w:hint="eastAsia" w:ascii="仿宋_GB2312" w:eastAsia="仿宋_GB2312"/>
          <w:sz w:val="32"/>
          <w:szCs w:val="32"/>
        </w:rPr>
        <w:t>万元，预决算差异率105.10%，主要原因是：年中追加</w:t>
      </w:r>
      <w:r>
        <w:rPr>
          <w:rFonts w:hint="eastAsia" w:ascii="仿宋_GB2312" w:hAnsi="仿宋_GB2312" w:eastAsia="仿宋_GB2312" w:cs="仿宋_GB2312"/>
          <w:sz w:val="32"/>
          <w:szCs w:val="32"/>
          <w:lang w:val="zh-CN"/>
        </w:rPr>
        <w:t>西地村蛋鸡养殖及配套产业示范基地二期建设项目、2023年中央玉米大豆“一喷多促”项目资金</w:t>
      </w:r>
      <w:r>
        <w:rPr>
          <w:rFonts w:hint="eastAsia" w:ascii="仿宋_GB2312" w:eastAsia="仿宋_GB2312"/>
          <w:sz w:val="32"/>
          <w:szCs w:val="32"/>
        </w:rPr>
        <w:t>。</w:t>
      </w:r>
    </w:p>
    <w:p w14:paraId="7C394D88">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D604F38">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32CBF81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2023年度一般公共预算财政拨款支出2,421.34万元，占本年支出合计的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增加52.33万元</w:t>
      </w:r>
      <w:r>
        <w:rPr>
          <w:rFonts w:hint="eastAsia" w:ascii="仿宋_GB2312" w:eastAsia="仿宋_GB2312"/>
          <w:sz w:val="32"/>
          <w:szCs w:val="32"/>
        </w:rPr>
        <w:t>，增长2.21%,主要原因是：</w:t>
      </w:r>
      <w:r>
        <w:rPr>
          <w:rFonts w:hint="eastAsia" w:ascii="仿宋_GB2312" w:hAnsi="仿宋_GB2312" w:eastAsia="仿宋_GB2312" w:cs="仿宋_GB2312"/>
          <w:sz w:val="32"/>
          <w:szCs w:val="32"/>
          <w:lang w:val="zh-CN"/>
        </w:rPr>
        <w:t>西地村蛋鸡养殖及配套产业示范基地二期建设项目、2023年中央玉米大豆“一喷多促”项目资金增加</w:t>
      </w:r>
      <w:r>
        <w:rPr>
          <w:rFonts w:hint="eastAsia" w:ascii="仿宋_GB2312" w:eastAsia="仿宋_GB2312"/>
          <w:sz w:val="32"/>
          <w:szCs w:val="32"/>
        </w:rPr>
        <w:t>。与年初预算相比，年初预算数</w:t>
      </w:r>
      <w:r>
        <w:rPr>
          <w:rFonts w:hint="eastAsia" w:ascii="仿宋_GB2312" w:eastAsia="仿宋_GB2312"/>
          <w:sz w:val="32"/>
          <w:szCs w:val="32"/>
          <w:lang w:val="zh-CN"/>
        </w:rPr>
        <w:t>1,180.59</w:t>
      </w:r>
      <w:r>
        <w:rPr>
          <w:rFonts w:hint="eastAsia" w:ascii="仿宋_GB2312" w:eastAsia="仿宋_GB2312"/>
          <w:sz w:val="32"/>
          <w:szCs w:val="32"/>
        </w:rPr>
        <w:t>万元，决算数</w:t>
      </w:r>
      <w:r>
        <w:rPr>
          <w:rFonts w:hint="eastAsia" w:ascii="仿宋_GB2312" w:eastAsia="仿宋_GB2312"/>
          <w:sz w:val="32"/>
          <w:szCs w:val="32"/>
          <w:lang w:val="zh-CN"/>
        </w:rPr>
        <w:t>2,421.34</w:t>
      </w:r>
      <w:r>
        <w:rPr>
          <w:rFonts w:hint="eastAsia" w:ascii="仿宋_GB2312" w:eastAsia="仿宋_GB2312"/>
          <w:sz w:val="32"/>
          <w:szCs w:val="32"/>
        </w:rPr>
        <w:t>万元，预决算差异率</w:t>
      </w:r>
      <w:r>
        <w:rPr>
          <w:rFonts w:hint="eastAsia" w:ascii="仿宋_GB2312" w:eastAsia="仿宋_GB2312"/>
          <w:sz w:val="32"/>
          <w:szCs w:val="32"/>
          <w:lang w:val="zh-CN"/>
        </w:rPr>
        <w:t>105.10%</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西地村蛋鸡养殖及配套产业示范基地二期建设项目、2023年中央玉米大豆“一喷多促”项目资金</w:t>
      </w:r>
      <w:r>
        <w:rPr>
          <w:rFonts w:hint="eastAsia" w:ascii="仿宋_GB2312" w:eastAsia="仿宋_GB2312"/>
          <w:sz w:val="32"/>
          <w:szCs w:val="32"/>
        </w:rPr>
        <w:t>。</w:t>
      </w:r>
    </w:p>
    <w:p w14:paraId="55F8DDD9">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763ABB8">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508.77</w:t>
      </w:r>
      <w:r>
        <w:rPr>
          <w:rFonts w:ascii="仿宋_GB2312" w:eastAsia="仿宋_GB2312"/>
          <w:kern w:val="2"/>
          <w:sz w:val="32"/>
          <w:szCs w:val="32"/>
          <w:lang w:val="zh-CN"/>
        </w:rPr>
        <w:t>万元，占</w:t>
      </w:r>
      <w:r>
        <w:rPr>
          <w:rFonts w:hint="eastAsia" w:ascii="仿宋_GB2312" w:eastAsia="仿宋_GB2312"/>
          <w:kern w:val="2"/>
          <w:sz w:val="32"/>
          <w:szCs w:val="32"/>
          <w:lang w:val="zh-CN"/>
        </w:rPr>
        <w:t>21.01%</w:t>
      </w:r>
      <w:r>
        <w:rPr>
          <w:rFonts w:ascii="仿宋_GB2312" w:eastAsia="仿宋_GB2312"/>
          <w:kern w:val="2"/>
          <w:sz w:val="32"/>
          <w:szCs w:val="32"/>
          <w:lang w:val="zh-CN"/>
        </w:rPr>
        <w:t>；</w:t>
      </w:r>
    </w:p>
    <w:p w14:paraId="2D297C5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190.76</w:t>
      </w:r>
      <w:r>
        <w:rPr>
          <w:rFonts w:ascii="仿宋_GB2312" w:eastAsia="仿宋_GB2312"/>
          <w:kern w:val="2"/>
          <w:sz w:val="32"/>
          <w:szCs w:val="32"/>
          <w:lang w:val="zh-CN"/>
        </w:rPr>
        <w:t>万元，占</w:t>
      </w:r>
      <w:r>
        <w:rPr>
          <w:rFonts w:hint="eastAsia" w:ascii="仿宋_GB2312" w:eastAsia="仿宋_GB2312"/>
          <w:kern w:val="2"/>
          <w:sz w:val="32"/>
          <w:szCs w:val="32"/>
          <w:lang w:val="zh-CN"/>
        </w:rPr>
        <w:t>7.88%</w:t>
      </w:r>
      <w:r>
        <w:rPr>
          <w:rFonts w:ascii="仿宋_GB2312" w:eastAsia="仿宋_GB2312"/>
          <w:kern w:val="2"/>
          <w:sz w:val="32"/>
          <w:szCs w:val="32"/>
          <w:lang w:val="zh-CN"/>
        </w:rPr>
        <w:t>；</w:t>
      </w:r>
    </w:p>
    <w:p w14:paraId="2B94D0A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56.11</w:t>
      </w:r>
      <w:r>
        <w:rPr>
          <w:rFonts w:ascii="仿宋_GB2312" w:eastAsia="仿宋_GB2312"/>
          <w:kern w:val="2"/>
          <w:sz w:val="32"/>
          <w:szCs w:val="32"/>
          <w:lang w:val="zh-CN"/>
        </w:rPr>
        <w:t>万元，占</w:t>
      </w:r>
      <w:r>
        <w:rPr>
          <w:rFonts w:hint="eastAsia" w:ascii="仿宋_GB2312" w:eastAsia="仿宋_GB2312"/>
          <w:kern w:val="2"/>
          <w:sz w:val="32"/>
          <w:szCs w:val="32"/>
          <w:lang w:val="zh-CN"/>
        </w:rPr>
        <w:t>2.32%</w:t>
      </w:r>
      <w:r>
        <w:rPr>
          <w:rFonts w:ascii="仿宋_GB2312" w:eastAsia="仿宋_GB2312"/>
          <w:kern w:val="2"/>
          <w:sz w:val="32"/>
          <w:szCs w:val="32"/>
          <w:lang w:val="zh-CN"/>
        </w:rPr>
        <w:t>；</w:t>
      </w:r>
    </w:p>
    <w:p w14:paraId="302DBA5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4.农林水支出（类）1,411.08万元，占</w:t>
      </w:r>
      <w:r>
        <w:rPr>
          <w:rFonts w:hint="eastAsia" w:ascii="仿宋_GB2312" w:eastAsia="仿宋_GB2312"/>
          <w:kern w:val="2"/>
          <w:sz w:val="32"/>
          <w:szCs w:val="32"/>
          <w:lang w:val="zh-CN"/>
        </w:rPr>
        <w:t>58.28%</w:t>
      </w:r>
      <w:r>
        <w:rPr>
          <w:rFonts w:ascii="仿宋_GB2312" w:eastAsia="仿宋_GB2312"/>
          <w:kern w:val="2"/>
          <w:sz w:val="32"/>
          <w:szCs w:val="32"/>
          <w:lang w:val="zh-CN"/>
        </w:rPr>
        <w:t>；</w:t>
      </w:r>
    </w:p>
    <w:p w14:paraId="2B69FA4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127.11</w:t>
      </w:r>
      <w:r>
        <w:rPr>
          <w:rFonts w:ascii="仿宋_GB2312" w:eastAsia="仿宋_GB2312"/>
          <w:kern w:val="2"/>
          <w:sz w:val="32"/>
          <w:szCs w:val="32"/>
          <w:lang w:val="zh-CN"/>
        </w:rPr>
        <w:t>万元，占</w:t>
      </w:r>
      <w:r>
        <w:rPr>
          <w:rFonts w:hint="eastAsia" w:ascii="仿宋_GB2312" w:eastAsia="仿宋_GB2312"/>
          <w:kern w:val="2"/>
          <w:sz w:val="32"/>
          <w:szCs w:val="32"/>
          <w:lang w:val="zh-CN"/>
        </w:rPr>
        <w:t>5.25%</w:t>
      </w:r>
      <w:r>
        <w:rPr>
          <w:rFonts w:ascii="仿宋_GB2312" w:eastAsia="仿宋_GB2312"/>
          <w:kern w:val="2"/>
          <w:sz w:val="32"/>
          <w:szCs w:val="32"/>
          <w:lang w:val="zh-CN"/>
        </w:rPr>
        <w:t>；</w:t>
      </w:r>
    </w:p>
    <w:p w14:paraId="1F3BB6E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76.41</w:t>
      </w:r>
      <w:r>
        <w:rPr>
          <w:rFonts w:ascii="仿宋_GB2312" w:eastAsia="仿宋_GB2312"/>
          <w:kern w:val="2"/>
          <w:sz w:val="32"/>
          <w:szCs w:val="32"/>
          <w:lang w:val="zh-CN"/>
        </w:rPr>
        <w:t>万元，占</w:t>
      </w:r>
      <w:r>
        <w:rPr>
          <w:rFonts w:hint="eastAsia" w:ascii="仿宋_GB2312" w:eastAsia="仿宋_GB2312"/>
          <w:kern w:val="2"/>
          <w:sz w:val="32"/>
          <w:szCs w:val="32"/>
          <w:lang w:val="zh-CN"/>
        </w:rPr>
        <w:t>3.16%</w:t>
      </w:r>
      <w:r>
        <w:rPr>
          <w:rFonts w:ascii="仿宋_GB2312" w:eastAsia="仿宋_GB2312"/>
          <w:kern w:val="2"/>
          <w:sz w:val="32"/>
          <w:szCs w:val="32"/>
          <w:lang w:val="zh-CN"/>
        </w:rPr>
        <w:t>；</w:t>
      </w:r>
    </w:p>
    <w:p w14:paraId="680803A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.其他支出（类）</w:t>
      </w:r>
      <w:r>
        <w:rPr>
          <w:rFonts w:hint="eastAsia" w:ascii="仿宋_GB2312" w:eastAsia="仿宋_GB2312"/>
          <w:kern w:val="2"/>
          <w:sz w:val="32"/>
          <w:szCs w:val="32"/>
          <w:lang w:val="zh-CN"/>
        </w:rPr>
        <w:t>51.10</w:t>
      </w:r>
      <w:r>
        <w:rPr>
          <w:rFonts w:ascii="仿宋_GB2312" w:eastAsia="仿宋_GB2312"/>
          <w:kern w:val="2"/>
          <w:sz w:val="32"/>
          <w:szCs w:val="32"/>
          <w:lang w:val="zh-CN"/>
        </w:rPr>
        <w:t>万元，占</w:t>
      </w:r>
      <w:r>
        <w:rPr>
          <w:rFonts w:hint="eastAsia" w:ascii="仿宋_GB2312" w:eastAsia="仿宋_GB2312"/>
          <w:kern w:val="2"/>
          <w:sz w:val="32"/>
          <w:szCs w:val="32"/>
          <w:lang w:val="zh-CN"/>
        </w:rPr>
        <w:t>2.11%。</w:t>
      </w:r>
    </w:p>
    <w:p w14:paraId="682DE20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43462B6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1.卫生健康支出（类）行政事业单位医疗（款）其他行政事业单位医疗支出（项）:支出决算数为0.46万元，比上年决算减少0.12万元，下降20.69%，主要原因是：</w:t>
      </w:r>
      <w:r>
        <w:rPr>
          <w:rFonts w:hint="eastAsia" w:ascii="仿宋_GB2312" w:hAnsi="仿宋_GB2312" w:eastAsia="仿宋_GB2312" w:cs="仿宋_GB2312"/>
          <w:sz w:val="32"/>
          <w:szCs w:val="32"/>
          <w:lang w:val="zh-CN"/>
        </w:rPr>
        <w:t>本年单位大额医疗保险缴费调减，相应经费减少。</w:t>
      </w:r>
    </w:p>
    <w:p w14:paraId="75FC9D2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2.卫生健康支出（类）行政事业单位医疗（款）行政单位医疗（项）:支出决算数为22.89万元，比上年决算减少10.82万元，下降32.10%，主要原因是：</w:t>
      </w:r>
      <w:r>
        <w:rPr>
          <w:rFonts w:hint="eastAsia" w:ascii="仿宋_GB2312" w:hAnsi="仿宋_GB2312" w:eastAsia="仿宋_GB2312" w:cs="仿宋_GB2312"/>
          <w:sz w:val="32"/>
          <w:szCs w:val="32"/>
          <w:lang w:val="zh-CN"/>
        </w:rPr>
        <w:t>行政人员减少，行政医疗缴费减少。</w:t>
      </w:r>
    </w:p>
    <w:p w14:paraId="772505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3.卫生健康支出（类）行政事业单位医疗（款）事业单位医疗（项）:支出决算数为27.17万元，比上年决算增加0.20万元，增长0.74%，主要原因是：</w:t>
      </w:r>
      <w:r>
        <w:rPr>
          <w:rFonts w:hint="eastAsia" w:ascii="仿宋_GB2312" w:hAnsi="仿宋_GB2312" w:eastAsia="仿宋_GB2312" w:cs="仿宋_GB2312"/>
          <w:sz w:val="32"/>
          <w:szCs w:val="32"/>
          <w:lang w:val="zh-CN"/>
        </w:rPr>
        <w:t>事业人员增加，事业医疗缴费增加。</w:t>
      </w:r>
    </w:p>
    <w:p w14:paraId="624F26C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4.农林水支出（类）农业农村（款）事业运行（项）:支出决算数为385.33万元，比上年决算减少95.06万元，下降19.79%，主要原因是：</w:t>
      </w:r>
      <w:r>
        <w:rPr>
          <w:rFonts w:hint="eastAsia" w:ascii="仿宋_GB2312" w:hAnsi="仿宋_GB2312" w:eastAsia="仿宋_GB2312" w:cs="仿宋_GB2312"/>
          <w:sz w:val="32"/>
          <w:szCs w:val="32"/>
          <w:lang w:val="zh-CN"/>
        </w:rPr>
        <w:t>科目细化，部分款项从主款分离，导致经费减少。</w:t>
      </w:r>
    </w:p>
    <w:p w14:paraId="118E9E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5.卫生健康支出（类）行政事业单位医疗（款）公务员医疗补助（项）:支出决算数为5.59万元，比上年决算减少2.94万元，下降34.47%，主要原因是：</w:t>
      </w:r>
      <w:r>
        <w:rPr>
          <w:rFonts w:hint="eastAsia" w:ascii="仿宋_GB2312" w:hAnsi="仿宋_GB2312" w:eastAsia="仿宋_GB2312" w:cs="仿宋_GB2312"/>
          <w:sz w:val="32"/>
          <w:szCs w:val="32"/>
          <w:lang w:val="zh-CN"/>
        </w:rPr>
        <w:t>行政人员减少，公务员医疗补助缴费减少。</w:t>
      </w:r>
    </w:p>
    <w:p w14:paraId="2761373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6.农林水支出（类）巩固脱贫攻坚成果衔接乡村振兴（款）生产发展（项）:支出决算数为961.41万元，比上年决算增加185.41万元，增长23.89%，主要原因是：</w:t>
      </w:r>
      <w:r>
        <w:rPr>
          <w:rFonts w:hint="eastAsia" w:ascii="仿宋_GB2312" w:hAnsi="仿宋_GB2312" w:eastAsia="仿宋_GB2312" w:cs="仿宋_GB2312"/>
          <w:sz w:val="32"/>
          <w:szCs w:val="32"/>
          <w:lang w:val="zh-CN"/>
        </w:rPr>
        <w:t>西地村蛋鸡养殖及配套产业示范基地二期建设项目增加。</w:t>
      </w:r>
    </w:p>
    <w:p w14:paraId="578FC4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7.住房保障支出（类）住房改革支出（款）住房公积金（项）:支出决算数为76.41万元，比上年决算减少0.41万元，下降0.53%，主要原因是：</w:t>
      </w:r>
      <w:r>
        <w:rPr>
          <w:rFonts w:hint="eastAsia" w:ascii="仿宋_GB2312" w:hAnsi="仿宋_GB2312" w:eastAsia="仿宋_GB2312" w:cs="仿宋_GB2312"/>
          <w:sz w:val="32"/>
          <w:szCs w:val="32"/>
          <w:lang w:val="zh-CN"/>
        </w:rPr>
        <w:t>单位新进人员职级低于调出人员，新进人员</w:t>
      </w:r>
      <w:r>
        <w:rPr>
          <w:rFonts w:hint="eastAsia" w:ascii="仿宋_GB2312" w:hAnsi="仿宋_GB2312" w:eastAsia="仿宋_GB2312" w:cs="仿宋_GB2312"/>
          <w:sz w:val="32"/>
          <w:szCs w:val="32"/>
          <w:lang w:val="en-US" w:eastAsia="zh-CN"/>
        </w:rPr>
        <w:t>公积金</w:t>
      </w:r>
      <w:r>
        <w:rPr>
          <w:rFonts w:hint="eastAsia" w:ascii="仿宋_GB2312" w:hAnsi="仿宋_GB2312" w:eastAsia="仿宋_GB2312" w:cs="仿宋_GB2312"/>
          <w:sz w:val="32"/>
          <w:szCs w:val="32"/>
          <w:lang w:val="zh-CN"/>
        </w:rPr>
        <w:t>缴费基数低，导致单位</w:t>
      </w:r>
      <w:r>
        <w:rPr>
          <w:rFonts w:hint="eastAsia" w:ascii="仿宋_GB2312" w:hAnsi="仿宋_GB2312" w:eastAsia="仿宋_GB2312" w:cs="仿宋_GB2312"/>
          <w:sz w:val="32"/>
          <w:szCs w:val="32"/>
          <w:lang w:val="en-US" w:eastAsia="zh-CN"/>
        </w:rPr>
        <w:t>公积金</w:t>
      </w:r>
      <w:r>
        <w:rPr>
          <w:rFonts w:hint="eastAsia" w:ascii="仿宋_GB2312" w:hAnsi="仿宋_GB2312" w:eastAsia="仿宋_GB2312" w:cs="仿宋_GB2312"/>
          <w:sz w:val="32"/>
          <w:szCs w:val="32"/>
          <w:lang w:val="zh-CN"/>
        </w:rPr>
        <w:t>减少。</w:t>
      </w:r>
    </w:p>
    <w:p w14:paraId="41649BC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8.农林水支出（类）农业农村（款）病虫害控制（项）:支出决算数为29.41万元，比上年决算增加29.41万元，增长100%，主要原因是：</w:t>
      </w:r>
      <w:r>
        <w:rPr>
          <w:rFonts w:hint="eastAsia" w:ascii="仿宋_GB2312" w:hAnsi="仿宋_GB2312" w:eastAsia="仿宋_GB2312" w:cs="仿宋_GB2312"/>
          <w:sz w:val="32"/>
          <w:szCs w:val="32"/>
          <w:lang w:val="zh-CN"/>
        </w:rPr>
        <w:t>2023年中央粮油生产保障资金-小麦“一喷三防”经费增加。</w:t>
      </w:r>
    </w:p>
    <w:p w14:paraId="4BB80C8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9.社会保障和就业支出（类）抚恤（款）死亡抚恤（项）:支出决算数为78.07万元，比上年决算增加78.07万元，增长100%，主要原因是：</w:t>
      </w:r>
      <w:r>
        <w:rPr>
          <w:rFonts w:hint="eastAsia" w:ascii="仿宋_GB2312" w:hAnsi="仿宋_GB2312" w:eastAsia="仿宋_GB2312" w:cs="仿宋_GB2312"/>
          <w:sz w:val="32"/>
          <w:szCs w:val="32"/>
          <w:lang w:val="zh-CN"/>
        </w:rPr>
        <w:t>本年增加死亡人员，增加死亡抚恤经费。</w:t>
      </w:r>
    </w:p>
    <w:p w14:paraId="6EC6B4C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10.资源勘探工业信息等支出（类）支持中小企业发展和管理支出（款）其他支持中小企业发展和管理支出（项）:支出决算数为127.11万元，比上年决算增加127.11万元，增长100%，主要原因是：</w:t>
      </w:r>
      <w:r>
        <w:rPr>
          <w:rFonts w:hint="eastAsia" w:ascii="仿宋_GB2312" w:hAnsi="仿宋_GB2312" w:eastAsia="仿宋_GB2312" w:cs="仿宋_GB2312"/>
          <w:sz w:val="32"/>
          <w:szCs w:val="32"/>
          <w:lang w:val="zh-CN"/>
        </w:rPr>
        <w:t>西地镇农村综合服务大厅以资抵债化债款资金增加。</w:t>
      </w:r>
    </w:p>
    <w:p w14:paraId="5812D0B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11.社会保障和就业支出（类）行政事业单位养老支出（款）行政单位离退休（项）:支出决算数为9.98万元，比上年决算增加9.98万元，增长100%，主要原因是：</w:t>
      </w:r>
      <w:r>
        <w:rPr>
          <w:rFonts w:hint="eastAsia" w:ascii="仿宋_GB2312" w:hAnsi="仿宋_GB2312" w:eastAsia="仿宋_GB2312" w:cs="仿宋_GB2312"/>
          <w:sz w:val="32"/>
          <w:szCs w:val="32"/>
          <w:lang w:val="zh-CN"/>
        </w:rPr>
        <w:t>新增科目，增加退休人员退休费。</w:t>
      </w:r>
    </w:p>
    <w:p w14:paraId="64DD2DB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w:t>
      </w:r>
      <w:bookmarkStart w:id="49" w:name="_GoBack"/>
      <w:bookmarkEnd w:id="49"/>
      <w:r>
        <w:rPr>
          <w:rFonts w:hint="eastAsia" w:ascii="仿宋_GB2312" w:hAnsi="仿宋_GB2312" w:eastAsia="仿宋_GB2312" w:cs="仿宋_GB2312"/>
          <w:sz w:val="32"/>
          <w:szCs w:val="32"/>
        </w:rPr>
        <w:t>位职业年金缴费支出（项）:支出决算数为6.50万元，比上年决算减少6.74万元，下降50.91%，主要原因是：</w:t>
      </w:r>
      <w:r>
        <w:rPr>
          <w:rFonts w:hint="eastAsia" w:ascii="仿宋_GB2312" w:hAnsi="仿宋_GB2312" w:eastAsia="仿宋_GB2312" w:cs="仿宋_GB2312"/>
          <w:sz w:val="32"/>
          <w:szCs w:val="32"/>
          <w:lang w:val="en-US" w:eastAsia="zh-CN"/>
        </w:rPr>
        <w:t>退休人员减少</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lang w:val="en-US" w:eastAsia="zh-CN"/>
        </w:rPr>
        <w:t>职业年金缴费</w:t>
      </w:r>
      <w:r>
        <w:rPr>
          <w:rFonts w:hint="eastAsia" w:ascii="仿宋_GB2312" w:hAnsi="仿宋_GB2312" w:eastAsia="仿宋_GB2312" w:cs="仿宋_GB2312"/>
          <w:sz w:val="32"/>
          <w:szCs w:val="32"/>
          <w:lang w:val="zh-CN"/>
        </w:rPr>
        <w:t>减少。</w:t>
      </w:r>
    </w:p>
    <w:p w14:paraId="14303C7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13.社会保障和就业支出（类）行政事业单位养老支出（款）机关事业单位基本养老保险缴费支出（项）:支出决算数为96.21万元，比上年决算增加4.57万元，增长4.99%，主要原因是：本年在职</w:t>
      </w:r>
      <w:r>
        <w:rPr>
          <w:rFonts w:hint="eastAsia" w:ascii="仿宋_GB2312" w:hAnsi="仿宋_GB2312" w:eastAsia="仿宋_GB2312" w:cs="仿宋_GB2312"/>
          <w:sz w:val="32"/>
          <w:szCs w:val="32"/>
          <w:lang w:val="zh-CN"/>
        </w:rPr>
        <w:t>人员增加，养老保险缴费增加。</w:t>
      </w:r>
    </w:p>
    <w:p w14:paraId="198BAF4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14.农林水支出（类）农业农村（款）农业生产发展（项）:支出决算数为12.33万元，比上年决算增加12.33万元，增长100%，主要原因是：</w:t>
      </w:r>
      <w:r>
        <w:rPr>
          <w:rFonts w:hint="eastAsia" w:ascii="仿宋_GB2312" w:hAnsi="仿宋_GB2312" w:eastAsia="仿宋_GB2312" w:cs="仿宋_GB2312"/>
          <w:sz w:val="32"/>
          <w:szCs w:val="32"/>
          <w:lang w:val="zh-CN"/>
        </w:rPr>
        <w:t>2023年中央玉米大豆“一喷多促”项目增加。</w:t>
      </w:r>
    </w:p>
    <w:p w14:paraId="1ECF92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15.农林水支出（类）农业农村（款）其他农业农村支出（项）:支出决算数为22.60万元，比上年决算减少96.30万元，下降80.99%，主要原因是：</w:t>
      </w:r>
      <w:r>
        <w:rPr>
          <w:rFonts w:hint="eastAsia" w:ascii="仿宋_GB2312" w:hAnsi="仿宋_GB2312" w:eastAsia="仿宋_GB2312" w:cs="仿宋_GB2312"/>
          <w:sz w:val="32"/>
          <w:szCs w:val="32"/>
          <w:lang w:val="zh-CN"/>
        </w:rPr>
        <w:t>2023年迟堂斌集贸市场钢结构大棚信访化债资金减少。</w:t>
      </w:r>
    </w:p>
    <w:p w14:paraId="1C46616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16.一般公共服务支出（类）党委办公厅（室）及相关机构事务（款）行政运行（项）:支出决算数为213.16万元，比上年决算增加104.31万元，增长95.83%，主要原因是：人员工资调增，工资津贴等经费增加</w:t>
      </w:r>
      <w:r>
        <w:rPr>
          <w:rFonts w:hint="eastAsia" w:ascii="仿宋_GB2312" w:hAnsi="仿宋_GB2312" w:eastAsia="仿宋_GB2312" w:cs="仿宋_GB2312"/>
          <w:sz w:val="32"/>
          <w:szCs w:val="32"/>
          <w:lang w:val="zh-CN"/>
        </w:rPr>
        <w:t>。</w:t>
      </w:r>
    </w:p>
    <w:p w14:paraId="53138B6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17.一般公共服务支出（类）纪检监察事务（款）其他纪检监察事务支出（项）:支出决算数为6.17万元，比上年决算增加3.93万元，增长175.45%，主要原因是：</w:t>
      </w:r>
      <w:r>
        <w:rPr>
          <w:rFonts w:hint="eastAsia" w:ascii="仿宋_GB2312" w:hAnsi="仿宋_GB2312" w:eastAsia="仿宋_GB2312" w:cs="仿宋_GB2312"/>
          <w:sz w:val="32"/>
          <w:szCs w:val="32"/>
          <w:lang w:val="zh-CN"/>
        </w:rPr>
        <w:t>2023年纪检经费办公用品购置经费增加。</w:t>
      </w:r>
    </w:p>
    <w:p w14:paraId="2FD8BAB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18.一般公共服务支出（类）政府办公厅（室）及相关机构事务（款）行政运行（项）:支出决算数为271.45万元，比上年决算减少98.16万元，下降26.56%，主要原因是：</w:t>
      </w:r>
      <w:r>
        <w:rPr>
          <w:rFonts w:hint="eastAsia" w:ascii="仿宋_GB2312" w:hAnsi="仿宋_GB2312" w:eastAsia="仿宋_GB2312" w:cs="仿宋_GB2312"/>
          <w:sz w:val="32"/>
          <w:szCs w:val="32"/>
          <w:lang w:val="zh-CN"/>
        </w:rPr>
        <w:t>行政人员减少，相应工资津贴等减少。</w:t>
      </w:r>
    </w:p>
    <w:p w14:paraId="28803B2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19.其他支出（类）其他支出（款）其他支出（项）:支出决算数为51.10万元，比上年决算增加41.21万元，增长416.68%，主要原因是：</w:t>
      </w:r>
      <w:r>
        <w:rPr>
          <w:rFonts w:hint="eastAsia" w:ascii="仿宋_GB2312" w:hAnsi="仿宋_GB2312" w:eastAsia="仿宋_GB2312" w:cs="仿宋_GB2312"/>
          <w:sz w:val="32"/>
          <w:szCs w:val="32"/>
          <w:lang w:val="zh-CN"/>
        </w:rPr>
        <w:t>旱沟村2022年村民服务中心建设项目工程款增加。</w:t>
      </w:r>
    </w:p>
    <w:p w14:paraId="5A6A08E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20.一般公共服务支出（类）政府办公厅（室）及相关机构事务（款）其他政府办公厅（室）及相关机构事务支出（项）:支出决算数为18.00万元，比上年决算增加18.00万元，增长100%，主要原因是：</w:t>
      </w:r>
      <w:r>
        <w:rPr>
          <w:rFonts w:hint="eastAsia" w:ascii="仿宋_GB2312" w:hAnsi="仿宋_GB2312" w:eastAsia="仿宋_GB2312" w:cs="仿宋_GB2312"/>
          <w:sz w:val="32"/>
          <w:szCs w:val="32"/>
          <w:lang w:val="zh-CN"/>
        </w:rPr>
        <w:t>2023年奇台县隐性债务工程欠款化解项目增加。</w:t>
      </w:r>
    </w:p>
    <w:p w14:paraId="30E3850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21.农林水支出（类）农业农村（款）防灾救灾（项）:支出决算数为0.00万元，比上年决算减少15.59万元，下降100%，主要原因是：减少</w:t>
      </w:r>
      <w:r>
        <w:rPr>
          <w:rFonts w:hint="eastAsia" w:ascii="仿宋_GB2312" w:hAnsi="仿宋_GB2312" w:eastAsia="仿宋_GB2312" w:cs="仿宋_GB2312"/>
          <w:sz w:val="32"/>
          <w:szCs w:val="32"/>
          <w:lang w:val="zh-CN"/>
        </w:rPr>
        <w:t>西地镇2022年小麦“一喷三防”补助项目。</w:t>
      </w:r>
    </w:p>
    <w:p w14:paraId="2373C0A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22.农林水支出（类）扶贫（款）农村基础设施建设（项）:支出决算数为0.00万元，比上年决算减少192.41万元，下降100%，主要原因是：减少</w:t>
      </w:r>
      <w:r>
        <w:rPr>
          <w:rFonts w:hint="eastAsia" w:ascii="仿宋_GB2312" w:hAnsi="仿宋_GB2312" w:eastAsia="仿宋_GB2312" w:cs="仿宋_GB2312"/>
          <w:sz w:val="32"/>
          <w:szCs w:val="32"/>
          <w:lang w:val="zh-CN"/>
        </w:rPr>
        <w:t>西地镇旱沟村棚圈建设项目。</w:t>
      </w:r>
    </w:p>
    <w:p w14:paraId="2AB28F5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23.农林水支出（类）农村综合改革（款）对村民委员会和村党支部的补助（项）:支出决算数为0.00万元，比上年决算减少31.04万元，下降100%，主要原因是：</w:t>
      </w:r>
      <w:r>
        <w:rPr>
          <w:rFonts w:hint="eastAsia" w:ascii="仿宋_GB2312" w:hAnsi="仿宋_GB2312" w:eastAsia="仿宋_GB2312" w:cs="仿宋_GB2312"/>
          <w:sz w:val="32"/>
          <w:szCs w:val="32"/>
          <w:lang w:val="zh-CN"/>
        </w:rPr>
        <w:t>减少村委员，支部补助经费。</w:t>
      </w:r>
    </w:p>
    <w:p w14:paraId="1F322A8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24.住房保障支出（类）保障性安居工程支出（款）其他保障性安居工程支出（项）:支出决算数为0.00万元，比上年决算减少10.86万元，下降100%，主要原因是：减少</w:t>
      </w:r>
      <w:r>
        <w:rPr>
          <w:rFonts w:hint="eastAsia" w:ascii="仿宋_GB2312" w:hAnsi="仿宋_GB2312" w:eastAsia="仿宋_GB2312" w:cs="仿宋_GB2312"/>
          <w:sz w:val="32"/>
          <w:szCs w:val="32"/>
          <w:lang w:val="zh-CN"/>
        </w:rPr>
        <w:t>宅基地制度改革试点地区补助。</w:t>
      </w:r>
    </w:p>
    <w:p w14:paraId="6295D3F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25.一般公共服务支出（类）政府办公厅（室）及相关机构事务（款）信访事务（项）:支出决算数为0.00万元，比上年决算减少1.73万元，下降100%，主要原因是：减少</w:t>
      </w:r>
      <w:r>
        <w:rPr>
          <w:rFonts w:hint="eastAsia" w:ascii="仿宋_GB2312" w:hAnsi="仿宋_GB2312" w:eastAsia="仿宋_GB2312" w:cs="仿宋_GB2312"/>
          <w:sz w:val="32"/>
          <w:szCs w:val="32"/>
          <w:lang w:val="zh-CN"/>
        </w:rPr>
        <w:t>化解疑难复杂信访案件专项资金。</w:t>
      </w:r>
    </w:p>
    <w:p w14:paraId="28F22FB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E1CFF54">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1,193.21万元，其中：人员经费1,121.63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5BA871A5">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公用经费71.58万元，包括：办公费、电费、邮电费、取暖费、差旅费、劳务费、公务用车运行维护费。</w:t>
      </w:r>
    </w:p>
    <w:p w14:paraId="681CA68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E2E405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主要原因是：本年我单位无此经费；公务用车购置及运行维护费支出3.00万元，占100.00%，比上年增加0.00万元，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主要原因是：本年我单位无此经费。</w:t>
      </w:r>
    </w:p>
    <w:p w14:paraId="3F684B7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1F24BF1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因公出国（境）费支出0.00万元，开支内容包括本年我单位无此经费。单位全年安排的因公出国（境）团组0个，因公出国（境）0人次。</w:t>
      </w:r>
    </w:p>
    <w:p w14:paraId="5FC4D164">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3.00万元，其中：公务用车购置费0.00万元，公务用车运行维护费3.00万元。公务用车运行维护费开支内容包括公务用车燃油费、车辆维修维护费、保险费、过路费等。公务用车购置数0辆，公务用车保有量3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7辆，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原因是：差异车辆为一般业务用车4辆，车辆费用未使用财政拨款公务用车运行维护费支付。</w:t>
      </w:r>
    </w:p>
    <w:p w14:paraId="1CA1CDF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公务接待费0.00万元，开支内容包括本年我单位无此经费。单位全年安排的国内公务接待0批次，0人次。</w:t>
      </w:r>
    </w:p>
    <w:p w14:paraId="066707AD">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0.00万元，决算数0.00万元，预决算差异率0.00%，主要原因是：本年我单位无此经费；公务用车购置费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预算数0.00万元，决算数0.00万元，预决算差异率0.00%，主要原因是：本年我单位无此经费；公务用车运行费</w:t>
      </w:r>
      <w:r>
        <w:rPr>
          <w:rFonts w:hint="eastAsia" w:ascii="仿宋_GB2312" w:eastAsia="仿宋_GB2312"/>
          <w:sz w:val="32"/>
          <w:szCs w:val="32"/>
        </w:rPr>
        <w:t>全年</w:t>
      </w:r>
      <w:r>
        <w:rPr>
          <w:rFonts w:hint="eastAsia" w:ascii="仿宋_GB2312" w:eastAsia="仿宋_GB2312"/>
          <w:sz w:val="32"/>
          <w:szCs w:val="32"/>
          <w:lang w:val="zh-CN"/>
        </w:rPr>
        <w:t>预算数3.00万元，决算数3.00万元，预决算差异率0.00%，主要原因是：严格按预算执行，预决算对比无差异；公务接待费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预算数0.00万元，决算数0.00万元，预决算差异率0.00%，主要原因是：本年我单位无此经费。</w:t>
      </w:r>
    </w:p>
    <w:p w14:paraId="399E18E4">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14:paraId="534416F0">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4F61913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4C6AED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5097ABCA">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65A647D0">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371DD1D3">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奇台县西地镇人民政府（行政单位和参照公务员法管理事业单位）机关运行经费支出71.58万元，</w:t>
      </w:r>
      <w:r>
        <w:rPr>
          <w:rFonts w:hint="eastAsia" w:ascii="仿宋_GB2312" w:hAnsi="仿宋_GB2312" w:eastAsia="仿宋_GB2312" w:cs="仿宋_GB2312"/>
          <w:sz w:val="32"/>
          <w:szCs w:val="32"/>
          <w:lang w:val="zh-CN"/>
        </w:rPr>
        <w:t>比上年增加32.96万元，增长85.34%，主要原因是：本年</w:t>
      </w:r>
      <w:r>
        <w:rPr>
          <w:rFonts w:hint="eastAsia" w:ascii="仿宋_GB2312" w:eastAsia="仿宋_GB2312"/>
          <w:sz w:val="32"/>
          <w:szCs w:val="32"/>
        </w:rPr>
        <w:t>办公费、取暖费、差旅费、劳务费等经费增加</w:t>
      </w:r>
      <w:r>
        <w:rPr>
          <w:rFonts w:hint="eastAsia" w:ascii="仿宋_GB2312" w:hAnsi="仿宋_GB2312" w:eastAsia="仿宋_GB2312" w:cs="仿宋_GB2312"/>
          <w:sz w:val="32"/>
          <w:szCs w:val="32"/>
          <w:lang w:val="zh-CN"/>
        </w:rPr>
        <w:t>。</w:t>
      </w:r>
    </w:p>
    <w:p w14:paraId="4E2C14A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C21B97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2023年度政府采购支出总额66.91万元，其中：政府采购货物支出45.08万元、政府采购工程支出0.00万元、政府采购服务支出21.83万元。</w:t>
      </w:r>
    </w:p>
    <w:p w14:paraId="04D4DFC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授予中小企业合同金额65.73万元，占政府采购支出总额的98.24%，其中：授予小微企业合同金额23.54万元，占政府采购支出总额的35.18%</w:t>
      </w:r>
      <w:r>
        <w:rPr>
          <w:rFonts w:hint="eastAsia" w:ascii="仿宋_GB2312" w:hAnsi="仿宋_GB2312" w:eastAsia="仿宋_GB2312" w:cs="仿宋_GB2312"/>
          <w:sz w:val="32"/>
          <w:szCs w:val="32"/>
        </w:rPr>
        <w:t>。</w:t>
      </w:r>
    </w:p>
    <w:p w14:paraId="759A7F94">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431D553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1,555.77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屋8,654.70平方米，价值1,173.52万元。车辆7辆，价值106.98万元，其中：副部（省）级及以上领导用车0辆、主要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用车0辆、其他用车7辆，其他用车主要是：业务用车；单价100万元（含）以上设备（不含车辆）0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575BE465">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7B55CB5B">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2,421.34</w:t>
      </w:r>
      <w:r>
        <w:rPr>
          <w:rFonts w:hint="eastAsia" w:ascii="仿宋_GB2312" w:eastAsia="仿宋_GB2312"/>
          <w:sz w:val="32"/>
          <w:szCs w:val="32"/>
        </w:rPr>
        <w:t>万元，实际执行总额</w:t>
      </w:r>
      <w:r>
        <w:rPr>
          <w:rFonts w:ascii="仿宋_GB2312" w:eastAsia="仿宋_GB2312"/>
          <w:sz w:val="32"/>
          <w:szCs w:val="32"/>
        </w:rPr>
        <w:t>2,421.34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w:t>
      </w:r>
      <w:r>
        <w:rPr>
          <w:rFonts w:ascii="仿宋_GB2312" w:eastAsia="仿宋_GB2312"/>
          <w:sz w:val="32"/>
          <w:szCs w:val="32"/>
        </w:rPr>
        <w:t>3</w:t>
      </w:r>
      <w:r>
        <w:rPr>
          <w:rFonts w:hint="eastAsia" w:ascii="仿宋_GB2312" w:eastAsia="仿宋_GB2312"/>
          <w:sz w:val="32"/>
          <w:szCs w:val="32"/>
        </w:rPr>
        <w:t>个，全年预算数</w:t>
      </w:r>
      <w:r>
        <w:rPr>
          <w:rFonts w:ascii="仿宋_GB2312" w:eastAsia="仿宋_GB2312"/>
          <w:sz w:val="32"/>
          <w:szCs w:val="32"/>
        </w:rPr>
        <w:t>191.45</w:t>
      </w:r>
      <w:r>
        <w:rPr>
          <w:rFonts w:hint="eastAsia" w:ascii="仿宋_GB2312" w:eastAsia="仿宋_GB2312"/>
          <w:sz w:val="32"/>
          <w:szCs w:val="32"/>
        </w:rPr>
        <w:t>万元，全年执行数</w:t>
      </w:r>
      <w:r>
        <w:rPr>
          <w:rFonts w:ascii="仿宋_GB2312" w:eastAsia="仿宋_GB2312"/>
          <w:sz w:val="32"/>
          <w:szCs w:val="32"/>
        </w:rPr>
        <w:t>191.45</w:t>
      </w:r>
      <w:r>
        <w:rPr>
          <w:rFonts w:hint="eastAsia"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4800B5BA">
      <w:pPr>
        <w:jc w:val="center"/>
        <w:rPr>
          <w:rFonts w:hint="eastAsia" w:ascii="宋体" w:hAnsi="宋体" w:cs="宋体"/>
          <w:b/>
          <w:bCs/>
          <w:kern w:val="0"/>
          <w:sz w:val="28"/>
          <w:szCs w:val="28"/>
        </w:rPr>
      </w:pPr>
      <w:bookmarkStart w:id="30" w:name="_Hlk174962300"/>
      <w:r>
        <w:rPr>
          <w:rFonts w:hint="eastAsia" w:ascii="宋体" w:hAnsi="宋体" w:cs="宋体"/>
          <w:b/>
          <w:bCs/>
          <w:kern w:val="0"/>
          <w:sz w:val="28"/>
          <w:szCs w:val="28"/>
        </w:rPr>
        <w:t>部门（单位）整体支出绩效目标自评表</w:t>
      </w:r>
    </w:p>
    <w:p w14:paraId="5E4886E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F4CFC0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6CEA39">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062420F">
            <w:pPr>
              <w:jc w:val="center"/>
            </w:pPr>
            <w:r>
              <w:rPr>
                <w:rFonts w:ascii="宋体" w:hAnsi="宋体"/>
                <w:sz w:val="18"/>
              </w:rPr>
              <w:t>奇台县西地镇人民政府</w:t>
            </w:r>
          </w:p>
        </w:tc>
        <w:tc>
          <w:tcPr>
            <w:tcW w:w="284" w:type="dxa"/>
            <w:tcBorders>
              <w:top w:val="nil"/>
              <w:left w:val="nil"/>
              <w:bottom w:val="nil"/>
              <w:right w:val="nil"/>
            </w:tcBorders>
            <w:shd w:val="clear" w:color="auto" w:fill="auto"/>
            <w:noWrap/>
            <w:vAlign w:val="center"/>
          </w:tcPr>
          <w:p w14:paraId="448CF983">
            <w:pPr>
              <w:widowControl/>
              <w:jc w:val="left"/>
              <w:rPr>
                <w:rFonts w:hint="eastAsia" w:ascii="宋体" w:hAnsi="宋体" w:cs="宋体"/>
                <w:b/>
                <w:bCs/>
                <w:kern w:val="0"/>
                <w:sz w:val="18"/>
                <w:szCs w:val="18"/>
              </w:rPr>
            </w:pPr>
          </w:p>
        </w:tc>
      </w:tr>
      <w:tr w14:paraId="14DEA00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76E0996">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5372A65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0654D1F">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794C8A74">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8688F7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E53629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4FF985A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289593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5A30955B">
            <w:pPr>
              <w:widowControl/>
              <w:jc w:val="center"/>
              <w:rPr>
                <w:rFonts w:hint="eastAsia" w:ascii="宋体" w:hAnsi="宋体" w:cs="宋体"/>
                <w:b/>
                <w:bCs/>
                <w:kern w:val="0"/>
                <w:sz w:val="18"/>
                <w:szCs w:val="18"/>
              </w:rPr>
            </w:pPr>
          </w:p>
        </w:tc>
      </w:tr>
      <w:tr w14:paraId="78675F3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ACCE9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6F7EE965">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2CCC6C4">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4F24FC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EEC5C6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CA137E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FEA6F03">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4FB1949D">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A9F32A9">
            <w:pPr>
              <w:widowControl/>
              <w:jc w:val="center"/>
              <w:rPr>
                <w:rFonts w:hint="eastAsia" w:ascii="宋体" w:hAnsi="宋体" w:cs="宋体"/>
                <w:b/>
                <w:bCs/>
                <w:kern w:val="0"/>
                <w:sz w:val="18"/>
                <w:szCs w:val="18"/>
              </w:rPr>
            </w:pPr>
          </w:p>
        </w:tc>
      </w:tr>
      <w:tr w14:paraId="01472E4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BDFCA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391995D">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03B53558">
            <w:pPr>
              <w:jc w:val="center"/>
            </w:pPr>
            <w:r>
              <w:rPr>
                <w:rFonts w:ascii="宋体" w:hAnsi="宋体"/>
                <w:sz w:val="18"/>
              </w:rPr>
              <w:t>1,180.59</w:t>
            </w:r>
          </w:p>
        </w:tc>
        <w:tc>
          <w:tcPr>
            <w:tcW w:w="1276" w:type="dxa"/>
            <w:tcBorders>
              <w:top w:val="nil"/>
              <w:left w:val="nil"/>
              <w:bottom w:val="single" w:color="auto" w:sz="4" w:space="0"/>
              <w:right w:val="single" w:color="auto" w:sz="4" w:space="0"/>
            </w:tcBorders>
            <w:shd w:val="clear" w:color="auto" w:fill="auto"/>
            <w:vAlign w:val="center"/>
          </w:tcPr>
          <w:p w14:paraId="59CC190E">
            <w:pPr>
              <w:jc w:val="center"/>
            </w:pPr>
            <w:r>
              <w:rPr>
                <w:rFonts w:ascii="宋体" w:hAnsi="宋体"/>
                <w:sz w:val="18"/>
              </w:rPr>
              <w:t>2,421.34</w:t>
            </w:r>
          </w:p>
        </w:tc>
        <w:tc>
          <w:tcPr>
            <w:tcW w:w="1701" w:type="dxa"/>
            <w:tcBorders>
              <w:top w:val="nil"/>
              <w:left w:val="nil"/>
              <w:bottom w:val="single" w:color="auto" w:sz="4" w:space="0"/>
              <w:right w:val="single" w:color="auto" w:sz="4" w:space="0"/>
            </w:tcBorders>
            <w:shd w:val="clear" w:color="auto" w:fill="auto"/>
            <w:vAlign w:val="center"/>
          </w:tcPr>
          <w:p w14:paraId="05EA0EBF">
            <w:pPr>
              <w:jc w:val="center"/>
            </w:pPr>
            <w:r>
              <w:rPr>
                <w:rFonts w:ascii="宋体" w:hAnsi="宋体"/>
                <w:sz w:val="18"/>
              </w:rPr>
              <w:t>2,421.34</w:t>
            </w:r>
          </w:p>
        </w:tc>
        <w:tc>
          <w:tcPr>
            <w:tcW w:w="1134" w:type="dxa"/>
            <w:tcBorders>
              <w:top w:val="nil"/>
              <w:left w:val="nil"/>
              <w:bottom w:val="single" w:color="auto" w:sz="4" w:space="0"/>
              <w:right w:val="single" w:color="auto" w:sz="4" w:space="0"/>
            </w:tcBorders>
            <w:shd w:val="clear" w:color="auto" w:fill="auto"/>
            <w:vAlign w:val="center"/>
          </w:tcPr>
          <w:p w14:paraId="7F4474FF">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049630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A680DAF">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4E1B0C5">
            <w:pPr>
              <w:widowControl/>
              <w:jc w:val="center"/>
              <w:rPr>
                <w:rFonts w:hint="eastAsia" w:ascii="宋体" w:hAnsi="宋体" w:cs="宋体"/>
                <w:kern w:val="0"/>
                <w:sz w:val="18"/>
                <w:szCs w:val="18"/>
              </w:rPr>
            </w:pPr>
          </w:p>
        </w:tc>
      </w:tr>
      <w:tr w14:paraId="031D7B98">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2C6DBA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1E5F75A">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2E4F20EF">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CAF3BE7">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5999E6E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03C31E5">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052C8FA">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2F4EDCC">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9537E35">
            <w:pPr>
              <w:widowControl/>
              <w:jc w:val="center"/>
              <w:rPr>
                <w:rFonts w:hint="eastAsia" w:ascii="宋体" w:hAnsi="宋体" w:cs="宋体"/>
                <w:kern w:val="0"/>
                <w:sz w:val="18"/>
                <w:szCs w:val="18"/>
              </w:rPr>
            </w:pPr>
          </w:p>
        </w:tc>
      </w:tr>
      <w:tr w14:paraId="13FC0C2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1B1C8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4217A1A">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0355FDE2">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4F970B1">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064E282">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952758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B72E5B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1E3E0D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E34A073">
            <w:pPr>
              <w:widowControl/>
              <w:jc w:val="center"/>
              <w:rPr>
                <w:rFonts w:hint="eastAsia" w:ascii="宋体" w:hAnsi="宋体" w:cs="宋体"/>
                <w:kern w:val="0"/>
                <w:sz w:val="18"/>
                <w:szCs w:val="18"/>
              </w:rPr>
            </w:pPr>
          </w:p>
        </w:tc>
      </w:tr>
      <w:tr w14:paraId="167FD59E">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6C279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378E65">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3D5E778F">
            <w:pPr>
              <w:jc w:val="center"/>
            </w:pPr>
            <w:r>
              <w:rPr>
                <w:rFonts w:ascii="宋体" w:hAnsi="宋体"/>
                <w:sz w:val="18"/>
              </w:rPr>
              <w:t>133.22</w:t>
            </w:r>
          </w:p>
        </w:tc>
        <w:tc>
          <w:tcPr>
            <w:tcW w:w="1276" w:type="dxa"/>
            <w:tcBorders>
              <w:top w:val="nil"/>
              <w:left w:val="nil"/>
              <w:bottom w:val="single" w:color="auto" w:sz="4" w:space="0"/>
              <w:right w:val="single" w:color="auto" w:sz="4" w:space="0"/>
            </w:tcBorders>
            <w:shd w:val="clear" w:color="auto" w:fill="auto"/>
            <w:vAlign w:val="center"/>
          </w:tcPr>
          <w:p w14:paraId="6C1D6BA2">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FB7190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E478F5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4A52AAC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06DD07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FE3F01F">
            <w:pPr>
              <w:widowControl/>
              <w:jc w:val="center"/>
              <w:rPr>
                <w:rFonts w:hint="eastAsia" w:ascii="宋体" w:hAnsi="宋体" w:cs="宋体"/>
                <w:kern w:val="0"/>
                <w:sz w:val="18"/>
                <w:szCs w:val="18"/>
              </w:rPr>
            </w:pPr>
          </w:p>
        </w:tc>
      </w:tr>
      <w:tr w14:paraId="309C57A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32C7B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424B5F5">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F656939">
            <w:pPr>
              <w:jc w:val="center"/>
            </w:pPr>
            <w:r>
              <w:rPr>
                <w:rFonts w:ascii="宋体" w:hAnsi="宋体"/>
                <w:sz w:val="18"/>
              </w:rPr>
              <w:t>1,313.81</w:t>
            </w:r>
          </w:p>
        </w:tc>
        <w:tc>
          <w:tcPr>
            <w:tcW w:w="1276" w:type="dxa"/>
            <w:tcBorders>
              <w:top w:val="nil"/>
              <w:left w:val="nil"/>
              <w:bottom w:val="single" w:color="auto" w:sz="4" w:space="0"/>
              <w:right w:val="single" w:color="auto" w:sz="4" w:space="0"/>
            </w:tcBorders>
            <w:shd w:val="clear" w:color="auto" w:fill="auto"/>
            <w:vAlign w:val="center"/>
          </w:tcPr>
          <w:p w14:paraId="108274CB">
            <w:pPr>
              <w:jc w:val="center"/>
            </w:pPr>
            <w:r>
              <w:rPr>
                <w:rFonts w:ascii="宋体" w:hAnsi="宋体"/>
                <w:sz w:val="18"/>
              </w:rPr>
              <w:t>2,421.34</w:t>
            </w:r>
          </w:p>
        </w:tc>
        <w:tc>
          <w:tcPr>
            <w:tcW w:w="1701" w:type="dxa"/>
            <w:tcBorders>
              <w:top w:val="nil"/>
              <w:left w:val="nil"/>
              <w:bottom w:val="single" w:color="auto" w:sz="4" w:space="0"/>
              <w:right w:val="single" w:color="auto" w:sz="4" w:space="0"/>
            </w:tcBorders>
            <w:shd w:val="clear" w:color="auto" w:fill="auto"/>
            <w:vAlign w:val="center"/>
          </w:tcPr>
          <w:p w14:paraId="77C7555A">
            <w:pPr>
              <w:jc w:val="center"/>
            </w:pPr>
            <w:r>
              <w:rPr>
                <w:rFonts w:ascii="宋体" w:hAnsi="宋体"/>
                <w:sz w:val="18"/>
              </w:rPr>
              <w:t>2,421.34</w:t>
            </w:r>
          </w:p>
        </w:tc>
        <w:tc>
          <w:tcPr>
            <w:tcW w:w="1134" w:type="dxa"/>
            <w:tcBorders>
              <w:top w:val="nil"/>
              <w:left w:val="nil"/>
              <w:bottom w:val="single" w:color="auto" w:sz="4" w:space="0"/>
              <w:right w:val="single" w:color="auto" w:sz="4" w:space="0"/>
            </w:tcBorders>
            <w:shd w:val="clear" w:color="auto" w:fill="auto"/>
            <w:vAlign w:val="center"/>
          </w:tcPr>
          <w:p w14:paraId="3522541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100832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BB4E4C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5B9B688">
            <w:pPr>
              <w:widowControl/>
              <w:jc w:val="center"/>
              <w:rPr>
                <w:rFonts w:hint="eastAsia" w:ascii="宋体" w:hAnsi="宋体" w:cs="宋体"/>
                <w:kern w:val="0"/>
                <w:sz w:val="18"/>
                <w:szCs w:val="18"/>
              </w:rPr>
            </w:pPr>
          </w:p>
        </w:tc>
      </w:tr>
      <w:tr w14:paraId="2DD917E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8DACA4C">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7C8FCDC0">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33D5409A">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71C258C">
            <w:pPr>
              <w:widowControl/>
              <w:jc w:val="left"/>
              <w:rPr>
                <w:rFonts w:hint="eastAsia" w:ascii="宋体" w:hAnsi="宋体" w:cs="宋体"/>
                <w:b/>
                <w:bCs/>
                <w:kern w:val="0"/>
                <w:sz w:val="18"/>
                <w:szCs w:val="18"/>
              </w:rPr>
            </w:pPr>
          </w:p>
        </w:tc>
      </w:tr>
      <w:tr w14:paraId="41D613D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7764B7">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0B5FB23A">
            <w:pPr>
              <w:jc w:val="left"/>
            </w:pPr>
            <w:r>
              <w:rPr>
                <w:rFonts w:ascii="宋体" w:hAnsi="宋体"/>
                <w:sz w:val="18"/>
              </w:rPr>
              <w:t>目标1：按时发放2023年1-12月干部职工工资、津贴、奖金、足额缴纳2023年干部职工社保1099.2万及2023年住房公积金81.39万元；2：保证单位基本运转，保障民生，促进全镇经济稳步发展；目标3：保障西地镇镇圆满完成各项工作任务；目标4：保障困难群众基本生活水平，助力打赢脱贫攻坚战；目标5：保障单位正常运转，购置办公用品、慰问各类特殊困难群体、惠民政策宣传、干部廉政教育等</w:t>
            </w:r>
          </w:p>
        </w:tc>
        <w:tc>
          <w:tcPr>
            <w:tcW w:w="4547" w:type="dxa"/>
            <w:gridSpan w:val="4"/>
            <w:tcBorders>
              <w:top w:val="single" w:color="auto" w:sz="4" w:space="0"/>
              <w:left w:val="nil"/>
              <w:bottom w:val="single" w:color="auto" w:sz="4" w:space="0"/>
              <w:right w:val="single" w:color="auto" w:sz="4" w:space="0"/>
            </w:tcBorders>
            <w:shd w:val="clear" w:color="auto" w:fill="auto"/>
          </w:tcPr>
          <w:p w14:paraId="7145045A">
            <w:pPr>
              <w:jc w:val="left"/>
            </w:pPr>
            <w:r>
              <w:rPr>
                <w:rFonts w:ascii="宋体" w:hAnsi="宋体"/>
                <w:sz w:val="18"/>
              </w:rPr>
              <w:t>2023年完成冬小麦种植面积任务6.3万亩；梭梭接种肉苁蓉面积任务8000亩；招商引资到位数450万元；修建卫生户厕座数20座；整改问题户厕座数1083座；年度巡林次数144次；三条河系巡河次数171次；农村富裕劳动力转移人数2万人次。2023年全年预算执行数24213427.04元，人员类经费11216348.83元，公用经费支出715770.92元，保障了单位的基本运转，促进了全镇经济稳步发展。</w:t>
            </w:r>
          </w:p>
        </w:tc>
        <w:tc>
          <w:tcPr>
            <w:tcW w:w="284" w:type="dxa"/>
            <w:tcBorders>
              <w:top w:val="nil"/>
              <w:left w:val="nil"/>
              <w:bottom w:val="nil"/>
              <w:right w:val="nil"/>
            </w:tcBorders>
            <w:shd w:val="clear" w:color="auto" w:fill="auto"/>
            <w:noWrap/>
            <w:vAlign w:val="center"/>
          </w:tcPr>
          <w:p w14:paraId="7FC4F41E">
            <w:pPr>
              <w:widowControl/>
              <w:jc w:val="left"/>
              <w:rPr>
                <w:rFonts w:hint="eastAsia" w:ascii="宋体" w:hAnsi="宋体" w:cs="宋体"/>
                <w:kern w:val="0"/>
                <w:sz w:val="18"/>
                <w:szCs w:val="18"/>
              </w:rPr>
            </w:pPr>
          </w:p>
        </w:tc>
      </w:tr>
      <w:tr w14:paraId="703EFDE0">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4CC3089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12CCC76">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EACBBA2">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23A71DE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D33F266">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2CE7231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A395895">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45082D5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5BF2017">
            <w:pPr>
              <w:widowControl/>
              <w:jc w:val="left"/>
              <w:rPr>
                <w:rFonts w:hint="eastAsia" w:ascii="宋体" w:hAnsi="宋体" w:cs="宋体"/>
                <w:b/>
                <w:bCs/>
                <w:kern w:val="0"/>
                <w:sz w:val="18"/>
                <w:szCs w:val="18"/>
              </w:rPr>
            </w:pPr>
          </w:p>
        </w:tc>
      </w:tr>
      <w:tr w14:paraId="73B1CA9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B9E6D51">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7D4887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F84982C">
            <w:pPr>
              <w:jc w:val="center"/>
            </w:pPr>
            <w:r>
              <w:rPr>
                <w:rFonts w:ascii="宋体" w:hAnsi="宋体"/>
                <w:sz w:val="18"/>
              </w:rPr>
              <w:t>完成冬小麦种植面积任务</w:t>
            </w:r>
          </w:p>
        </w:tc>
        <w:tc>
          <w:tcPr>
            <w:tcW w:w="1276" w:type="dxa"/>
            <w:tcBorders>
              <w:top w:val="nil"/>
              <w:left w:val="nil"/>
              <w:bottom w:val="single" w:color="auto" w:sz="4" w:space="0"/>
              <w:right w:val="single" w:color="auto" w:sz="4" w:space="0"/>
            </w:tcBorders>
            <w:shd w:val="clear" w:color="auto" w:fill="auto"/>
            <w:noWrap/>
            <w:vAlign w:val="center"/>
          </w:tcPr>
          <w:p w14:paraId="5CCEA062">
            <w:pPr>
              <w:jc w:val="center"/>
            </w:pPr>
            <w:r>
              <w:rPr>
                <w:rFonts w:ascii="宋体" w:hAnsi="宋体"/>
                <w:sz w:val="18"/>
              </w:rPr>
              <w:t>=5.90万亩</w:t>
            </w:r>
          </w:p>
        </w:tc>
        <w:tc>
          <w:tcPr>
            <w:tcW w:w="1701" w:type="dxa"/>
            <w:tcBorders>
              <w:top w:val="nil"/>
              <w:left w:val="nil"/>
              <w:bottom w:val="single" w:color="auto" w:sz="4" w:space="0"/>
              <w:right w:val="single" w:color="auto" w:sz="4" w:space="0"/>
            </w:tcBorders>
            <w:shd w:val="clear" w:color="auto" w:fill="auto"/>
            <w:noWrap/>
            <w:vAlign w:val="center"/>
          </w:tcPr>
          <w:p w14:paraId="7DEBA59E">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543D8C51">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83CEB3F">
            <w:pPr>
              <w:jc w:val="center"/>
            </w:pPr>
            <w:r>
              <w:rPr>
                <w:rFonts w:ascii="宋体" w:hAnsi="宋体"/>
                <w:sz w:val="18"/>
              </w:rPr>
              <w:t>6.36万亩</w:t>
            </w:r>
          </w:p>
        </w:tc>
        <w:tc>
          <w:tcPr>
            <w:tcW w:w="720" w:type="dxa"/>
            <w:tcBorders>
              <w:top w:val="nil"/>
              <w:left w:val="nil"/>
              <w:bottom w:val="single" w:color="auto" w:sz="4" w:space="0"/>
              <w:right w:val="single" w:color="auto" w:sz="4" w:space="0"/>
            </w:tcBorders>
            <w:shd w:val="clear" w:color="auto" w:fill="auto"/>
            <w:noWrap/>
            <w:vAlign w:val="center"/>
          </w:tcPr>
          <w:p w14:paraId="3419B856">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9C19D06">
            <w:pPr>
              <w:widowControl/>
              <w:jc w:val="center"/>
              <w:rPr>
                <w:rFonts w:hint="eastAsia" w:ascii="宋体" w:hAnsi="宋体" w:cs="宋体"/>
                <w:kern w:val="0"/>
                <w:sz w:val="18"/>
                <w:szCs w:val="18"/>
              </w:rPr>
            </w:pPr>
          </w:p>
        </w:tc>
      </w:tr>
      <w:tr w14:paraId="2C79637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6B5F3C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D55C29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E1684D4">
            <w:pPr>
              <w:jc w:val="center"/>
            </w:pPr>
            <w:r>
              <w:rPr>
                <w:rFonts w:ascii="宋体" w:hAnsi="宋体"/>
                <w:sz w:val="18"/>
              </w:rPr>
              <w:t>完成梭梭接种肉苁蓉面积任务</w:t>
            </w:r>
          </w:p>
        </w:tc>
        <w:tc>
          <w:tcPr>
            <w:tcW w:w="1276" w:type="dxa"/>
            <w:tcBorders>
              <w:top w:val="nil"/>
              <w:left w:val="nil"/>
              <w:bottom w:val="single" w:color="auto" w:sz="4" w:space="0"/>
              <w:right w:val="single" w:color="auto" w:sz="4" w:space="0"/>
            </w:tcBorders>
            <w:shd w:val="clear" w:color="auto" w:fill="auto"/>
            <w:noWrap/>
            <w:vAlign w:val="center"/>
          </w:tcPr>
          <w:p w14:paraId="30F2836C">
            <w:pPr>
              <w:jc w:val="center"/>
            </w:pPr>
            <w:r>
              <w:rPr>
                <w:rFonts w:ascii="宋体" w:hAnsi="宋体"/>
                <w:sz w:val="18"/>
              </w:rPr>
              <w:t>&gt;=5500亩</w:t>
            </w:r>
          </w:p>
        </w:tc>
        <w:tc>
          <w:tcPr>
            <w:tcW w:w="1701" w:type="dxa"/>
            <w:tcBorders>
              <w:top w:val="nil"/>
              <w:left w:val="nil"/>
              <w:bottom w:val="single" w:color="auto" w:sz="4" w:space="0"/>
              <w:right w:val="single" w:color="auto" w:sz="4" w:space="0"/>
            </w:tcBorders>
            <w:shd w:val="clear" w:color="auto" w:fill="auto"/>
            <w:noWrap/>
            <w:vAlign w:val="center"/>
          </w:tcPr>
          <w:p w14:paraId="62A887DF">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76715458">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74BDA81B">
            <w:pPr>
              <w:jc w:val="center"/>
            </w:pPr>
            <w:r>
              <w:rPr>
                <w:rFonts w:ascii="宋体" w:hAnsi="宋体"/>
                <w:sz w:val="18"/>
              </w:rPr>
              <w:t>5500亩</w:t>
            </w:r>
          </w:p>
        </w:tc>
        <w:tc>
          <w:tcPr>
            <w:tcW w:w="720" w:type="dxa"/>
            <w:tcBorders>
              <w:top w:val="nil"/>
              <w:left w:val="nil"/>
              <w:bottom w:val="single" w:color="auto" w:sz="4" w:space="0"/>
              <w:right w:val="single" w:color="auto" w:sz="4" w:space="0"/>
            </w:tcBorders>
            <w:shd w:val="clear" w:color="auto" w:fill="auto"/>
            <w:noWrap/>
            <w:vAlign w:val="center"/>
          </w:tcPr>
          <w:p w14:paraId="2AE702A1">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B5CA6D6">
            <w:pPr>
              <w:widowControl/>
              <w:jc w:val="center"/>
              <w:rPr>
                <w:rFonts w:hint="eastAsia" w:ascii="宋体" w:hAnsi="宋体" w:cs="宋体"/>
                <w:kern w:val="0"/>
                <w:sz w:val="18"/>
                <w:szCs w:val="18"/>
              </w:rPr>
            </w:pPr>
          </w:p>
        </w:tc>
      </w:tr>
      <w:tr w14:paraId="03CE4E6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E9B2A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B77BC7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B86B8A3">
            <w:pPr>
              <w:jc w:val="center"/>
            </w:pPr>
            <w:r>
              <w:rPr>
                <w:rFonts w:ascii="宋体" w:hAnsi="宋体"/>
                <w:sz w:val="18"/>
              </w:rPr>
              <w:t>完成招商引资到位数</w:t>
            </w:r>
          </w:p>
        </w:tc>
        <w:tc>
          <w:tcPr>
            <w:tcW w:w="1276" w:type="dxa"/>
            <w:tcBorders>
              <w:top w:val="nil"/>
              <w:left w:val="nil"/>
              <w:bottom w:val="single" w:color="auto" w:sz="4" w:space="0"/>
              <w:right w:val="single" w:color="auto" w:sz="4" w:space="0"/>
            </w:tcBorders>
            <w:shd w:val="clear" w:color="auto" w:fill="auto"/>
            <w:noWrap/>
            <w:vAlign w:val="center"/>
          </w:tcPr>
          <w:p w14:paraId="2A662C18">
            <w:pPr>
              <w:jc w:val="center"/>
            </w:pPr>
            <w:r>
              <w:rPr>
                <w:rFonts w:ascii="宋体" w:hAnsi="宋体"/>
                <w:sz w:val="18"/>
              </w:rPr>
              <w:t>&gt;=4000万元</w:t>
            </w:r>
          </w:p>
        </w:tc>
        <w:tc>
          <w:tcPr>
            <w:tcW w:w="1701" w:type="dxa"/>
            <w:tcBorders>
              <w:top w:val="nil"/>
              <w:left w:val="nil"/>
              <w:bottom w:val="single" w:color="auto" w:sz="4" w:space="0"/>
              <w:right w:val="single" w:color="auto" w:sz="4" w:space="0"/>
            </w:tcBorders>
            <w:shd w:val="clear" w:color="auto" w:fill="auto"/>
            <w:noWrap/>
            <w:vAlign w:val="center"/>
          </w:tcPr>
          <w:p w14:paraId="2CB65755">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6A411DB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F1DB40B">
            <w:pPr>
              <w:jc w:val="center"/>
            </w:pPr>
            <w:r>
              <w:rPr>
                <w:rFonts w:ascii="宋体" w:hAnsi="宋体"/>
                <w:sz w:val="18"/>
              </w:rPr>
              <w:t>4000万元</w:t>
            </w:r>
          </w:p>
        </w:tc>
        <w:tc>
          <w:tcPr>
            <w:tcW w:w="720" w:type="dxa"/>
            <w:tcBorders>
              <w:top w:val="nil"/>
              <w:left w:val="nil"/>
              <w:bottom w:val="single" w:color="auto" w:sz="4" w:space="0"/>
              <w:right w:val="single" w:color="auto" w:sz="4" w:space="0"/>
            </w:tcBorders>
            <w:shd w:val="clear" w:color="auto" w:fill="auto"/>
            <w:noWrap/>
            <w:vAlign w:val="center"/>
          </w:tcPr>
          <w:p w14:paraId="1190FD8A">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25B4E0F">
            <w:pPr>
              <w:widowControl/>
              <w:jc w:val="center"/>
              <w:rPr>
                <w:rFonts w:hint="eastAsia" w:ascii="宋体" w:hAnsi="宋体" w:cs="宋体"/>
                <w:kern w:val="0"/>
                <w:sz w:val="18"/>
                <w:szCs w:val="18"/>
              </w:rPr>
            </w:pPr>
          </w:p>
        </w:tc>
      </w:tr>
      <w:tr w14:paraId="0DABA812">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CA2545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A8A10F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DB9CB5B">
            <w:pPr>
              <w:jc w:val="center"/>
            </w:pPr>
            <w:r>
              <w:rPr>
                <w:rFonts w:ascii="宋体" w:hAnsi="宋体"/>
                <w:sz w:val="18"/>
              </w:rPr>
              <w:t>修建卫生户厕座数</w:t>
            </w:r>
          </w:p>
        </w:tc>
        <w:tc>
          <w:tcPr>
            <w:tcW w:w="1276" w:type="dxa"/>
            <w:tcBorders>
              <w:top w:val="nil"/>
              <w:left w:val="nil"/>
              <w:bottom w:val="single" w:color="auto" w:sz="4" w:space="0"/>
              <w:right w:val="single" w:color="auto" w:sz="4" w:space="0"/>
            </w:tcBorders>
            <w:shd w:val="clear" w:color="auto" w:fill="auto"/>
            <w:noWrap/>
            <w:vAlign w:val="center"/>
          </w:tcPr>
          <w:p w14:paraId="1BBB284E">
            <w:pPr>
              <w:jc w:val="center"/>
            </w:pPr>
            <w:r>
              <w:rPr>
                <w:rFonts w:ascii="宋体" w:hAnsi="宋体"/>
                <w:sz w:val="18"/>
              </w:rPr>
              <w:t>=20座</w:t>
            </w:r>
          </w:p>
        </w:tc>
        <w:tc>
          <w:tcPr>
            <w:tcW w:w="1701" w:type="dxa"/>
            <w:tcBorders>
              <w:top w:val="nil"/>
              <w:left w:val="nil"/>
              <w:bottom w:val="single" w:color="auto" w:sz="4" w:space="0"/>
              <w:right w:val="single" w:color="auto" w:sz="4" w:space="0"/>
            </w:tcBorders>
            <w:shd w:val="clear" w:color="auto" w:fill="auto"/>
            <w:noWrap/>
            <w:vAlign w:val="center"/>
          </w:tcPr>
          <w:p w14:paraId="76060A01">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60BAC81D">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789BF532">
            <w:pPr>
              <w:jc w:val="center"/>
            </w:pPr>
            <w:r>
              <w:rPr>
                <w:rFonts w:ascii="宋体" w:hAnsi="宋体"/>
                <w:sz w:val="18"/>
              </w:rPr>
              <w:t>20座</w:t>
            </w:r>
          </w:p>
        </w:tc>
        <w:tc>
          <w:tcPr>
            <w:tcW w:w="720" w:type="dxa"/>
            <w:tcBorders>
              <w:top w:val="nil"/>
              <w:left w:val="nil"/>
              <w:bottom w:val="single" w:color="auto" w:sz="4" w:space="0"/>
              <w:right w:val="single" w:color="auto" w:sz="4" w:space="0"/>
            </w:tcBorders>
            <w:shd w:val="clear" w:color="auto" w:fill="auto"/>
            <w:noWrap/>
            <w:vAlign w:val="center"/>
          </w:tcPr>
          <w:p w14:paraId="121A784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C83F71C">
            <w:pPr>
              <w:widowControl/>
              <w:jc w:val="center"/>
              <w:rPr>
                <w:rFonts w:hint="eastAsia" w:ascii="宋体" w:hAnsi="宋体" w:cs="宋体"/>
                <w:kern w:val="0"/>
                <w:sz w:val="18"/>
                <w:szCs w:val="18"/>
              </w:rPr>
            </w:pPr>
          </w:p>
        </w:tc>
      </w:tr>
      <w:tr w14:paraId="16F12C89">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D5B652D">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645306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75E12EB">
            <w:pPr>
              <w:jc w:val="center"/>
            </w:pPr>
            <w:r>
              <w:rPr>
                <w:rFonts w:ascii="宋体" w:hAnsi="宋体"/>
                <w:sz w:val="18"/>
              </w:rPr>
              <w:t>整改问题户厕座数</w:t>
            </w:r>
          </w:p>
        </w:tc>
        <w:tc>
          <w:tcPr>
            <w:tcW w:w="1276" w:type="dxa"/>
            <w:tcBorders>
              <w:top w:val="nil"/>
              <w:left w:val="nil"/>
              <w:bottom w:val="single" w:color="auto" w:sz="4" w:space="0"/>
              <w:right w:val="single" w:color="auto" w:sz="4" w:space="0"/>
            </w:tcBorders>
            <w:shd w:val="clear" w:color="auto" w:fill="auto"/>
            <w:noWrap/>
            <w:vAlign w:val="center"/>
          </w:tcPr>
          <w:p w14:paraId="5F0889C0">
            <w:pPr>
              <w:jc w:val="center"/>
            </w:pPr>
            <w:r>
              <w:rPr>
                <w:rFonts w:ascii="宋体" w:hAnsi="宋体"/>
                <w:sz w:val="18"/>
              </w:rPr>
              <w:t>=1083座</w:t>
            </w:r>
          </w:p>
        </w:tc>
        <w:tc>
          <w:tcPr>
            <w:tcW w:w="1701" w:type="dxa"/>
            <w:tcBorders>
              <w:top w:val="nil"/>
              <w:left w:val="nil"/>
              <w:bottom w:val="single" w:color="auto" w:sz="4" w:space="0"/>
              <w:right w:val="single" w:color="auto" w:sz="4" w:space="0"/>
            </w:tcBorders>
            <w:shd w:val="clear" w:color="auto" w:fill="auto"/>
            <w:noWrap/>
            <w:vAlign w:val="center"/>
          </w:tcPr>
          <w:p w14:paraId="6599766C">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4B60E7BF">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FA77469">
            <w:pPr>
              <w:jc w:val="center"/>
            </w:pPr>
            <w:r>
              <w:rPr>
                <w:rFonts w:ascii="宋体" w:hAnsi="宋体"/>
                <w:sz w:val="18"/>
              </w:rPr>
              <w:t>1083座</w:t>
            </w:r>
          </w:p>
        </w:tc>
        <w:tc>
          <w:tcPr>
            <w:tcW w:w="720" w:type="dxa"/>
            <w:tcBorders>
              <w:top w:val="nil"/>
              <w:left w:val="nil"/>
              <w:bottom w:val="single" w:color="auto" w:sz="4" w:space="0"/>
              <w:right w:val="single" w:color="auto" w:sz="4" w:space="0"/>
            </w:tcBorders>
            <w:shd w:val="clear" w:color="auto" w:fill="auto"/>
            <w:noWrap/>
            <w:vAlign w:val="center"/>
          </w:tcPr>
          <w:p w14:paraId="3629BACF">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9F068CB">
            <w:pPr>
              <w:widowControl/>
              <w:jc w:val="center"/>
              <w:rPr>
                <w:rFonts w:hint="eastAsia" w:ascii="宋体" w:hAnsi="宋体" w:cs="宋体"/>
                <w:kern w:val="0"/>
                <w:sz w:val="18"/>
                <w:szCs w:val="18"/>
              </w:rPr>
            </w:pPr>
          </w:p>
        </w:tc>
      </w:tr>
      <w:tr w14:paraId="0C9440C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D462FC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8A2CA7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83F1346">
            <w:pPr>
              <w:jc w:val="center"/>
            </w:pPr>
            <w:r>
              <w:rPr>
                <w:rFonts w:ascii="宋体" w:hAnsi="宋体"/>
                <w:sz w:val="18"/>
              </w:rPr>
              <w:t>年度巡林次数</w:t>
            </w:r>
          </w:p>
        </w:tc>
        <w:tc>
          <w:tcPr>
            <w:tcW w:w="1276" w:type="dxa"/>
            <w:tcBorders>
              <w:top w:val="nil"/>
              <w:left w:val="nil"/>
              <w:bottom w:val="single" w:color="auto" w:sz="4" w:space="0"/>
              <w:right w:val="single" w:color="auto" w:sz="4" w:space="0"/>
            </w:tcBorders>
            <w:shd w:val="clear" w:color="auto" w:fill="auto"/>
            <w:noWrap/>
            <w:vAlign w:val="center"/>
          </w:tcPr>
          <w:p w14:paraId="16D3338F">
            <w:pPr>
              <w:jc w:val="center"/>
            </w:pPr>
            <w:r>
              <w:rPr>
                <w:rFonts w:ascii="宋体" w:hAnsi="宋体"/>
                <w:sz w:val="18"/>
              </w:rPr>
              <w:t>&gt;=36次</w:t>
            </w:r>
          </w:p>
        </w:tc>
        <w:tc>
          <w:tcPr>
            <w:tcW w:w="1701" w:type="dxa"/>
            <w:tcBorders>
              <w:top w:val="nil"/>
              <w:left w:val="nil"/>
              <w:bottom w:val="single" w:color="auto" w:sz="4" w:space="0"/>
              <w:right w:val="single" w:color="auto" w:sz="4" w:space="0"/>
            </w:tcBorders>
            <w:shd w:val="clear" w:color="auto" w:fill="auto"/>
            <w:noWrap/>
            <w:vAlign w:val="center"/>
          </w:tcPr>
          <w:p w14:paraId="3F6DA13B">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6BCF3BAF">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8318DF5">
            <w:pPr>
              <w:jc w:val="center"/>
            </w:pPr>
            <w:r>
              <w:rPr>
                <w:rFonts w:ascii="宋体" w:hAnsi="宋体"/>
                <w:sz w:val="18"/>
              </w:rPr>
              <w:t>36次</w:t>
            </w:r>
          </w:p>
        </w:tc>
        <w:tc>
          <w:tcPr>
            <w:tcW w:w="720" w:type="dxa"/>
            <w:tcBorders>
              <w:top w:val="nil"/>
              <w:left w:val="nil"/>
              <w:bottom w:val="single" w:color="auto" w:sz="4" w:space="0"/>
              <w:right w:val="single" w:color="auto" w:sz="4" w:space="0"/>
            </w:tcBorders>
            <w:shd w:val="clear" w:color="auto" w:fill="auto"/>
            <w:noWrap/>
            <w:vAlign w:val="center"/>
          </w:tcPr>
          <w:p w14:paraId="701F9A5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0770C723">
            <w:pPr>
              <w:widowControl/>
              <w:jc w:val="center"/>
              <w:rPr>
                <w:rFonts w:hint="eastAsia" w:ascii="宋体" w:hAnsi="宋体" w:cs="宋体"/>
                <w:kern w:val="0"/>
                <w:sz w:val="18"/>
                <w:szCs w:val="18"/>
              </w:rPr>
            </w:pPr>
          </w:p>
        </w:tc>
      </w:tr>
      <w:tr w14:paraId="748AE76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E864C4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128A01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E92BF4A">
            <w:pPr>
              <w:jc w:val="center"/>
            </w:pPr>
            <w:r>
              <w:rPr>
                <w:rFonts w:ascii="宋体" w:hAnsi="宋体"/>
                <w:sz w:val="18"/>
              </w:rPr>
              <w:t>三条河系巡河次数</w:t>
            </w:r>
          </w:p>
        </w:tc>
        <w:tc>
          <w:tcPr>
            <w:tcW w:w="1276" w:type="dxa"/>
            <w:tcBorders>
              <w:top w:val="nil"/>
              <w:left w:val="nil"/>
              <w:bottom w:val="single" w:color="auto" w:sz="4" w:space="0"/>
              <w:right w:val="single" w:color="auto" w:sz="4" w:space="0"/>
            </w:tcBorders>
            <w:shd w:val="clear" w:color="auto" w:fill="auto"/>
            <w:noWrap/>
            <w:vAlign w:val="center"/>
          </w:tcPr>
          <w:p w14:paraId="1EC15C6A">
            <w:pPr>
              <w:jc w:val="center"/>
            </w:pPr>
            <w:r>
              <w:rPr>
                <w:rFonts w:ascii="宋体" w:hAnsi="宋体"/>
                <w:sz w:val="18"/>
              </w:rPr>
              <w:t>&gt;=36次</w:t>
            </w:r>
          </w:p>
        </w:tc>
        <w:tc>
          <w:tcPr>
            <w:tcW w:w="1701" w:type="dxa"/>
            <w:tcBorders>
              <w:top w:val="nil"/>
              <w:left w:val="nil"/>
              <w:bottom w:val="single" w:color="auto" w:sz="4" w:space="0"/>
              <w:right w:val="single" w:color="auto" w:sz="4" w:space="0"/>
            </w:tcBorders>
            <w:shd w:val="clear" w:color="auto" w:fill="auto"/>
            <w:noWrap/>
            <w:vAlign w:val="center"/>
          </w:tcPr>
          <w:p w14:paraId="7B0322E0">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425DD972">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256BBDD0">
            <w:pPr>
              <w:jc w:val="center"/>
            </w:pPr>
            <w:r>
              <w:rPr>
                <w:rFonts w:ascii="宋体" w:hAnsi="宋体"/>
                <w:sz w:val="18"/>
              </w:rPr>
              <w:t>36次</w:t>
            </w:r>
          </w:p>
        </w:tc>
        <w:tc>
          <w:tcPr>
            <w:tcW w:w="720" w:type="dxa"/>
            <w:tcBorders>
              <w:top w:val="nil"/>
              <w:left w:val="nil"/>
              <w:bottom w:val="single" w:color="auto" w:sz="4" w:space="0"/>
              <w:right w:val="single" w:color="auto" w:sz="4" w:space="0"/>
            </w:tcBorders>
            <w:shd w:val="clear" w:color="auto" w:fill="auto"/>
            <w:noWrap/>
            <w:vAlign w:val="center"/>
          </w:tcPr>
          <w:p w14:paraId="315D8E69">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6D2D0E4F">
            <w:pPr>
              <w:widowControl/>
              <w:jc w:val="center"/>
              <w:rPr>
                <w:rFonts w:hint="eastAsia" w:ascii="宋体" w:hAnsi="宋体" w:cs="宋体"/>
                <w:kern w:val="0"/>
                <w:sz w:val="18"/>
                <w:szCs w:val="18"/>
              </w:rPr>
            </w:pPr>
          </w:p>
        </w:tc>
      </w:tr>
      <w:tr w14:paraId="0515D7E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FDD552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3919A70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82A28F7">
            <w:pPr>
              <w:jc w:val="center"/>
            </w:pPr>
            <w:r>
              <w:rPr>
                <w:rFonts w:ascii="宋体" w:hAnsi="宋体"/>
                <w:sz w:val="18"/>
              </w:rPr>
              <w:t>农村富裕劳动力转移人数</w:t>
            </w:r>
          </w:p>
        </w:tc>
        <w:tc>
          <w:tcPr>
            <w:tcW w:w="1276" w:type="dxa"/>
            <w:tcBorders>
              <w:top w:val="nil"/>
              <w:left w:val="nil"/>
              <w:bottom w:val="single" w:color="auto" w:sz="4" w:space="0"/>
              <w:right w:val="single" w:color="auto" w:sz="4" w:space="0"/>
            </w:tcBorders>
            <w:shd w:val="clear" w:color="auto" w:fill="auto"/>
            <w:noWrap/>
            <w:vAlign w:val="center"/>
          </w:tcPr>
          <w:p w14:paraId="747248A5">
            <w:pPr>
              <w:jc w:val="center"/>
            </w:pPr>
            <w:r>
              <w:rPr>
                <w:rFonts w:ascii="宋体" w:hAnsi="宋体"/>
                <w:sz w:val="18"/>
              </w:rPr>
              <w:t>&gt;=2万人次</w:t>
            </w:r>
          </w:p>
        </w:tc>
        <w:tc>
          <w:tcPr>
            <w:tcW w:w="1701" w:type="dxa"/>
            <w:tcBorders>
              <w:top w:val="nil"/>
              <w:left w:val="nil"/>
              <w:bottom w:val="single" w:color="auto" w:sz="4" w:space="0"/>
              <w:right w:val="single" w:color="auto" w:sz="4" w:space="0"/>
            </w:tcBorders>
            <w:shd w:val="clear" w:color="auto" w:fill="auto"/>
            <w:noWrap/>
            <w:vAlign w:val="center"/>
          </w:tcPr>
          <w:p w14:paraId="5F59D5A1">
            <w:pPr>
              <w:jc w:val="center"/>
            </w:pPr>
            <w:r>
              <w:rPr>
                <w:rFonts w:ascii="宋体" w:hAnsi="宋体"/>
                <w:sz w:val="18"/>
              </w:rPr>
              <w:t>2023年西地镇政府工作计划</w:t>
            </w:r>
          </w:p>
        </w:tc>
        <w:tc>
          <w:tcPr>
            <w:tcW w:w="1134" w:type="dxa"/>
            <w:tcBorders>
              <w:top w:val="nil"/>
              <w:left w:val="nil"/>
              <w:bottom w:val="single" w:color="auto" w:sz="4" w:space="0"/>
              <w:right w:val="single" w:color="auto" w:sz="4" w:space="0"/>
            </w:tcBorders>
            <w:shd w:val="clear" w:color="auto" w:fill="auto"/>
            <w:noWrap/>
            <w:vAlign w:val="center"/>
          </w:tcPr>
          <w:p w14:paraId="14656CB7">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12085930">
            <w:pPr>
              <w:jc w:val="center"/>
            </w:pPr>
            <w:r>
              <w:rPr>
                <w:rFonts w:ascii="宋体" w:hAnsi="宋体"/>
                <w:sz w:val="18"/>
              </w:rPr>
              <w:tab/>
            </w:r>
            <w:r>
              <w:rPr>
                <w:rFonts w:ascii="宋体" w:hAnsi="宋体"/>
                <w:sz w:val="18"/>
              </w:rPr>
              <w:t>2万人</w:t>
            </w:r>
          </w:p>
        </w:tc>
        <w:tc>
          <w:tcPr>
            <w:tcW w:w="720" w:type="dxa"/>
            <w:tcBorders>
              <w:top w:val="nil"/>
              <w:left w:val="nil"/>
              <w:bottom w:val="single" w:color="auto" w:sz="4" w:space="0"/>
              <w:right w:val="single" w:color="auto" w:sz="4" w:space="0"/>
            </w:tcBorders>
            <w:shd w:val="clear" w:color="auto" w:fill="auto"/>
            <w:noWrap/>
            <w:vAlign w:val="center"/>
          </w:tcPr>
          <w:p w14:paraId="65523C7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EE65349">
            <w:pPr>
              <w:widowControl/>
              <w:jc w:val="center"/>
              <w:rPr>
                <w:rFonts w:hint="eastAsia" w:ascii="宋体" w:hAnsi="宋体" w:cs="宋体"/>
                <w:kern w:val="0"/>
                <w:sz w:val="18"/>
                <w:szCs w:val="18"/>
              </w:rPr>
            </w:pPr>
          </w:p>
        </w:tc>
      </w:tr>
    </w:tbl>
    <w:p w14:paraId="0AC7E381">
      <w:pPr>
        <w:jc w:val="center"/>
        <w:rPr>
          <w:rFonts w:hint="eastAsia" w:ascii="宋体" w:hAnsi="宋体" w:cs="宋体"/>
          <w:b/>
          <w:bCs/>
          <w:kern w:val="0"/>
          <w:sz w:val="28"/>
          <w:szCs w:val="28"/>
        </w:rPr>
      </w:pPr>
    </w:p>
    <w:p w14:paraId="3207D41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715F574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0A31B0F">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A44D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73C5559">
            <w:pPr>
              <w:jc w:val="center"/>
            </w:pPr>
            <w:r>
              <w:rPr>
                <w:rFonts w:ascii="宋体" w:hAnsi="宋体"/>
                <w:sz w:val="18"/>
              </w:rPr>
              <w:t>2023年中央玉米大豆“一喷多促”项目</w:t>
            </w:r>
          </w:p>
        </w:tc>
      </w:tr>
      <w:tr w14:paraId="182A4AC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C5205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1AD1E24">
            <w:pPr>
              <w:jc w:val="center"/>
            </w:pPr>
            <w:r>
              <w:rPr>
                <w:rFonts w:ascii="宋体" w:hAnsi="宋体"/>
                <w:sz w:val="18"/>
              </w:rPr>
              <w:t>奇台县西地镇人民政府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596A0BF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459E81C">
            <w:pPr>
              <w:jc w:val="center"/>
            </w:pPr>
            <w:r>
              <w:rPr>
                <w:rFonts w:ascii="宋体" w:hAnsi="宋体"/>
                <w:sz w:val="18"/>
              </w:rPr>
              <w:t>奇台县西地镇人民政府</w:t>
            </w:r>
          </w:p>
        </w:tc>
      </w:tr>
      <w:tr w14:paraId="2EBD33DF">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8438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7ED9A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D71AE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D489F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6625CA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2CE59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150C8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233B23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C2CF4E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7BACA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9C71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6C17A87">
            <w:pPr>
              <w:jc w:val="center"/>
            </w:pPr>
            <w:r>
              <w:rPr>
                <w:rFonts w:ascii="宋体" w:hAnsi="宋体"/>
                <w:sz w:val="18"/>
              </w:rPr>
              <w:t>12.33</w:t>
            </w:r>
          </w:p>
        </w:tc>
        <w:tc>
          <w:tcPr>
            <w:tcW w:w="1125" w:type="dxa"/>
            <w:tcBorders>
              <w:top w:val="nil"/>
              <w:left w:val="nil"/>
              <w:bottom w:val="single" w:color="auto" w:sz="4" w:space="0"/>
              <w:right w:val="single" w:color="auto" w:sz="4" w:space="0"/>
            </w:tcBorders>
            <w:shd w:val="clear" w:color="auto" w:fill="auto"/>
            <w:noWrap/>
            <w:vAlign w:val="center"/>
          </w:tcPr>
          <w:p w14:paraId="47863282">
            <w:pPr>
              <w:jc w:val="center"/>
            </w:pPr>
            <w:r>
              <w:rPr>
                <w:rFonts w:ascii="宋体" w:hAnsi="宋体"/>
                <w:sz w:val="18"/>
              </w:rPr>
              <w:t>12.33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24C782D">
            <w:pPr>
              <w:jc w:val="center"/>
            </w:pPr>
            <w:r>
              <w:rPr>
                <w:rFonts w:ascii="宋体" w:hAnsi="宋体"/>
                <w:sz w:val="18"/>
              </w:rPr>
              <w:t>12.33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AAB0CBF">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F14D049">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7C874347">
            <w:pPr>
              <w:jc w:val="center"/>
            </w:pPr>
            <w:r>
              <w:rPr>
                <w:rFonts w:ascii="宋体" w:hAnsi="宋体"/>
                <w:sz w:val="18"/>
              </w:rPr>
              <w:t>10.00</w:t>
            </w:r>
          </w:p>
        </w:tc>
      </w:tr>
      <w:tr w14:paraId="278F114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BD04F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57320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CBCADCF">
            <w:pPr>
              <w:jc w:val="center"/>
            </w:pPr>
            <w:r>
              <w:rPr>
                <w:rFonts w:ascii="宋体" w:hAnsi="宋体"/>
                <w:sz w:val="18"/>
              </w:rPr>
              <w:t>12.33</w:t>
            </w:r>
          </w:p>
        </w:tc>
        <w:tc>
          <w:tcPr>
            <w:tcW w:w="1125" w:type="dxa"/>
            <w:tcBorders>
              <w:top w:val="nil"/>
              <w:left w:val="nil"/>
              <w:bottom w:val="single" w:color="auto" w:sz="4" w:space="0"/>
              <w:right w:val="single" w:color="auto" w:sz="4" w:space="0"/>
            </w:tcBorders>
            <w:shd w:val="clear" w:color="auto" w:fill="auto"/>
            <w:noWrap/>
            <w:vAlign w:val="center"/>
          </w:tcPr>
          <w:p w14:paraId="2D64B74A">
            <w:pPr>
              <w:jc w:val="center"/>
            </w:pPr>
            <w:r>
              <w:rPr>
                <w:rFonts w:ascii="宋体" w:hAnsi="宋体"/>
                <w:sz w:val="18"/>
              </w:rPr>
              <w:t>12.33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BD86A9A">
            <w:pPr>
              <w:jc w:val="center"/>
            </w:pPr>
            <w:r>
              <w:rPr>
                <w:rFonts w:ascii="宋体" w:hAnsi="宋体"/>
                <w:sz w:val="18"/>
              </w:rPr>
              <w:t>12.33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87E4BD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02F81C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9922B2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A6E9E8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967F8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6A804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D048F0">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6F8AFC2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1F90DC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A929DC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5BBB9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DBEC3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272A11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C590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64222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23BFD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C7FB3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299ADF7">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6CB3BDAF">
            <w:pPr>
              <w:jc w:val="left"/>
            </w:pPr>
            <w:r>
              <w:rPr>
                <w:rFonts w:ascii="宋体" w:hAnsi="宋体"/>
                <w:sz w:val="18"/>
              </w:rPr>
              <w:t>2023年，按照昌州财农【2023】37号文件采购玉米一喷多促农药1批，采购金额23300元，有效保障农药品发放到位及时率，项目预算执行率小于等于100%，农户满意度大于等于95%，保障玉米安全生产，助力秋粮增产增收。</w:t>
            </w:r>
          </w:p>
        </w:tc>
        <w:tc>
          <w:tcPr>
            <w:tcW w:w="4677" w:type="dxa"/>
            <w:gridSpan w:val="7"/>
            <w:tcBorders>
              <w:top w:val="single" w:color="auto" w:sz="4" w:space="0"/>
              <w:left w:val="nil"/>
              <w:bottom w:val="single" w:color="auto" w:sz="4" w:space="0"/>
              <w:right w:val="single" w:color="000000" w:sz="4" w:space="0"/>
            </w:tcBorders>
            <w:shd w:val="clear" w:color="auto" w:fill="auto"/>
          </w:tcPr>
          <w:p w14:paraId="4680E46D">
            <w:pPr>
              <w:jc w:val="left"/>
            </w:pPr>
            <w:r>
              <w:rPr>
                <w:rFonts w:ascii="宋体" w:hAnsi="宋体"/>
                <w:sz w:val="18"/>
              </w:rPr>
              <w:t>一喷多促农药购买数量：1；一喷多促农药购买合格率%：100%；一喷多促农药购买及时率%：100%；项目预算控制率%：100%；有效保障农作物生产：有效保障；农户满意度（%）：95%；农药品发放到位及时率%：100%</w:t>
            </w:r>
          </w:p>
        </w:tc>
      </w:tr>
      <w:tr w14:paraId="4D5FC519">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FC7F9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CB76F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4A56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E4A2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083CA3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196BCD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ABB8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1C0B0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30A6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3EEDECC">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E1931A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792271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CF24DF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6A691F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0F3A8D4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544A500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1EE0792">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A547C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6BE772D">
            <w:pPr>
              <w:widowControl/>
              <w:jc w:val="left"/>
              <w:rPr>
                <w:rFonts w:hint="eastAsia" w:ascii="宋体" w:hAnsi="宋体" w:cs="宋体"/>
                <w:color w:val="000000"/>
                <w:kern w:val="0"/>
                <w:sz w:val="18"/>
                <w:szCs w:val="18"/>
              </w:rPr>
            </w:pPr>
          </w:p>
        </w:tc>
      </w:tr>
      <w:tr w14:paraId="6AEEA73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E6361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3B4EA9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E996AF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A96F14">
            <w:pPr>
              <w:jc w:val="center"/>
            </w:pPr>
            <w:r>
              <w:rPr>
                <w:rFonts w:ascii="宋体" w:hAnsi="宋体"/>
                <w:sz w:val="18"/>
              </w:rPr>
              <w:t>一喷多促农药购买数量</w:t>
            </w:r>
          </w:p>
        </w:tc>
        <w:tc>
          <w:tcPr>
            <w:tcW w:w="1125" w:type="dxa"/>
            <w:tcBorders>
              <w:top w:val="nil"/>
              <w:left w:val="nil"/>
              <w:bottom w:val="single" w:color="auto" w:sz="4" w:space="0"/>
              <w:right w:val="single" w:color="auto" w:sz="4" w:space="0"/>
            </w:tcBorders>
            <w:shd w:val="clear" w:color="auto" w:fill="auto"/>
            <w:vAlign w:val="center"/>
          </w:tcPr>
          <w:p w14:paraId="55173AF1">
            <w:pPr>
              <w:jc w:val="center"/>
            </w:pPr>
            <w:r>
              <w:rPr>
                <w:rFonts w:ascii="宋体" w:hAnsi="宋体"/>
                <w:sz w:val="18"/>
              </w:rPr>
              <w:t>=1批</w:t>
            </w:r>
          </w:p>
        </w:tc>
        <w:tc>
          <w:tcPr>
            <w:tcW w:w="1229" w:type="dxa"/>
            <w:tcBorders>
              <w:top w:val="nil"/>
              <w:left w:val="nil"/>
              <w:bottom w:val="single" w:color="auto" w:sz="4" w:space="0"/>
              <w:right w:val="single" w:color="auto" w:sz="4" w:space="0"/>
            </w:tcBorders>
            <w:shd w:val="clear" w:color="auto" w:fill="auto"/>
            <w:vAlign w:val="center"/>
          </w:tcPr>
          <w:p w14:paraId="773CFFDF">
            <w:pPr>
              <w:jc w:val="center"/>
            </w:pPr>
            <w:r>
              <w:rPr>
                <w:rFonts w:ascii="宋体" w:hAnsi="宋体"/>
                <w:sz w:val="18"/>
              </w:rPr>
              <w:t>=1批</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31036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5D385A">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47A0C0">
            <w:pPr>
              <w:jc w:val="center"/>
            </w:pPr>
          </w:p>
        </w:tc>
      </w:tr>
      <w:tr w14:paraId="5F411B9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929F8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400070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01AFF8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C978F1">
            <w:pPr>
              <w:jc w:val="center"/>
            </w:pPr>
            <w:r>
              <w:rPr>
                <w:rFonts w:ascii="宋体" w:hAnsi="宋体"/>
                <w:sz w:val="18"/>
              </w:rPr>
              <w:t>一喷多促农药购买合格率%</w:t>
            </w:r>
          </w:p>
        </w:tc>
        <w:tc>
          <w:tcPr>
            <w:tcW w:w="1125" w:type="dxa"/>
            <w:tcBorders>
              <w:top w:val="nil"/>
              <w:left w:val="nil"/>
              <w:bottom w:val="single" w:color="auto" w:sz="4" w:space="0"/>
              <w:right w:val="single" w:color="auto" w:sz="4" w:space="0"/>
            </w:tcBorders>
            <w:shd w:val="clear" w:color="auto" w:fill="auto"/>
            <w:vAlign w:val="center"/>
          </w:tcPr>
          <w:p w14:paraId="5A31976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B8A532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4A538B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7CAE41">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7359FD1">
            <w:pPr>
              <w:jc w:val="center"/>
            </w:pPr>
          </w:p>
        </w:tc>
      </w:tr>
      <w:tr w14:paraId="2716FB6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CB99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D0F34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10C89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EB7F94">
            <w:pPr>
              <w:jc w:val="center"/>
            </w:pPr>
            <w:r>
              <w:rPr>
                <w:rFonts w:ascii="宋体" w:hAnsi="宋体"/>
                <w:sz w:val="18"/>
              </w:rPr>
              <w:t>一喷多促农药购买及时率%</w:t>
            </w:r>
          </w:p>
        </w:tc>
        <w:tc>
          <w:tcPr>
            <w:tcW w:w="1125" w:type="dxa"/>
            <w:tcBorders>
              <w:top w:val="nil"/>
              <w:left w:val="nil"/>
              <w:bottom w:val="single" w:color="auto" w:sz="4" w:space="0"/>
              <w:right w:val="single" w:color="auto" w:sz="4" w:space="0"/>
            </w:tcBorders>
            <w:shd w:val="clear" w:color="auto" w:fill="auto"/>
            <w:vAlign w:val="center"/>
          </w:tcPr>
          <w:p w14:paraId="6E8A11E0">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1DCB8A8">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BA4EFA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18AC5B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CFD47A">
            <w:pPr>
              <w:jc w:val="center"/>
            </w:pPr>
          </w:p>
        </w:tc>
      </w:tr>
      <w:tr w14:paraId="6142F63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B66E6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B6987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051E9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74958D">
            <w:pPr>
              <w:jc w:val="center"/>
            </w:pPr>
            <w:r>
              <w:rPr>
                <w:rFonts w:ascii="宋体" w:hAnsi="宋体"/>
                <w:sz w:val="18"/>
              </w:rPr>
              <w:t>农药品发放到位及时率%</w:t>
            </w:r>
          </w:p>
        </w:tc>
        <w:tc>
          <w:tcPr>
            <w:tcW w:w="1125" w:type="dxa"/>
            <w:tcBorders>
              <w:top w:val="nil"/>
              <w:left w:val="nil"/>
              <w:bottom w:val="single" w:color="auto" w:sz="4" w:space="0"/>
              <w:right w:val="single" w:color="auto" w:sz="4" w:space="0"/>
            </w:tcBorders>
            <w:shd w:val="clear" w:color="auto" w:fill="auto"/>
            <w:vAlign w:val="center"/>
          </w:tcPr>
          <w:p w14:paraId="6A9A0941">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261E3F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7292E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79A50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3BC7E38">
            <w:pPr>
              <w:jc w:val="center"/>
            </w:pPr>
          </w:p>
        </w:tc>
      </w:tr>
      <w:tr w14:paraId="77B1F3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EDA8C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71991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590BC2C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3D2770">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C1EBBE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21C041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7D6629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690179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0E5B733">
            <w:pPr>
              <w:jc w:val="center"/>
            </w:pPr>
          </w:p>
        </w:tc>
      </w:tr>
      <w:tr w14:paraId="1E20BC7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E9662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FFF5B4">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A81BB94">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060328">
            <w:pPr>
              <w:jc w:val="center"/>
            </w:pPr>
            <w:r>
              <w:rPr>
                <w:rFonts w:ascii="宋体" w:hAnsi="宋体"/>
                <w:sz w:val="18"/>
              </w:rPr>
              <w:t>有效保障农作物生产</w:t>
            </w:r>
          </w:p>
        </w:tc>
        <w:tc>
          <w:tcPr>
            <w:tcW w:w="1125" w:type="dxa"/>
            <w:tcBorders>
              <w:top w:val="nil"/>
              <w:left w:val="nil"/>
              <w:bottom w:val="single" w:color="auto" w:sz="4" w:space="0"/>
              <w:right w:val="single" w:color="auto" w:sz="4" w:space="0"/>
            </w:tcBorders>
            <w:shd w:val="clear" w:color="auto" w:fill="auto"/>
            <w:vAlign w:val="center"/>
          </w:tcPr>
          <w:p w14:paraId="67B3E45B">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B4C543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46D389">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2E12CC">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9408C1">
            <w:pPr>
              <w:jc w:val="center"/>
            </w:pPr>
          </w:p>
        </w:tc>
      </w:tr>
      <w:tr w14:paraId="26F2B31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EBE23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52843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4A808B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62B47C">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4EB2E3BF">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FD7E30A">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2DC98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982FA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69190C">
            <w:pPr>
              <w:jc w:val="center"/>
            </w:pPr>
          </w:p>
        </w:tc>
      </w:tr>
      <w:tr w14:paraId="52127D5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7CDF32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2F682B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601E5B4">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1D5CC7C">
            <w:pPr>
              <w:jc w:val="center"/>
            </w:pPr>
          </w:p>
        </w:tc>
      </w:tr>
      <w:bookmarkEnd w:id="30"/>
    </w:tbl>
    <w:p w14:paraId="74DAC578">
      <w:pPr>
        <w:jc w:val="center"/>
        <w:rPr>
          <w:rFonts w:hint="eastAsia" w:ascii="宋体" w:hAnsi="宋体" w:cs="宋体"/>
          <w:b/>
          <w:bCs/>
          <w:kern w:val="0"/>
          <w:sz w:val="28"/>
          <w:szCs w:val="28"/>
        </w:rPr>
      </w:pPr>
    </w:p>
    <w:p w14:paraId="2A5EAF8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0D8151E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4F81EF1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2F95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D80C13B">
            <w:pPr>
              <w:jc w:val="center"/>
            </w:pPr>
            <w:r>
              <w:rPr>
                <w:rFonts w:ascii="宋体" w:hAnsi="宋体"/>
                <w:sz w:val="18"/>
              </w:rPr>
              <w:t>2023年化解工程项目（信访）</w:t>
            </w:r>
          </w:p>
        </w:tc>
      </w:tr>
      <w:tr w14:paraId="2B2EA43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BE2C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8BF3BD2">
            <w:pPr>
              <w:jc w:val="center"/>
            </w:pPr>
            <w:r>
              <w:rPr>
                <w:rFonts w:ascii="宋体" w:hAnsi="宋体"/>
                <w:sz w:val="18"/>
              </w:rPr>
              <w:t>奇台县西地镇人民政府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2B6695A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988ABAC">
            <w:pPr>
              <w:jc w:val="center"/>
            </w:pPr>
            <w:r>
              <w:rPr>
                <w:rFonts w:ascii="宋体" w:hAnsi="宋体"/>
                <w:sz w:val="18"/>
              </w:rPr>
              <w:t>奇台县西地镇人民政府</w:t>
            </w:r>
          </w:p>
        </w:tc>
      </w:tr>
      <w:tr w14:paraId="028CE41C">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75E13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244FA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F0F6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2CE85A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8F36C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D9E6F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225F6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255D2C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E48E17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17B0A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E0F6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E5D5268">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5D2F4BAD">
            <w:pPr>
              <w:jc w:val="center"/>
            </w:pPr>
            <w:r>
              <w:rPr>
                <w:rFonts w:ascii="宋体" w:hAnsi="宋体"/>
                <w:sz w:val="18"/>
              </w:rPr>
              <w:t>149.71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A771B43">
            <w:pPr>
              <w:jc w:val="center"/>
            </w:pPr>
            <w:r>
              <w:rPr>
                <w:rFonts w:ascii="宋体" w:hAnsi="宋体"/>
                <w:sz w:val="18"/>
              </w:rPr>
              <w:t>149.71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65DDD5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A0214B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CE1D22D">
            <w:pPr>
              <w:jc w:val="center"/>
            </w:pPr>
            <w:r>
              <w:rPr>
                <w:rFonts w:ascii="宋体" w:hAnsi="宋体"/>
                <w:sz w:val="18"/>
              </w:rPr>
              <w:t>10.00</w:t>
            </w:r>
          </w:p>
        </w:tc>
      </w:tr>
      <w:tr w14:paraId="237B497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FD5E6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F1B71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AE40483">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088DDE33">
            <w:pPr>
              <w:jc w:val="center"/>
            </w:pPr>
            <w:r>
              <w:rPr>
                <w:rFonts w:ascii="宋体" w:hAnsi="宋体"/>
                <w:sz w:val="18"/>
              </w:rPr>
              <w:t>149.71</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591FE61">
            <w:pPr>
              <w:jc w:val="center"/>
            </w:pPr>
            <w:r>
              <w:rPr>
                <w:rFonts w:ascii="宋体" w:hAnsi="宋体"/>
                <w:sz w:val="18"/>
              </w:rPr>
              <w:t>149.71</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CD89D6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D1ACA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7C88AA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5CE49C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BD06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DA8D1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67034E">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AF6AF69">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4B4347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04CE9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A410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E09B7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76F9256">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5F143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3AE57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26854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3528ABB">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E4DB0E6">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5886896">
            <w:pPr>
              <w:jc w:val="left"/>
            </w:pPr>
            <w:r>
              <w:rPr>
                <w:rFonts w:ascii="宋体" w:hAnsi="宋体"/>
                <w:sz w:val="18"/>
              </w:rPr>
              <w:t>2023年计划完成4笔共计149.710781万化债支付（西地镇集贸市场信访化债项目款22.598492万元；西地镇韩沟村为民服务中心化债10万元，西地镇农村综合服务大厅117.112289万元。）债务资金支付完成率100%，债务还款准确率100%有效保障单位良好信用度。</w:t>
            </w:r>
          </w:p>
        </w:tc>
        <w:tc>
          <w:tcPr>
            <w:tcW w:w="4536" w:type="dxa"/>
            <w:gridSpan w:val="7"/>
            <w:tcBorders>
              <w:top w:val="single" w:color="auto" w:sz="4" w:space="0"/>
              <w:left w:val="nil"/>
              <w:bottom w:val="single" w:color="auto" w:sz="4" w:space="0"/>
              <w:right w:val="single" w:color="000000" w:sz="4" w:space="0"/>
            </w:tcBorders>
            <w:shd w:val="clear" w:color="auto" w:fill="auto"/>
          </w:tcPr>
          <w:p w14:paraId="5D20EDE0">
            <w:pPr>
              <w:jc w:val="left"/>
            </w:pPr>
            <w:r>
              <w:rPr>
                <w:rFonts w:ascii="宋体" w:hAnsi="宋体"/>
                <w:sz w:val="18"/>
              </w:rPr>
              <w:t>2023年支付4笔化债资金149.710781万元（西地镇集贸市场信访化债项目款22.598492万元；西地镇韩沟村为民服务中心化债10万元，西地镇农村综合服务大厅117.112289万元。）债务资金支付完成率100%，债务还款准确率100%，有效保障了单位良好信用度。</w:t>
            </w:r>
          </w:p>
        </w:tc>
      </w:tr>
      <w:tr w14:paraId="0116F9E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0A1186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31F3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590A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ED91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8FB7C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2EEEF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55C3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2F6B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3908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E63E17F">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97EF6E6">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6D2D4C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139F24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71107D4">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3662F06">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3226DF4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1851A35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EF4A2B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A140DD7">
            <w:pPr>
              <w:widowControl/>
              <w:jc w:val="left"/>
              <w:rPr>
                <w:rFonts w:hint="eastAsia" w:ascii="宋体" w:hAnsi="宋体" w:cs="宋体"/>
                <w:color w:val="000000"/>
                <w:kern w:val="0"/>
                <w:sz w:val="18"/>
                <w:szCs w:val="18"/>
              </w:rPr>
            </w:pPr>
          </w:p>
        </w:tc>
      </w:tr>
      <w:tr w14:paraId="5244E504">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8CEB0A8">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C5C0FF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2DD8F5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D19657">
            <w:pPr>
              <w:jc w:val="center"/>
            </w:pPr>
            <w:r>
              <w:rPr>
                <w:rFonts w:ascii="宋体" w:hAnsi="宋体"/>
                <w:sz w:val="18"/>
              </w:rPr>
              <w:t>债务支付笔数</w:t>
            </w:r>
          </w:p>
        </w:tc>
        <w:tc>
          <w:tcPr>
            <w:tcW w:w="1266" w:type="dxa"/>
            <w:tcBorders>
              <w:top w:val="nil"/>
              <w:left w:val="nil"/>
              <w:bottom w:val="single" w:color="auto" w:sz="4" w:space="0"/>
              <w:right w:val="single" w:color="auto" w:sz="4" w:space="0"/>
            </w:tcBorders>
            <w:shd w:val="clear" w:color="auto" w:fill="auto"/>
            <w:vAlign w:val="center"/>
          </w:tcPr>
          <w:p w14:paraId="3B8139E2">
            <w:pPr>
              <w:jc w:val="center"/>
            </w:pPr>
            <w:r>
              <w:rPr>
                <w:rFonts w:ascii="宋体" w:hAnsi="宋体"/>
                <w:sz w:val="18"/>
              </w:rPr>
              <w:t>=4笔</w:t>
            </w:r>
          </w:p>
        </w:tc>
        <w:tc>
          <w:tcPr>
            <w:tcW w:w="1088" w:type="dxa"/>
            <w:tcBorders>
              <w:top w:val="nil"/>
              <w:left w:val="nil"/>
              <w:bottom w:val="single" w:color="auto" w:sz="4" w:space="0"/>
              <w:right w:val="single" w:color="auto" w:sz="4" w:space="0"/>
            </w:tcBorders>
            <w:shd w:val="clear" w:color="auto" w:fill="auto"/>
            <w:vAlign w:val="center"/>
          </w:tcPr>
          <w:p w14:paraId="6796685E">
            <w:pPr>
              <w:jc w:val="center"/>
            </w:pPr>
            <w:r>
              <w:rPr>
                <w:rFonts w:ascii="宋体" w:hAnsi="宋体"/>
                <w:sz w:val="18"/>
              </w:rPr>
              <w:t>=4笔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2ED31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65C7C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AD87F1">
            <w:pPr>
              <w:jc w:val="center"/>
            </w:pPr>
          </w:p>
        </w:tc>
      </w:tr>
      <w:tr w14:paraId="455C2A5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12BA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911C4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6F5981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D7B5B1">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5C62285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CB2275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9BDBA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4614C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979C84">
            <w:pPr>
              <w:jc w:val="center"/>
            </w:pPr>
          </w:p>
        </w:tc>
      </w:tr>
      <w:tr w14:paraId="0B706CA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D1939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17D9F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1228A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AE90E5">
            <w:pPr>
              <w:jc w:val="center"/>
            </w:pPr>
            <w:r>
              <w:rPr>
                <w:rFonts w:ascii="宋体" w:hAnsi="宋体"/>
                <w:sz w:val="18"/>
              </w:rPr>
              <w:t>债务还款准确率</w:t>
            </w:r>
          </w:p>
        </w:tc>
        <w:tc>
          <w:tcPr>
            <w:tcW w:w="1266" w:type="dxa"/>
            <w:tcBorders>
              <w:top w:val="nil"/>
              <w:left w:val="nil"/>
              <w:bottom w:val="single" w:color="auto" w:sz="4" w:space="0"/>
              <w:right w:val="single" w:color="auto" w:sz="4" w:space="0"/>
            </w:tcBorders>
            <w:shd w:val="clear" w:color="auto" w:fill="auto"/>
            <w:vAlign w:val="center"/>
          </w:tcPr>
          <w:p w14:paraId="02F96F3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62B880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F0DB36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A979B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AF8439">
            <w:pPr>
              <w:jc w:val="center"/>
            </w:pPr>
          </w:p>
        </w:tc>
      </w:tr>
      <w:tr w14:paraId="61BED10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0421F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097295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1AB6B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E073D5">
            <w:pPr>
              <w:jc w:val="center"/>
            </w:pPr>
            <w:r>
              <w:rPr>
                <w:rFonts w:ascii="宋体" w:hAnsi="宋体"/>
                <w:sz w:val="18"/>
              </w:rPr>
              <w:t>债务资金按时完成支付率</w:t>
            </w:r>
          </w:p>
        </w:tc>
        <w:tc>
          <w:tcPr>
            <w:tcW w:w="1266" w:type="dxa"/>
            <w:tcBorders>
              <w:top w:val="nil"/>
              <w:left w:val="nil"/>
              <w:bottom w:val="single" w:color="auto" w:sz="4" w:space="0"/>
              <w:right w:val="single" w:color="auto" w:sz="4" w:space="0"/>
            </w:tcBorders>
            <w:shd w:val="clear" w:color="auto" w:fill="auto"/>
            <w:vAlign w:val="center"/>
          </w:tcPr>
          <w:p w14:paraId="5EC8802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CE946D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4F64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CD480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51DE02">
            <w:pPr>
              <w:jc w:val="center"/>
            </w:pPr>
          </w:p>
        </w:tc>
      </w:tr>
      <w:tr w14:paraId="1689C87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7209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F5A092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C1E4EA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BD0217">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3B05EB85">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D292BE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85130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38E27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54DC08">
            <w:pPr>
              <w:jc w:val="center"/>
            </w:pPr>
          </w:p>
        </w:tc>
      </w:tr>
      <w:tr w14:paraId="32E0066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DD5C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2C7C4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EA78CC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CF7200">
            <w:pPr>
              <w:jc w:val="center"/>
            </w:pPr>
            <w:r>
              <w:rPr>
                <w:rFonts w:ascii="宋体" w:hAnsi="宋体"/>
                <w:sz w:val="18"/>
              </w:rPr>
              <w:t>单位良好信用度</w:t>
            </w:r>
          </w:p>
        </w:tc>
        <w:tc>
          <w:tcPr>
            <w:tcW w:w="1266" w:type="dxa"/>
            <w:tcBorders>
              <w:top w:val="nil"/>
              <w:left w:val="nil"/>
              <w:bottom w:val="single" w:color="auto" w:sz="4" w:space="0"/>
              <w:right w:val="single" w:color="auto" w:sz="4" w:space="0"/>
            </w:tcBorders>
            <w:shd w:val="clear" w:color="auto" w:fill="auto"/>
            <w:vAlign w:val="center"/>
          </w:tcPr>
          <w:p w14:paraId="7D553214">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486F1F6D">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1583AB">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669269D">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FB39AB">
            <w:pPr>
              <w:jc w:val="center"/>
            </w:pPr>
          </w:p>
        </w:tc>
      </w:tr>
      <w:tr w14:paraId="6BBCB72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634B0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41432D">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DBAD8B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187CE8">
            <w:pPr>
              <w:jc w:val="center"/>
            </w:pPr>
            <w:r>
              <w:rPr>
                <w:rFonts w:ascii="宋体" w:hAnsi="宋体"/>
                <w:sz w:val="18"/>
              </w:rPr>
              <w:t>信访人满意度</w:t>
            </w:r>
          </w:p>
        </w:tc>
        <w:tc>
          <w:tcPr>
            <w:tcW w:w="1266" w:type="dxa"/>
            <w:tcBorders>
              <w:top w:val="nil"/>
              <w:left w:val="nil"/>
              <w:bottom w:val="single" w:color="auto" w:sz="4" w:space="0"/>
              <w:right w:val="single" w:color="auto" w:sz="4" w:space="0"/>
            </w:tcBorders>
            <w:shd w:val="clear" w:color="auto" w:fill="auto"/>
            <w:vAlign w:val="center"/>
          </w:tcPr>
          <w:p w14:paraId="7A7CB25C">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CD36AB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B1822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5DC3C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D0A35BF">
            <w:pPr>
              <w:jc w:val="center"/>
            </w:pPr>
            <w:r>
              <w:rPr>
                <w:rFonts w:ascii="宋体" w:hAnsi="宋体"/>
                <w:sz w:val="18"/>
              </w:rPr>
              <w:t>对人员进行了测评满意度超出预期值，故存在偏差，改进措施：下年度合理预测目标值</w:t>
            </w:r>
          </w:p>
        </w:tc>
      </w:tr>
      <w:tr w14:paraId="6C2E8DB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1CB3A0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C7EA0F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0F2364B">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1999D0">
            <w:pPr>
              <w:jc w:val="center"/>
            </w:pPr>
          </w:p>
        </w:tc>
      </w:tr>
    </w:tbl>
    <w:p w14:paraId="77F6D321">
      <w:pPr>
        <w:jc w:val="center"/>
        <w:rPr>
          <w:rFonts w:hint="eastAsia" w:ascii="宋体" w:hAnsi="宋体" w:cs="宋体"/>
          <w:b/>
          <w:bCs/>
          <w:kern w:val="0"/>
          <w:sz w:val="28"/>
          <w:szCs w:val="28"/>
        </w:rPr>
      </w:pPr>
    </w:p>
    <w:p w14:paraId="510068F2">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7C6EB4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EB0AF6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3DA5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8F80A51">
            <w:pPr>
              <w:jc w:val="center"/>
            </w:pPr>
            <w:r>
              <w:rPr>
                <w:rFonts w:ascii="宋体" w:hAnsi="宋体"/>
                <w:sz w:val="18"/>
              </w:rPr>
              <w:t>昌州财农【2023】20号2023年中央粮油生产保障资金-小麦“一喷三防”</w:t>
            </w:r>
          </w:p>
        </w:tc>
      </w:tr>
      <w:tr w14:paraId="7DEF87D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44C9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8F5BBC3">
            <w:pPr>
              <w:jc w:val="center"/>
            </w:pPr>
            <w:r>
              <w:rPr>
                <w:rFonts w:ascii="宋体" w:hAnsi="宋体"/>
                <w:sz w:val="18"/>
              </w:rPr>
              <w:t>奇台县西地镇人民政府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5630D38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A2F918D">
            <w:pPr>
              <w:jc w:val="center"/>
            </w:pPr>
            <w:r>
              <w:rPr>
                <w:rFonts w:ascii="宋体" w:hAnsi="宋体"/>
                <w:sz w:val="18"/>
              </w:rPr>
              <w:t>奇台县西地镇人民政府</w:t>
            </w:r>
          </w:p>
        </w:tc>
      </w:tr>
      <w:tr w14:paraId="116B7011">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3B37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BD7474">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2294C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57133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22C1EA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43CAF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72171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916F9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4FBAEE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B6E8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0C37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AFF40F">
            <w:pPr>
              <w:jc w:val="center"/>
            </w:pPr>
            <w:r>
              <w:rPr>
                <w:rFonts w:ascii="宋体" w:hAnsi="宋体"/>
                <w:sz w:val="18"/>
              </w:rPr>
              <w:t>29.41</w:t>
            </w:r>
          </w:p>
        </w:tc>
        <w:tc>
          <w:tcPr>
            <w:tcW w:w="1125" w:type="dxa"/>
            <w:tcBorders>
              <w:top w:val="nil"/>
              <w:left w:val="nil"/>
              <w:bottom w:val="single" w:color="auto" w:sz="4" w:space="0"/>
              <w:right w:val="single" w:color="auto" w:sz="4" w:space="0"/>
            </w:tcBorders>
            <w:shd w:val="clear" w:color="auto" w:fill="auto"/>
            <w:noWrap/>
            <w:vAlign w:val="center"/>
          </w:tcPr>
          <w:p w14:paraId="55328F35">
            <w:pPr>
              <w:jc w:val="center"/>
            </w:pPr>
            <w:r>
              <w:rPr>
                <w:rFonts w:ascii="宋体" w:hAnsi="宋体"/>
                <w:sz w:val="18"/>
              </w:rPr>
              <w:t>29.41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ACC118">
            <w:pPr>
              <w:jc w:val="center"/>
            </w:pPr>
            <w:r>
              <w:rPr>
                <w:rFonts w:ascii="宋体" w:hAnsi="宋体"/>
                <w:sz w:val="18"/>
              </w:rPr>
              <w:t>29.41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1786B37">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B6115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6AC43A41">
            <w:pPr>
              <w:jc w:val="center"/>
            </w:pPr>
            <w:r>
              <w:rPr>
                <w:rFonts w:ascii="宋体" w:hAnsi="宋体"/>
                <w:sz w:val="18"/>
              </w:rPr>
              <w:t>10.00</w:t>
            </w:r>
          </w:p>
        </w:tc>
      </w:tr>
      <w:tr w14:paraId="7646410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6726F5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276E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6D909AC">
            <w:pPr>
              <w:jc w:val="center"/>
            </w:pPr>
            <w:r>
              <w:rPr>
                <w:rFonts w:ascii="宋体" w:hAnsi="宋体"/>
                <w:sz w:val="18"/>
              </w:rPr>
              <w:t>29.41</w:t>
            </w:r>
          </w:p>
        </w:tc>
        <w:tc>
          <w:tcPr>
            <w:tcW w:w="1125" w:type="dxa"/>
            <w:tcBorders>
              <w:top w:val="nil"/>
              <w:left w:val="nil"/>
              <w:bottom w:val="single" w:color="auto" w:sz="4" w:space="0"/>
              <w:right w:val="single" w:color="auto" w:sz="4" w:space="0"/>
            </w:tcBorders>
            <w:shd w:val="clear" w:color="auto" w:fill="auto"/>
            <w:noWrap/>
            <w:vAlign w:val="center"/>
          </w:tcPr>
          <w:p w14:paraId="1F54BC57">
            <w:pPr>
              <w:jc w:val="center"/>
            </w:pPr>
            <w:r>
              <w:rPr>
                <w:rFonts w:ascii="宋体" w:hAnsi="宋体"/>
                <w:sz w:val="18"/>
              </w:rPr>
              <w:t>29.41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0CA1992">
            <w:pPr>
              <w:jc w:val="center"/>
            </w:pPr>
            <w:r>
              <w:rPr>
                <w:rFonts w:ascii="宋体" w:hAnsi="宋体"/>
                <w:sz w:val="18"/>
              </w:rPr>
              <w:t>29.41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439F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1582F4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F1BBD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D78B46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3948D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0AD1D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C4EC1F3">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4739051">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10747C2C">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FCC6A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01E3A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2BE66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F3E568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ADDF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5B6DF7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4BC1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4EC081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58B5648">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D79FA0B">
            <w:pPr>
              <w:jc w:val="left"/>
            </w:pPr>
            <w:r>
              <w:rPr>
                <w:rFonts w:ascii="宋体" w:hAnsi="宋体"/>
                <w:sz w:val="18"/>
              </w:rPr>
              <w:t>2023年计划投入29.41075万元用于采购小麦一喷三防农业一批，主要是元素水溶剂、杀菌剂、杀虫剂，确保农业小麦增产增收。保障农作物生产。</w:t>
            </w:r>
          </w:p>
        </w:tc>
        <w:tc>
          <w:tcPr>
            <w:tcW w:w="4677" w:type="dxa"/>
            <w:gridSpan w:val="7"/>
            <w:tcBorders>
              <w:top w:val="single" w:color="auto" w:sz="4" w:space="0"/>
              <w:left w:val="nil"/>
              <w:bottom w:val="single" w:color="auto" w:sz="4" w:space="0"/>
              <w:right w:val="single" w:color="000000" w:sz="4" w:space="0"/>
            </w:tcBorders>
            <w:shd w:val="clear" w:color="auto" w:fill="auto"/>
          </w:tcPr>
          <w:p w14:paraId="4B7A7BCB">
            <w:pPr>
              <w:jc w:val="left"/>
            </w:pPr>
            <w:r>
              <w:rPr>
                <w:rFonts w:ascii="宋体" w:hAnsi="宋体"/>
                <w:sz w:val="18"/>
              </w:rPr>
              <w:t>一喷三防农药购买种类：3；一喷三防农药购买合格率：100%；一喷三防农药购买及时率：100；农药发放到位及时率：100；有效保障农作物生产：有效保障；农户满意度：≥95%；项目预算控制率：100</w:t>
            </w:r>
          </w:p>
        </w:tc>
      </w:tr>
      <w:tr w14:paraId="49D104D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DFE4E8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017E0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F01A7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7A13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F3B8D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AA41B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C06F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916E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75B04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DA4E77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2B4CCC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D20F278">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402A8F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5187DC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79EB6D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ED8B3EF">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7BDE9E">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D184AE8">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7FE9B9F">
            <w:pPr>
              <w:widowControl/>
              <w:jc w:val="left"/>
              <w:rPr>
                <w:rFonts w:hint="eastAsia" w:ascii="宋体" w:hAnsi="宋体" w:cs="宋体"/>
                <w:color w:val="000000"/>
                <w:kern w:val="0"/>
                <w:sz w:val="18"/>
                <w:szCs w:val="18"/>
              </w:rPr>
            </w:pPr>
          </w:p>
        </w:tc>
      </w:tr>
      <w:tr w14:paraId="3741587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A50D616">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A31EEA0">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89C216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BB405E">
            <w:pPr>
              <w:jc w:val="center"/>
            </w:pPr>
            <w:r>
              <w:rPr>
                <w:rFonts w:ascii="宋体" w:hAnsi="宋体"/>
                <w:sz w:val="18"/>
              </w:rPr>
              <w:t>一喷三防农药购买种类</w:t>
            </w:r>
          </w:p>
        </w:tc>
        <w:tc>
          <w:tcPr>
            <w:tcW w:w="1125" w:type="dxa"/>
            <w:tcBorders>
              <w:top w:val="nil"/>
              <w:left w:val="nil"/>
              <w:bottom w:val="single" w:color="auto" w:sz="4" w:space="0"/>
              <w:right w:val="single" w:color="auto" w:sz="4" w:space="0"/>
            </w:tcBorders>
            <w:shd w:val="clear" w:color="auto" w:fill="auto"/>
            <w:vAlign w:val="center"/>
          </w:tcPr>
          <w:p w14:paraId="72A133F5">
            <w:pPr>
              <w:jc w:val="center"/>
            </w:pPr>
            <w:r>
              <w:rPr>
                <w:rFonts w:ascii="宋体" w:hAnsi="宋体"/>
                <w:sz w:val="18"/>
              </w:rPr>
              <w:t>=3种</w:t>
            </w:r>
          </w:p>
        </w:tc>
        <w:tc>
          <w:tcPr>
            <w:tcW w:w="1229" w:type="dxa"/>
            <w:tcBorders>
              <w:top w:val="nil"/>
              <w:left w:val="nil"/>
              <w:bottom w:val="single" w:color="auto" w:sz="4" w:space="0"/>
              <w:right w:val="single" w:color="auto" w:sz="4" w:space="0"/>
            </w:tcBorders>
            <w:shd w:val="clear" w:color="auto" w:fill="auto"/>
            <w:vAlign w:val="center"/>
          </w:tcPr>
          <w:p w14:paraId="2D5327BB">
            <w:pPr>
              <w:jc w:val="center"/>
            </w:pPr>
            <w:r>
              <w:rPr>
                <w:rFonts w:ascii="宋体" w:hAnsi="宋体"/>
                <w:sz w:val="18"/>
              </w:rPr>
              <w:t>=3种</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A27EFCC">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9274E2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3EE47B3">
            <w:pPr>
              <w:jc w:val="center"/>
            </w:pPr>
          </w:p>
        </w:tc>
      </w:tr>
      <w:tr w14:paraId="583E12C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EBE7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51D3F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2CBDF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80FD54">
            <w:pPr>
              <w:jc w:val="center"/>
            </w:pPr>
            <w:r>
              <w:rPr>
                <w:rFonts w:ascii="宋体" w:hAnsi="宋体"/>
                <w:sz w:val="18"/>
              </w:rPr>
              <w:t>一喷三防农药购买合格率</w:t>
            </w:r>
          </w:p>
        </w:tc>
        <w:tc>
          <w:tcPr>
            <w:tcW w:w="1125" w:type="dxa"/>
            <w:tcBorders>
              <w:top w:val="nil"/>
              <w:left w:val="nil"/>
              <w:bottom w:val="single" w:color="auto" w:sz="4" w:space="0"/>
              <w:right w:val="single" w:color="auto" w:sz="4" w:space="0"/>
            </w:tcBorders>
            <w:shd w:val="clear" w:color="auto" w:fill="auto"/>
            <w:vAlign w:val="center"/>
          </w:tcPr>
          <w:p w14:paraId="708373B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DFB9C4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8A75DC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7C5A3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4219AD7">
            <w:pPr>
              <w:jc w:val="center"/>
            </w:pPr>
          </w:p>
        </w:tc>
      </w:tr>
      <w:tr w14:paraId="1338765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6352F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D73363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7F4677A">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327854">
            <w:pPr>
              <w:jc w:val="center"/>
            </w:pPr>
            <w:r>
              <w:rPr>
                <w:rFonts w:ascii="宋体" w:hAnsi="宋体"/>
                <w:sz w:val="18"/>
              </w:rPr>
              <w:t>一喷三防农药购买及时率</w:t>
            </w:r>
          </w:p>
        </w:tc>
        <w:tc>
          <w:tcPr>
            <w:tcW w:w="1125" w:type="dxa"/>
            <w:tcBorders>
              <w:top w:val="nil"/>
              <w:left w:val="nil"/>
              <w:bottom w:val="single" w:color="auto" w:sz="4" w:space="0"/>
              <w:right w:val="single" w:color="auto" w:sz="4" w:space="0"/>
            </w:tcBorders>
            <w:shd w:val="clear" w:color="auto" w:fill="auto"/>
            <w:vAlign w:val="center"/>
          </w:tcPr>
          <w:p w14:paraId="393F138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3DCA97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35DED0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5B2B9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5A417F8">
            <w:pPr>
              <w:jc w:val="center"/>
            </w:pPr>
          </w:p>
        </w:tc>
      </w:tr>
      <w:tr w14:paraId="07CC4F1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1FA0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04F97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8708D9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F553E4">
            <w:pPr>
              <w:jc w:val="center"/>
            </w:pPr>
            <w:r>
              <w:rPr>
                <w:rFonts w:ascii="宋体" w:hAnsi="宋体"/>
                <w:sz w:val="18"/>
              </w:rPr>
              <w:t>农药发放到位及时率</w:t>
            </w:r>
          </w:p>
        </w:tc>
        <w:tc>
          <w:tcPr>
            <w:tcW w:w="1125" w:type="dxa"/>
            <w:tcBorders>
              <w:top w:val="nil"/>
              <w:left w:val="nil"/>
              <w:bottom w:val="single" w:color="auto" w:sz="4" w:space="0"/>
              <w:right w:val="single" w:color="auto" w:sz="4" w:space="0"/>
            </w:tcBorders>
            <w:shd w:val="clear" w:color="auto" w:fill="auto"/>
            <w:vAlign w:val="center"/>
          </w:tcPr>
          <w:p w14:paraId="6EA030D6">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27E67DF">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6639FA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6F12BC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D2A38A7">
            <w:pPr>
              <w:jc w:val="center"/>
            </w:pPr>
          </w:p>
        </w:tc>
      </w:tr>
      <w:tr w14:paraId="023A5C6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01DDF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AD660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30332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27F8E5">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1984683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79E1B8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921FCB">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BDA993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34D775">
            <w:pPr>
              <w:jc w:val="center"/>
            </w:pPr>
          </w:p>
        </w:tc>
      </w:tr>
      <w:tr w14:paraId="3E7B60C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F6A38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ECEF1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579CAC1B">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83598E">
            <w:pPr>
              <w:jc w:val="center"/>
            </w:pPr>
            <w:r>
              <w:rPr>
                <w:rFonts w:ascii="宋体" w:hAnsi="宋体"/>
                <w:sz w:val="18"/>
              </w:rPr>
              <w:t>有效保障农作物生产</w:t>
            </w:r>
          </w:p>
        </w:tc>
        <w:tc>
          <w:tcPr>
            <w:tcW w:w="1125" w:type="dxa"/>
            <w:tcBorders>
              <w:top w:val="nil"/>
              <w:left w:val="nil"/>
              <w:bottom w:val="single" w:color="auto" w:sz="4" w:space="0"/>
              <w:right w:val="single" w:color="auto" w:sz="4" w:space="0"/>
            </w:tcBorders>
            <w:shd w:val="clear" w:color="auto" w:fill="auto"/>
            <w:vAlign w:val="center"/>
          </w:tcPr>
          <w:p w14:paraId="3A0F7CF2">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F391A04">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A7FDF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3C5F55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6309CA">
            <w:pPr>
              <w:jc w:val="center"/>
            </w:pPr>
          </w:p>
        </w:tc>
      </w:tr>
      <w:tr w14:paraId="52FF82E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3C765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0944BA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4274F63">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1D5D43">
            <w:pPr>
              <w:jc w:val="center"/>
            </w:pPr>
            <w:r>
              <w:rPr>
                <w:rFonts w:ascii="宋体" w:hAnsi="宋体"/>
                <w:sz w:val="18"/>
              </w:rPr>
              <w:t>农户满意度</w:t>
            </w:r>
          </w:p>
        </w:tc>
        <w:tc>
          <w:tcPr>
            <w:tcW w:w="1125" w:type="dxa"/>
            <w:tcBorders>
              <w:top w:val="nil"/>
              <w:left w:val="nil"/>
              <w:bottom w:val="single" w:color="auto" w:sz="4" w:space="0"/>
              <w:right w:val="single" w:color="auto" w:sz="4" w:space="0"/>
            </w:tcBorders>
            <w:shd w:val="clear" w:color="auto" w:fill="auto"/>
            <w:vAlign w:val="center"/>
          </w:tcPr>
          <w:p w14:paraId="688F9413">
            <w:pPr>
              <w:jc w:val="center"/>
            </w:pPr>
            <w:r>
              <w:rPr>
                <w:rFonts w:ascii="宋体" w:hAnsi="宋体"/>
                <w:sz w:val="18"/>
              </w:rPr>
              <w:t>≥95%</w:t>
            </w:r>
          </w:p>
        </w:tc>
        <w:tc>
          <w:tcPr>
            <w:tcW w:w="1229" w:type="dxa"/>
            <w:tcBorders>
              <w:top w:val="nil"/>
              <w:left w:val="nil"/>
              <w:bottom w:val="single" w:color="auto" w:sz="4" w:space="0"/>
              <w:right w:val="single" w:color="auto" w:sz="4" w:space="0"/>
            </w:tcBorders>
            <w:shd w:val="clear" w:color="auto" w:fill="auto"/>
            <w:vAlign w:val="center"/>
          </w:tcPr>
          <w:p w14:paraId="67309AB4">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ABEA9E">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454999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C945EA4">
            <w:pPr>
              <w:jc w:val="center"/>
            </w:pPr>
          </w:p>
        </w:tc>
      </w:tr>
      <w:tr w14:paraId="0A1283A6">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F4EDDFF">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7FA74AF0">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FF2C815">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F2A0E0">
            <w:pPr>
              <w:jc w:val="center"/>
            </w:pPr>
          </w:p>
        </w:tc>
      </w:tr>
    </w:tbl>
    <w:p w14:paraId="7C063D8D">
      <w:pPr>
        <w:ind w:firstLine="640" w:firstLineChars="200"/>
        <w:jc w:val="left"/>
        <w:rPr>
          <w:rFonts w:ascii="仿宋_GB2312" w:eastAsia="仿宋_GB2312"/>
          <w:sz w:val="32"/>
          <w:szCs w:val="32"/>
        </w:rPr>
      </w:pPr>
    </w:p>
    <w:p w14:paraId="0BA7254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64DD023">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551E2A91">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0153F23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C80E7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8487A1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F7F82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9C60F1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E3E3ED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4FED68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F794AB1">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334B2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19D621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6C891E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791A88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9FB0E9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F6AD47A">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0661335">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6FB8549">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5A3521BA">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435BCD7D">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33E703FC">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4090B0A4">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09D5521B">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7BB971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529F6F65">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14:paraId="4981581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21C9757">
      <w:pPr>
        <w:ind w:firstLine="640" w:firstLineChars="200"/>
        <w:rPr>
          <w:rFonts w:ascii="仿宋_GB2312" w:eastAsia="仿宋_GB2312"/>
          <w:sz w:val="32"/>
          <w:szCs w:val="32"/>
        </w:rPr>
      </w:pPr>
    </w:p>
    <w:p w14:paraId="1DE68E31">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F095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E4175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E4175B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E90965"/>
    <w:rsid w:val="000B46EC"/>
    <w:rsid w:val="00197457"/>
    <w:rsid w:val="00213C59"/>
    <w:rsid w:val="002E7933"/>
    <w:rsid w:val="003210CE"/>
    <w:rsid w:val="0040784B"/>
    <w:rsid w:val="004452B3"/>
    <w:rsid w:val="005F17EB"/>
    <w:rsid w:val="006642C2"/>
    <w:rsid w:val="006944AC"/>
    <w:rsid w:val="006F1F5F"/>
    <w:rsid w:val="00851C94"/>
    <w:rsid w:val="008A65CB"/>
    <w:rsid w:val="009A2C46"/>
    <w:rsid w:val="009C247E"/>
    <w:rsid w:val="009D322B"/>
    <w:rsid w:val="00A5000C"/>
    <w:rsid w:val="00AE31B5"/>
    <w:rsid w:val="00B70D59"/>
    <w:rsid w:val="00C86444"/>
    <w:rsid w:val="00CA1234"/>
    <w:rsid w:val="00D0353C"/>
    <w:rsid w:val="00E90965"/>
    <w:rsid w:val="00F52A8D"/>
    <w:rsid w:val="00F67CA4"/>
    <w:rsid w:val="00FC3B98"/>
    <w:rsid w:val="00FF17C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2454CF"/>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9307</Words>
  <Characters>10984</Characters>
  <Lines>89</Lines>
  <Paragraphs>25</Paragraphs>
  <TotalTime>107</TotalTime>
  <ScaleCrop>false</ScaleCrop>
  <LinksUpToDate>false</LinksUpToDate>
  <CharactersWithSpaces>10996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2024-12-27T08:20:29Z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